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51FB" w14:textId="77777777" w:rsidR="004208D3" w:rsidRPr="00734F6E" w:rsidRDefault="004208D3" w:rsidP="004208D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 w:rsidRPr="00734F6E">
        <w:rPr>
          <w:rFonts w:ascii="Times New Roman" w:eastAsia="Times New Roman" w:hAnsi="Times New Roman"/>
          <w:noProof/>
          <w:sz w:val="19"/>
          <w:szCs w:val="20"/>
          <w:lang w:val="en-US"/>
        </w:rPr>
        <w:drawing>
          <wp:inline distT="0" distB="0" distL="0" distR="0" wp14:anchorId="0ACA0BC2" wp14:editId="0431CBA0">
            <wp:extent cx="438150" cy="609600"/>
            <wp:effectExtent l="0" t="0" r="0" b="0"/>
            <wp:docPr id="10998364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8C274" w14:textId="77777777" w:rsidR="004208D3" w:rsidRPr="00734F6E" w:rsidRDefault="004208D3" w:rsidP="004208D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10"/>
          <w:szCs w:val="20"/>
          <w:lang w:eastAsia="ru-RU"/>
        </w:rPr>
      </w:pPr>
    </w:p>
    <w:p w14:paraId="2DB8B4B8" w14:textId="16FC7925" w:rsidR="004208D3" w:rsidRPr="00965C86" w:rsidRDefault="004208D3" w:rsidP="00965C86">
      <w:pPr>
        <w:spacing w:after="0" w:line="240" w:lineRule="auto"/>
        <w:jc w:val="center"/>
        <w:rPr>
          <w:rFonts w:ascii="Times New Roman" w:eastAsia="Times New Roman" w:hAnsi="Times New Roman"/>
          <w:kern w:val="28"/>
          <w:sz w:val="32"/>
          <w:szCs w:val="32"/>
          <w:lang w:eastAsia="ru-RU"/>
        </w:rPr>
      </w:pPr>
      <w:r w:rsidRPr="00734F6E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734F6E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br/>
        <w:t>КОМІСІЯ ПРОКУРОРІВ</w:t>
      </w:r>
    </w:p>
    <w:p w14:paraId="5BBDAF57" w14:textId="77777777" w:rsidR="00965C86" w:rsidRDefault="00965C86" w:rsidP="004208D3">
      <w:pPr>
        <w:spacing w:after="0" w:line="240" w:lineRule="auto"/>
        <w:ind w:left="84"/>
        <w:rPr>
          <w:rFonts w:ascii="Times New Roman" w:eastAsia="Times New Roman" w:hAnsi="Times New Roman"/>
          <w:kern w:val="28"/>
          <w:sz w:val="20"/>
          <w:szCs w:val="20"/>
          <w:lang w:eastAsia="uk-UA"/>
        </w:rPr>
      </w:pPr>
    </w:p>
    <w:p w14:paraId="55BF7968" w14:textId="77777777" w:rsidR="00DC32C0" w:rsidRPr="00734F6E" w:rsidRDefault="00DC32C0" w:rsidP="004208D3">
      <w:pPr>
        <w:spacing w:after="0" w:line="240" w:lineRule="auto"/>
        <w:ind w:left="84"/>
        <w:rPr>
          <w:rFonts w:ascii="Times New Roman" w:eastAsia="Times New Roman" w:hAnsi="Times New Roman"/>
          <w:kern w:val="28"/>
          <w:sz w:val="20"/>
          <w:szCs w:val="20"/>
          <w:lang w:eastAsia="uk-UA"/>
        </w:rPr>
      </w:pPr>
    </w:p>
    <w:p w14:paraId="21F9C49F" w14:textId="77777777" w:rsidR="004208D3" w:rsidRPr="00734F6E" w:rsidRDefault="004208D3" w:rsidP="004208D3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  <w:r w:rsidRPr="00734F6E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734F6E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734F6E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05F8D012" w14:textId="77777777" w:rsidR="004208D3" w:rsidRDefault="004208D3" w:rsidP="004208D3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p w14:paraId="2552E5C7" w14:textId="77777777" w:rsidR="00DC32C0" w:rsidRPr="00734F6E" w:rsidRDefault="00DC32C0" w:rsidP="004208D3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4208D3" w:rsidRPr="00734F6E" w14:paraId="04849715" w14:textId="77777777" w:rsidTr="00231E07">
        <w:trPr>
          <w:trHeight w:val="460"/>
        </w:trPr>
        <w:tc>
          <w:tcPr>
            <w:tcW w:w="1765" w:type="pct"/>
            <w:hideMark/>
          </w:tcPr>
          <w:p w14:paraId="355300E1" w14:textId="7FEA130F" w:rsidR="004208D3" w:rsidRPr="00734F6E" w:rsidRDefault="007B5BBB" w:rsidP="00503854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503854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2</w:t>
            </w:r>
            <w:r w:rsidR="00503854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7</w:t>
            </w:r>
            <w:r w:rsidRPr="00503854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травня</w:t>
            </w:r>
            <w:r w:rsidR="004208D3" w:rsidRPr="00503854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</w:t>
            </w:r>
            <w:r w:rsidR="004208D3"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202</w:t>
            </w:r>
            <w:r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6</w:t>
            </w:r>
            <w:r w:rsidR="004208D3"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року</w:t>
            </w:r>
          </w:p>
        </w:tc>
        <w:tc>
          <w:tcPr>
            <w:tcW w:w="1471" w:type="pct"/>
            <w:hideMark/>
          </w:tcPr>
          <w:p w14:paraId="4C55965F" w14:textId="77777777" w:rsidR="004208D3" w:rsidRPr="00734F6E" w:rsidRDefault="004208D3" w:rsidP="0023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Київ</w:t>
            </w:r>
          </w:p>
        </w:tc>
        <w:tc>
          <w:tcPr>
            <w:tcW w:w="1764" w:type="pct"/>
            <w:hideMark/>
          </w:tcPr>
          <w:p w14:paraId="0A76A42A" w14:textId="15510EAC" w:rsidR="004208D3" w:rsidRPr="00734F6E" w:rsidRDefault="004208D3" w:rsidP="007B5BBB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           № </w:t>
            </w:r>
            <w:r w:rsidR="00801680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4</w:t>
            </w:r>
            <w:r w:rsidR="007B5BB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61</w:t>
            </w:r>
            <w:r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дс-2</w:t>
            </w:r>
            <w:r w:rsidR="007B5BB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6</w:t>
            </w:r>
            <w:r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</w:t>
            </w:r>
          </w:p>
        </w:tc>
      </w:tr>
    </w:tbl>
    <w:p w14:paraId="6DA4C077" w14:textId="77777777" w:rsidR="004208D3" w:rsidRPr="00734F6E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64788C24" w14:textId="77777777" w:rsidR="004208D3" w:rsidRPr="00734F6E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734F6E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14:paraId="7FA5251B" w14:textId="77777777" w:rsidR="004208D3" w:rsidRPr="00734F6E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734F6E">
        <w:rPr>
          <w:rFonts w:ascii="Times New Roman" w:hAnsi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14:paraId="7D8D6974" w14:textId="77777777" w:rsidR="004208D3" w:rsidRPr="00734F6E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70BE5176" w14:textId="7F191047" w:rsidR="007B5BBB" w:rsidRPr="00531D32" w:rsidRDefault="007B5BBB" w:rsidP="00503854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31D32">
        <w:rPr>
          <w:rFonts w:ascii="Times New Roman" w:hAnsi="Times New Roman"/>
          <w:sz w:val="28"/>
          <w:szCs w:val="28"/>
        </w:rPr>
        <w:t xml:space="preserve">Член </w:t>
      </w:r>
      <w:r w:rsidRPr="00531D32">
        <w:rPr>
          <w:rFonts w:ascii="Times New Roman" w:hAnsi="Times New Roman"/>
          <w:sz w:val="28"/>
          <w:szCs w:val="28"/>
          <w:shd w:val="clear" w:color="auto" w:fill="FFFFFF"/>
        </w:rPr>
        <w:t>Кваліфікаційно-дисциплінарної комісії прокурорів</w:t>
      </w:r>
      <w:r w:rsidRPr="00531D32">
        <w:rPr>
          <w:rFonts w:ascii="Times New Roman" w:hAnsi="Times New Roman"/>
          <w:sz w:val="28"/>
          <w:szCs w:val="28"/>
        </w:rPr>
        <w:t xml:space="preserve"> Степанова Т.В., розглянувши дисциплінарну скаргу </w:t>
      </w:r>
      <w:r>
        <w:rPr>
          <w:rFonts w:ascii="Times New Roman" w:hAnsi="Times New Roman"/>
          <w:sz w:val="28"/>
          <w:szCs w:val="28"/>
        </w:rPr>
        <w:t>невстановленого скаржника</w:t>
      </w:r>
      <w:r w:rsidR="003B439F">
        <w:rPr>
          <w:rFonts w:ascii="Times New Roman" w:hAnsi="Times New Roman"/>
          <w:sz w:val="28"/>
          <w:szCs w:val="28"/>
        </w:rPr>
        <w:t xml:space="preserve"> (вказано лише підпис</w:t>
      </w:r>
      <w:r w:rsidR="00503854">
        <w:rPr>
          <w:rFonts w:ascii="Times New Roman" w:hAnsi="Times New Roman"/>
          <w:sz w:val="28"/>
          <w:szCs w:val="28"/>
        </w:rPr>
        <w:t xml:space="preserve"> і адресу для листування</w:t>
      </w:r>
      <w:r w:rsidR="003B439F">
        <w:rPr>
          <w:rFonts w:ascii="Times New Roman" w:hAnsi="Times New Roman"/>
          <w:sz w:val="28"/>
          <w:szCs w:val="28"/>
        </w:rPr>
        <w:t>)</w:t>
      </w:r>
      <w:r w:rsidRPr="00531D32">
        <w:rPr>
          <w:rFonts w:ascii="Times New Roman" w:hAnsi="Times New Roman"/>
          <w:sz w:val="28"/>
          <w:szCs w:val="28"/>
        </w:rPr>
        <w:t xml:space="preserve"> стосовно </w:t>
      </w:r>
      <w:r>
        <w:rPr>
          <w:rFonts w:ascii="Times New Roman" w:hAnsi="Times New Roman"/>
          <w:sz w:val="28"/>
          <w:szCs w:val="28"/>
        </w:rPr>
        <w:t xml:space="preserve">прокурора у кримінальному провадженні № </w:t>
      </w:r>
      <w:r w:rsidR="00666A22">
        <w:rPr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503854">
        <w:rPr>
          <w:rFonts w:ascii="Times New Roman" w:hAnsi="Times New Roman"/>
          <w:sz w:val="28"/>
          <w:szCs w:val="28"/>
        </w:rPr>
        <w:t>, дані якого не зазначено</w:t>
      </w:r>
      <w:r w:rsidRPr="00531D32">
        <w:rPr>
          <w:rFonts w:ascii="Times New Roman" w:hAnsi="Times New Roman"/>
          <w:sz w:val="28"/>
          <w:szCs w:val="28"/>
        </w:rPr>
        <w:t xml:space="preserve">  (далі – прокурор),</w:t>
      </w:r>
    </w:p>
    <w:p w14:paraId="100E2196" w14:textId="25D335D1" w:rsidR="00F252B0" w:rsidRDefault="00F252B0" w:rsidP="00503854">
      <w:pPr>
        <w:tabs>
          <w:tab w:val="left" w:pos="567"/>
        </w:tabs>
        <w:spacing w:before="120"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531D32">
        <w:rPr>
          <w:rFonts w:ascii="Times New Roman" w:hAnsi="Times New Roman"/>
          <w:b/>
          <w:sz w:val="28"/>
          <w:szCs w:val="28"/>
          <w:lang w:eastAsia="uk-UA"/>
        </w:rPr>
        <w:t>В С Т А Н О В И Л А:</w:t>
      </w:r>
    </w:p>
    <w:p w14:paraId="32C46B91" w14:textId="77777777" w:rsidR="00503854" w:rsidRPr="00531D32" w:rsidRDefault="00503854" w:rsidP="00503854">
      <w:pPr>
        <w:tabs>
          <w:tab w:val="left" w:pos="567"/>
        </w:tabs>
        <w:spacing w:before="120"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75FD6D96" w14:textId="3366CA63" w:rsidR="00F252B0" w:rsidRDefault="00F252B0" w:rsidP="00503854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t>До Кваліфікаційно-дисциплінарної комісії прокурорів (далі –</w:t>
      </w:r>
      <w:r w:rsidR="00503854">
        <w:rPr>
          <w:rFonts w:ascii="Times New Roman" w:hAnsi="Times New Roman"/>
          <w:sz w:val="28"/>
          <w:szCs w:val="28"/>
        </w:rPr>
        <w:t xml:space="preserve"> </w:t>
      </w:r>
      <w:r w:rsidRPr="00734F6E">
        <w:rPr>
          <w:rFonts w:ascii="Times New Roman" w:hAnsi="Times New Roman"/>
          <w:sz w:val="28"/>
          <w:szCs w:val="28"/>
        </w:rPr>
        <w:t xml:space="preserve">Комісія) надійшла дисциплінарна скарга </w:t>
      </w:r>
      <w:r>
        <w:rPr>
          <w:rFonts w:ascii="Times New Roman" w:hAnsi="Times New Roman"/>
          <w:sz w:val="28"/>
          <w:szCs w:val="28"/>
        </w:rPr>
        <w:t xml:space="preserve">скаржника </w:t>
      </w:r>
      <w:r w:rsidRPr="00734F6E">
        <w:rPr>
          <w:rFonts w:ascii="Times New Roman" w:hAnsi="Times New Roman"/>
          <w:sz w:val="28"/>
          <w:szCs w:val="28"/>
        </w:rPr>
        <w:t xml:space="preserve">про вчинення дисциплінарного проступку прокурором </w:t>
      </w:r>
      <w:r>
        <w:rPr>
          <w:rFonts w:ascii="Times New Roman" w:hAnsi="Times New Roman"/>
          <w:sz w:val="28"/>
          <w:szCs w:val="28"/>
        </w:rPr>
        <w:t xml:space="preserve">у кримінальному провадженні № </w:t>
      </w:r>
      <w:r w:rsidR="00666A22">
        <w:rPr>
          <w:rFonts w:ascii="Times New Roman" w:hAnsi="Times New Roman"/>
          <w:i/>
          <w:iCs/>
          <w:sz w:val="28"/>
          <w:szCs w:val="28"/>
        </w:rPr>
        <w:t>конфіденційна інформація</w:t>
      </w:r>
      <w:r>
        <w:rPr>
          <w:rFonts w:ascii="Times New Roman" w:hAnsi="Times New Roman"/>
          <w:sz w:val="28"/>
          <w:szCs w:val="28"/>
        </w:rPr>
        <w:t>.</w:t>
      </w:r>
    </w:p>
    <w:p w14:paraId="65F3F4E7" w14:textId="57C9DBAD" w:rsidR="00F252B0" w:rsidRPr="00531D32" w:rsidRDefault="00F252B0" w:rsidP="00503854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31D32">
        <w:rPr>
          <w:rFonts w:ascii="Times New Roman" w:hAnsi="Times New Roman"/>
          <w:sz w:val="28"/>
          <w:szCs w:val="28"/>
        </w:rPr>
        <w:t xml:space="preserve">Автоматизованою системою розподілу для вирішення питання про відкриття дисциплінарного провадження дисциплінарну скаргу </w:t>
      </w:r>
      <w:r>
        <w:rPr>
          <w:rFonts w:ascii="Times New Roman" w:hAnsi="Times New Roman"/>
          <w:sz w:val="28"/>
          <w:szCs w:val="28"/>
        </w:rPr>
        <w:t>19</w:t>
      </w:r>
      <w:r w:rsidRPr="00531D32">
        <w:rPr>
          <w:rFonts w:ascii="Times New Roman" w:hAnsi="Times New Roman"/>
          <w:sz w:val="28"/>
          <w:szCs w:val="28"/>
        </w:rPr>
        <w:t>.05.202</w:t>
      </w:r>
      <w:r>
        <w:rPr>
          <w:rFonts w:ascii="Times New Roman" w:hAnsi="Times New Roman"/>
          <w:sz w:val="28"/>
          <w:szCs w:val="28"/>
        </w:rPr>
        <w:t>5</w:t>
      </w:r>
      <w:r w:rsidRPr="00531D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1D32">
        <w:rPr>
          <w:rFonts w:ascii="Times New Roman" w:hAnsi="Times New Roman"/>
          <w:sz w:val="28"/>
          <w:szCs w:val="28"/>
        </w:rPr>
        <w:t>розподілено</w:t>
      </w:r>
      <w:proofErr w:type="spellEnd"/>
      <w:r w:rsidRPr="00531D32">
        <w:rPr>
          <w:rFonts w:ascii="Times New Roman" w:hAnsi="Times New Roman"/>
          <w:sz w:val="28"/>
          <w:szCs w:val="28"/>
        </w:rPr>
        <w:t xml:space="preserve"> мені. </w:t>
      </w:r>
    </w:p>
    <w:p w14:paraId="71CAB844" w14:textId="77777777" w:rsidR="00F252B0" w:rsidRPr="00531D32" w:rsidRDefault="00F252B0" w:rsidP="00503854">
      <w:pPr>
        <w:tabs>
          <w:tab w:val="left" w:pos="567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31D32">
        <w:rPr>
          <w:rFonts w:ascii="Times New Roman" w:hAnsi="Times New Roman"/>
          <w:b/>
          <w:sz w:val="28"/>
          <w:szCs w:val="28"/>
        </w:rPr>
        <w:t>Зміст скарги</w:t>
      </w:r>
    </w:p>
    <w:p w14:paraId="29B6F019" w14:textId="77777777" w:rsidR="00F252B0" w:rsidRPr="00531D32" w:rsidRDefault="00F252B0" w:rsidP="00503854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31D32">
        <w:rPr>
          <w:rFonts w:ascii="Times New Roman" w:hAnsi="Times New Roman"/>
          <w:sz w:val="28"/>
          <w:szCs w:val="28"/>
        </w:rPr>
        <w:t>Дисциплінарна скарга не відповідає рекомендованому зразку, зокрема, у ній не зазначено передбачених частиною першою статті 43 Закону України «Про прокуратуру» (далі – Закон) підстав для притягнення прокурора до дисциплінарної відповідальності.</w:t>
      </w:r>
    </w:p>
    <w:p w14:paraId="6981A6C0" w14:textId="02F71570" w:rsidR="00F252B0" w:rsidRDefault="00F252B0" w:rsidP="00503854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31D32">
        <w:rPr>
          <w:rFonts w:ascii="Times New Roman" w:hAnsi="Times New Roman"/>
          <w:sz w:val="28"/>
          <w:szCs w:val="28"/>
        </w:rPr>
        <w:t xml:space="preserve">Разом з тим, з її тексту можна зробити висновок, що </w:t>
      </w:r>
      <w:r>
        <w:rPr>
          <w:rFonts w:ascii="Times New Roman" w:hAnsi="Times New Roman"/>
          <w:sz w:val="28"/>
          <w:szCs w:val="28"/>
        </w:rPr>
        <w:t xml:space="preserve">прокурором у кримінальному провадженні № </w:t>
      </w:r>
      <w:r w:rsidR="00666A22">
        <w:rPr>
          <w:rFonts w:ascii="Times New Roman" w:hAnsi="Times New Roman"/>
          <w:i/>
          <w:iCs/>
          <w:sz w:val="28"/>
          <w:szCs w:val="28"/>
        </w:rPr>
        <w:t>конфіденційна інформація</w:t>
      </w:r>
      <w:r>
        <w:rPr>
          <w:rFonts w:ascii="Times New Roman" w:hAnsi="Times New Roman"/>
          <w:sz w:val="28"/>
          <w:szCs w:val="28"/>
        </w:rPr>
        <w:t xml:space="preserve"> під час здійснення процесуального керівництва на стадії досудового розслідування у вказаному кримінальному провадженні, допущено ряд грубих порушень.</w:t>
      </w:r>
    </w:p>
    <w:p w14:paraId="561E1630" w14:textId="77777777" w:rsidR="00F252B0" w:rsidRPr="00531D32" w:rsidRDefault="00F252B0" w:rsidP="00503854">
      <w:pPr>
        <w:tabs>
          <w:tab w:val="left" w:pos="567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31D32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5B4613C4" w14:textId="2111CE98" w:rsidR="00F252B0" w:rsidRPr="00F252B0" w:rsidRDefault="00F252B0" w:rsidP="00503854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31D32">
        <w:rPr>
          <w:rFonts w:ascii="Times New Roman" w:hAnsi="Times New Roman"/>
          <w:sz w:val="28"/>
          <w:szCs w:val="28"/>
        </w:rPr>
        <w:t xml:space="preserve">До дисциплінарної скарги долучено копії: </w:t>
      </w:r>
      <w:r w:rsidR="00503854">
        <w:rPr>
          <w:rFonts w:ascii="Times New Roman" w:hAnsi="Times New Roman"/>
          <w:sz w:val="28"/>
          <w:szCs w:val="28"/>
        </w:rPr>
        <w:t xml:space="preserve">короткого змісту </w:t>
      </w:r>
      <w:r>
        <w:rPr>
          <w:rFonts w:ascii="Times New Roman" w:hAnsi="Times New Roman"/>
          <w:sz w:val="28"/>
          <w:szCs w:val="28"/>
        </w:rPr>
        <w:t xml:space="preserve">ухвали </w:t>
      </w:r>
      <w:r w:rsidR="00503854">
        <w:rPr>
          <w:rFonts w:ascii="Times New Roman" w:hAnsi="Times New Roman"/>
          <w:sz w:val="28"/>
          <w:szCs w:val="28"/>
        </w:rPr>
        <w:t xml:space="preserve">слідчого судді </w:t>
      </w:r>
      <w:proofErr w:type="spellStart"/>
      <w:r w:rsidR="00503854">
        <w:rPr>
          <w:rFonts w:ascii="Times New Roman" w:hAnsi="Times New Roman"/>
          <w:sz w:val="28"/>
          <w:szCs w:val="28"/>
        </w:rPr>
        <w:t>Інгульського</w:t>
      </w:r>
      <w:proofErr w:type="spellEnd"/>
      <w:r w:rsidR="00503854">
        <w:rPr>
          <w:rFonts w:ascii="Times New Roman" w:hAnsi="Times New Roman"/>
          <w:sz w:val="28"/>
          <w:szCs w:val="28"/>
        </w:rPr>
        <w:t xml:space="preserve"> районного суду міста Миколаєва від 13.05.2026 про обрання </w:t>
      </w:r>
      <w:r w:rsidR="00666A22">
        <w:rPr>
          <w:rFonts w:ascii="Times New Roman" w:hAnsi="Times New Roman"/>
          <w:sz w:val="28"/>
          <w:szCs w:val="28"/>
        </w:rPr>
        <w:t>ОСОБА 1</w:t>
      </w:r>
      <w:r w:rsidR="00503854">
        <w:rPr>
          <w:rFonts w:ascii="Times New Roman" w:hAnsi="Times New Roman"/>
          <w:sz w:val="28"/>
          <w:szCs w:val="28"/>
        </w:rPr>
        <w:t xml:space="preserve"> запобіжного заходу</w:t>
      </w:r>
      <w:r>
        <w:rPr>
          <w:rFonts w:ascii="Times New Roman" w:hAnsi="Times New Roman"/>
          <w:sz w:val="28"/>
          <w:szCs w:val="28"/>
        </w:rPr>
        <w:t xml:space="preserve">, апеляційної скарги </w:t>
      </w:r>
      <w:r w:rsidR="00503854">
        <w:rPr>
          <w:rFonts w:ascii="Times New Roman" w:hAnsi="Times New Roman"/>
          <w:sz w:val="28"/>
          <w:szCs w:val="28"/>
        </w:rPr>
        <w:t xml:space="preserve">від 17.05.2026 без </w:t>
      </w:r>
      <w:r w:rsidR="00503854">
        <w:rPr>
          <w:rFonts w:ascii="Times New Roman" w:hAnsi="Times New Roman"/>
          <w:sz w:val="28"/>
          <w:szCs w:val="28"/>
        </w:rPr>
        <w:lastRenderedPageBreak/>
        <w:t xml:space="preserve">підпису скаржника на цю ухвалу слідчого судді </w:t>
      </w:r>
      <w:r>
        <w:rPr>
          <w:rFonts w:ascii="Times New Roman" w:hAnsi="Times New Roman"/>
          <w:sz w:val="28"/>
          <w:szCs w:val="28"/>
        </w:rPr>
        <w:t>та скріншот</w:t>
      </w:r>
      <w:r w:rsidR="0050385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повідомлення у</w:t>
      </w:r>
      <w:r w:rsidR="005038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Telegram</w:t>
      </w:r>
      <w:r w:rsidRPr="00F252B0">
        <w:rPr>
          <w:rFonts w:ascii="Times New Roman" w:hAnsi="Times New Roman"/>
          <w:sz w:val="28"/>
          <w:szCs w:val="28"/>
        </w:rPr>
        <w:t>.</w:t>
      </w:r>
    </w:p>
    <w:p w14:paraId="6CB13E76" w14:textId="7E5830AB" w:rsidR="004208D3" w:rsidRPr="00734F6E" w:rsidRDefault="004208D3" w:rsidP="00503854">
      <w:pPr>
        <w:widowControl w:val="0"/>
        <w:tabs>
          <w:tab w:val="left" w:pos="851"/>
          <w:tab w:val="left" w:pos="993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4F6E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48F5C71E" w14:textId="1CA8279D" w:rsidR="005C24DE" w:rsidRPr="00E12E8C" w:rsidRDefault="005C24DE" w:rsidP="00503854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 xml:space="preserve">На прокуратуру, серед іншого, покладено функцію нагляду за додержанням законів органами, що здійснюють досудове розслідування (пункт 3 частини першої статті 2 Закону). </w:t>
      </w:r>
    </w:p>
    <w:p w14:paraId="17E492A8" w14:textId="51101B35" w:rsidR="005C24DE" w:rsidRPr="00E12E8C" w:rsidRDefault="005C24DE" w:rsidP="00503854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Однією із засад діяльності прокуратури, визначеною у статті 3 Закону, є незалежність прокурорів. Зі змісту частини другої статті 16 Закону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36DAF8D2" w14:textId="77777777" w:rsidR="005C24DE" w:rsidRPr="00E12E8C" w:rsidRDefault="005C24DE" w:rsidP="00503854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 xml:space="preserve">За загальним правилом, наведеним у частині першій статті 36 Кримінального процесуального кодексу (далі – КПК)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7449410C" w14:textId="77777777" w:rsidR="00503854" w:rsidRPr="00C502B8" w:rsidRDefault="00503854" w:rsidP="0050385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з вимогами частини 1 статті 45 Закону </w:t>
      </w:r>
      <w:r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рішення, дії чи </w:t>
      </w:r>
      <w:r w:rsidRPr="00C502B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бездіяльність прокурора в межах кримінального процесу можуть бути оскаржені виключно в порядку, встановленому </w:t>
      </w:r>
      <w:hyperlink r:id="rId9" w:tgtFrame="_blank" w:history="1">
        <w:r w:rsidRPr="00C502B8">
          <w:rPr>
            <w:rStyle w:val="af2"/>
            <w:rFonts w:ascii="Times New Roman" w:hAnsi="Times New Roman"/>
            <w:b/>
            <w:color w:val="auto"/>
            <w:sz w:val="28"/>
            <w:szCs w:val="28"/>
            <w:shd w:val="clear" w:color="auto" w:fill="FFFFFF"/>
          </w:rPr>
          <w:t>КПК України</w:t>
        </w:r>
      </w:hyperlink>
      <w:r w:rsidRPr="00C502B8">
        <w:rPr>
          <w:rFonts w:ascii="Times New Roman" w:hAnsi="Times New Roman"/>
          <w:sz w:val="28"/>
          <w:szCs w:val="28"/>
          <w:shd w:val="clear" w:color="auto" w:fill="FFFFFF"/>
        </w:rPr>
        <w:t>. Якщо за результатами розгляду скарги на рішення, дії чи бездіяльність прокурора в межах кримінального процесу 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4E5FA80F" w14:textId="77777777" w:rsidR="005C24DE" w:rsidRPr="00E12E8C" w:rsidRDefault="005C24DE" w:rsidP="00503854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Отже,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46BF36DE" w14:textId="67253908" w:rsidR="005C24DE" w:rsidRPr="00E12E8C" w:rsidRDefault="005C24DE" w:rsidP="00503854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Водночас, визначення дисциплінарного провадження наведено у частині першій статті 45 Закону</w:t>
      </w:r>
      <w:r w:rsidR="00F71A45">
        <w:rPr>
          <w:rFonts w:ascii="Times New Roman" w:hAnsi="Times New Roman"/>
          <w:sz w:val="28"/>
          <w:szCs w:val="28"/>
        </w:rPr>
        <w:t xml:space="preserve"> </w:t>
      </w:r>
      <w:r w:rsidRPr="00E12E8C">
        <w:rPr>
          <w:rFonts w:ascii="Times New Roman" w:hAnsi="Times New Roman"/>
          <w:sz w:val="28"/>
          <w:szCs w:val="28"/>
        </w:rPr>
        <w:t xml:space="preserve">– як процедури розгляду Комісією дисциплінарної скарги, в якій містяться відомості про вчинення прокурором дисциплінарного проступку. </w:t>
      </w:r>
    </w:p>
    <w:p w14:paraId="30A8C04F" w14:textId="40DE695D" w:rsidR="005C24DE" w:rsidRPr="00E12E8C" w:rsidRDefault="005C24DE" w:rsidP="00503854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E12E8C">
        <w:rPr>
          <w:rFonts w:ascii="Times New Roman" w:hAnsi="Times New Roman"/>
          <w:sz w:val="28"/>
          <w:szCs w:val="28"/>
        </w:rPr>
        <w:t xml:space="preserve">Закону визначено, що </w:t>
      </w:r>
      <w:bookmarkStart w:id="0" w:name="n417"/>
      <w:bookmarkEnd w:id="0"/>
      <w:r w:rsidRPr="00E12E8C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</w:p>
    <w:p w14:paraId="54E6727C" w14:textId="77777777" w:rsidR="005C24DE" w:rsidRPr="00E12E8C" w:rsidRDefault="005C24DE" w:rsidP="00503854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n418"/>
      <w:bookmarkEnd w:id="1"/>
      <w:r w:rsidRPr="00E12E8C">
        <w:rPr>
          <w:rFonts w:ascii="Times New Roman" w:hAnsi="Times New Roman"/>
          <w:sz w:val="28"/>
          <w:szCs w:val="28"/>
        </w:rPr>
        <w:t>1) невиконання чи неналежне виконання службових обов’язків;</w:t>
      </w:r>
    </w:p>
    <w:p w14:paraId="27C2EC72" w14:textId="77777777" w:rsidR="005C24DE" w:rsidRPr="00E12E8C" w:rsidRDefault="005C24DE" w:rsidP="00503854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n419"/>
      <w:bookmarkEnd w:id="2"/>
      <w:r w:rsidRPr="00E12E8C">
        <w:rPr>
          <w:rFonts w:ascii="Times New Roman" w:hAnsi="Times New Roman"/>
          <w:sz w:val="28"/>
          <w:szCs w:val="28"/>
        </w:rPr>
        <w:t>2) необґрунтоване зволікання з розглядом звернення;</w:t>
      </w:r>
    </w:p>
    <w:p w14:paraId="7BF58C61" w14:textId="77777777" w:rsidR="005C24DE" w:rsidRPr="00E12E8C" w:rsidRDefault="005C24DE" w:rsidP="00503854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n420"/>
      <w:bookmarkEnd w:id="3"/>
      <w:r w:rsidRPr="00E12E8C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</w:t>
      </w:r>
    </w:p>
    <w:p w14:paraId="16176392" w14:textId="77777777" w:rsidR="005C24DE" w:rsidRPr="00E12E8C" w:rsidRDefault="005C24DE" w:rsidP="00503854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4" w:name="n421"/>
      <w:bookmarkEnd w:id="4"/>
      <w:r w:rsidRPr="00E12E8C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5" w:name="n2686"/>
      <w:bookmarkEnd w:id="5"/>
    </w:p>
    <w:p w14:paraId="1A53951C" w14:textId="77777777" w:rsidR="005C24DE" w:rsidRPr="00E12E8C" w:rsidRDefault="005C24DE" w:rsidP="00503854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6" w:name="n422"/>
      <w:bookmarkEnd w:id="6"/>
      <w:r w:rsidRPr="00E12E8C">
        <w:rPr>
          <w:rFonts w:ascii="Times New Roman" w:hAnsi="Times New Roman"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</w:p>
    <w:p w14:paraId="138C0813" w14:textId="77777777" w:rsidR="005C24DE" w:rsidRPr="00E12E8C" w:rsidRDefault="005C24DE" w:rsidP="00503854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7" w:name="n423"/>
      <w:bookmarkEnd w:id="7"/>
      <w:r w:rsidRPr="00E12E8C">
        <w:rPr>
          <w:rFonts w:ascii="Times New Roman" w:hAnsi="Times New Roman"/>
          <w:sz w:val="28"/>
          <w:szCs w:val="28"/>
        </w:rPr>
        <w:t xml:space="preserve">6) систематичне (два і більше разів протягом одного року) або одноразове </w:t>
      </w:r>
      <w:r w:rsidRPr="00E12E8C">
        <w:rPr>
          <w:rFonts w:ascii="Times New Roman" w:hAnsi="Times New Roman"/>
          <w:sz w:val="28"/>
          <w:szCs w:val="28"/>
        </w:rPr>
        <w:lastRenderedPageBreak/>
        <w:t>грубе порушення правил прокурорської етики;</w:t>
      </w:r>
    </w:p>
    <w:p w14:paraId="7E1E7D84" w14:textId="77777777" w:rsidR="005C24DE" w:rsidRPr="00E12E8C" w:rsidRDefault="005C24DE" w:rsidP="00503854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8" w:name="n424"/>
      <w:bookmarkEnd w:id="8"/>
      <w:r w:rsidRPr="00E12E8C">
        <w:rPr>
          <w:rFonts w:ascii="Times New Roman" w:hAnsi="Times New Roman"/>
          <w:sz w:val="28"/>
          <w:szCs w:val="28"/>
        </w:rPr>
        <w:t>7) порушення правил внутрішнього службового розпорядку;</w:t>
      </w:r>
    </w:p>
    <w:p w14:paraId="72C22F21" w14:textId="77777777" w:rsidR="005C24DE" w:rsidRPr="00E12E8C" w:rsidRDefault="005C24DE" w:rsidP="00503854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9" w:name="n425"/>
      <w:bookmarkEnd w:id="9"/>
      <w:r w:rsidRPr="00E12E8C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14:paraId="1E9700B2" w14:textId="77777777" w:rsidR="005C24DE" w:rsidRPr="00E12E8C" w:rsidRDefault="005C24DE" w:rsidP="00503854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0" w:name="n426"/>
      <w:bookmarkEnd w:id="10"/>
      <w:r w:rsidRPr="00E12E8C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2202824F" w14:textId="50CEEBD8" w:rsidR="005C24DE" w:rsidRPr="00E12E8C" w:rsidRDefault="005C24DE" w:rsidP="00503854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Конструкцію статті 46 Закону щодо відкриття дисциплінарного провадження та проведення перевірки дисциплінарної скарги побудовано таким чином, що рішення про відкриття дисциплінарного провадження стосовно прокурора можливе лише за відсутності таких обставин:</w:t>
      </w:r>
    </w:p>
    <w:p w14:paraId="554DDBC7" w14:textId="77777777" w:rsidR="005C24DE" w:rsidRPr="00E12E8C" w:rsidRDefault="005C24DE" w:rsidP="00503854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26F53B49" w14:textId="77777777" w:rsidR="005C24DE" w:rsidRPr="00E12E8C" w:rsidRDefault="005C24DE" w:rsidP="00503854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1" w:name="n441"/>
      <w:bookmarkEnd w:id="11"/>
      <w:r w:rsidRPr="00E12E8C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28F018C4" w14:textId="77777777" w:rsidR="005C24DE" w:rsidRPr="00E12E8C" w:rsidRDefault="005C24DE" w:rsidP="00503854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2" w:name="n442"/>
      <w:bookmarkEnd w:id="12"/>
      <w:r w:rsidRPr="00E12E8C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0" w:anchor="n416" w:history="1">
        <w:r w:rsidRPr="00E12E8C">
          <w:rPr>
            <w:rFonts w:ascii="Times New Roman" w:hAnsi="Times New Roman"/>
            <w:sz w:val="28"/>
            <w:szCs w:val="28"/>
          </w:rPr>
          <w:t>статтею 43</w:t>
        </w:r>
      </w:hyperlink>
      <w:r w:rsidRPr="00E12E8C">
        <w:rPr>
          <w:rFonts w:ascii="Times New Roman" w:hAnsi="Times New Roman"/>
          <w:sz w:val="28"/>
          <w:szCs w:val="28"/>
        </w:rPr>
        <w:t> цього Закону;</w:t>
      </w:r>
    </w:p>
    <w:p w14:paraId="1DF2E85A" w14:textId="77777777" w:rsidR="005C24DE" w:rsidRPr="00E12E8C" w:rsidRDefault="005C24DE" w:rsidP="00503854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3" w:name="n443"/>
      <w:bookmarkEnd w:id="13"/>
      <w:r w:rsidRPr="00E12E8C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1" w:anchor="n505" w:history="1">
        <w:r w:rsidRPr="00E12E8C">
          <w:rPr>
            <w:rFonts w:ascii="Times New Roman" w:hAnsi="Times New Roman"/>
            <w:sz w:val="28"/>
            <w:szCs w:val="28"/>
          </w:rPr>
          <w:t> статтею 51</w:t>
        </w:r>
      </w:hyperlink>
      <w:r w:rsidRPr="00E12E8C">
        <w:rPr>
          <w:rFonts w:ascii="Times New Roman" w:hAnsi="Times New Roman"/>
          <w:sz w:val="28"/>
          <w:szCs w:val="28"/>
        </w:rPr>
        <w:t> цього Закону;</w:t>
      </w:r>
      <w:bookmarkStart w:id="14" w:name="n1893"/>
      <w:bookmarkEnd w:id="14"/>
    </w:p>
    <w:p w14:paraId="0AC893AC" w14:textId="77777777" w:rsidR="005C24DE" w:rsidRPr="00E12E8C" w:rsidRDefault="005C24DE" w:rsidP="00503854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5" w:name="n444"/>
      <w:bookmarkEnd w:id="15"/>
      <w:r w:rsidRPr="00E12E8C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Комісія прийняла рішення, яке не скасовано в установленому законом порядку.</w:t>
      </w:r>
      <w:bookmarkStart w:id="16" w:name="n2545"/>
      <w:bookmarkEnd w:id="16"/>
    </w:p>
    <w:p w14:paraId="32464B84" w14:textId="77777777" w:rsidR="00F71A45" w:rsidRPr="00B64414" w:rsidRDefault="00F71A45" w:rsidP="00F71A4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4414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4DCBE789" w14:textId="77777777" w:rsidR="00F71A45" w:rsidRPr="00B64414" w:rsidRDefault="00F71A45" w:rsidP="00F71A45">
      <w:pPr>
        <w:pStyle w:val="ae"/>
        <w:widowControl w:val="0"/>
        <w:ind w:right="-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64414">
        <w:rPr>
          <w:rFonts w:ascii="Times New Roman" w:hAnsi="Times New Roman"/>
          <w:sz w:val="28"/>
          <w:szCs w:val="28"/>
        </w:rPr>
        <w:t>Відповідно до ч. 2 ст. 45 Закону р</w:t>
      </w:r>
      <w:r w:rsidRPr="00B64414">
        <w:rPr>
          <w:rFonts w:ascii="Times New Roman" w:hAnsi="Times New Roman"/>
          <w:sz w:val="28"/>
          <w:szCs w:val="28"/>
          <w:shd w:val="clear" w:color="auto" w:fill="FFFFFF"/>
        </w:rPr>
        <w:t>екомендований зразок дисциплінарної скарги розміщується на вебсайті Офісу Генерального прокурора.</w:t>
      </w:r>
    </w:p>
    <w:p w14:paraId="227E51C8" w14:textId="77777777" w:rsidR="00F71A45" w:rsidRDefault="00F71A45" w:rsidP="00F71A45">
      <w:pPr>
        <w:pStyle w:val="ae"/>
        <w:widowControl w:val="0"/>
        <w:ind w:right="-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64414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рекомендованого зразка дисциплінарної скарги, розміщеної на офіційному вебсайті Офісу Генерального прокурора за посиланням: </w:t>
      </w:r>
      <w:hyperlink r:id="rId12" w:history="1">
        <w:r w:rsidRPr="00B64414">
          <w:rPr>
            <w:rStyle w:val="af2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https://www.gp.gov.ua/ua/posts/vidpovidnij-organ-sho-zdijsnyuye-disciplinarne-provadzhennya</w:t>
        </w:r>
      </w:hyperlink>
      <w:r w:rsidRPr="00B64414">
        <w:rPr>
          <w:rFonts w:ascii="Times New Roman" w:hAnsi="Times New Roman"/>
          <w:sz w:val="28"/>
          <w:szCs w:val="28"/>
          <w:shd w:val="clear" w:color="auto" w:fill="FFFFFF"/>
        </w:rPr>
        <w:t>, до дисциплінарної скарги додаються документи, що підтверджують зазначені у дисциплінарній скарзі відомості. О</w:t>
      </w:r>
      <w:r w:rsidRPr="00B64414">
        <w:rPr>
          <w:rFonts w:ascii="Times New Roman" w:eastAsia="Times New Roman" w:hAnsi="Times New Roman"/>
          <w:sz w:val="28"/>
          <w:szCs w:val="28"/>
          <w:lang w:eastAsia="ru-RU"/>
        </w:rPr>
        <w:t>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скарги. Не допускається зловживання правом звернення до Комісії, у тому числі ініціювання питання відповідальності прокурора (прокурорів) без достатніх підстав, використання такого права як засобу тиску на прокурора у зв’язку зі здійсненням ним повноважень.</w:t>
      </w:r>
      <w:r w:rsidRPr="00B6441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9B9314B" w14:textId="4CAC0D63" w:rsidR="005C24DE" w:rsidRPr="00E12E8C" w:rsidRDefault="005C24DE" w:rsidP="00503854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Дисциплінарному проступку, як і будь-якому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</w:t>
      </w:r>
      <w:r w:rsidR="00F71A45">
        <w:rPr>
          <w:rFonts w:ascii="Times New Roman" w:hAnsi="Times New Roman"/>
          <w:sz w:val="28"/>
          <w:szCs w:val="28"/>
        </w:rPr>
        <w:t xml:space="preserve">ний </w:t>
      </w:r>
      <w:r w:rsidRPr="00E12E8C">
        <w:rPr>
          <w:rFonts w:ascii="Times New Roman" w:hAnsi="Times New Roman"/>
          <w:sz w:val="28"/>
          <w:szCs w:val="28"/>
        </w:rPr>
        <w:t xml:space="preserve">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00A4EEE1" w14:textId="77777777" w:rsidR="005C24DE" w:rsidRPr="00E12E8C" w:rsidRDefault="005C24DE" w:rsidP="00503854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 xml:space="preserve">Пунктом 21 Керівних принципів, що стосуються ролі осіб, які здійснюють </w:t>
      </w:r>
      <w:r w:rsidRPr="00E12E8C">
        <w:rPr>
          <w:rFonts w:ascii="Times New Roman" w:hAnsi="Times New Roman"/>
          <w:sz w:val="28"/>
          <w:szCs w:val="28"/>
        </w:rPr>
        <w:lastRenderedPageBreak/>
        <w:t>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526CDF0A" w14:textId="14DC895F" w:rsidR="005C24DE" w:rsidRPr="00E12E8C" w:rsidRDefault="005C24DE" w:rsidP="00503854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 xml:space="preserve">Згідно з усталеною практикою Комісії, дисциплінарним проступком прокурора необхідно вважати протиправну винну дію або бездіяльність, прийняття рішення чи його неприйняття, що полягає у невиконанні або </w:t>
      </w:r>
      <w:r w:rsidRPr="00E12E8C">
        <w:rPr>
          <w:rFonts w:ascii="Times New Roman" w:hAnsi="Times New Roman"/>
          <w:color w:val="000000" w:themeColor="text1"/>
          <w:sz w:val="28"/>
          <w:szCs w:val="28"/>
        </w:rPr>
        <w:t>неналежному виконанні прокурором своїх посадових обов’язків та інших вимог, встановлених Законом та іншими нормативно-правовими актами, за яке до нього може бути застосоване дисциплінарне стягнення.</w:t>
      </w:r>
    </w:p>
    <w:p w14:paraId="7E59DD7C" w14:textId="23F8DC18" w:rsidR="004208D3" w:rsidRPr="00734F6E" w:rsidRDefault="004208D3" w:rsidP="00503854">
      <w:pPr>
        <w:widowControl w:val="0"/>
        <w:pBdr>
          <w:bottom w:val="single" w:sz="12" w:space="12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4F6E">
        <w:rPr>
          <w:rFonts w:ascii="Times New Roman" w:hAnsi="Times New Roman"/>
          <w:color w:val="000000" w:themeColor="text1"/>
          <w:sz w:val="28"/>
          <w:szCs w:val="28"/>
        </w:rPr>
        <w:t xml:space="preserve">Згідно зі статями 7, 73 Закону </w:t>
      </w:r>
      <w:r w:rsidR="00F71A45">
        <w:rPr>
          <w:rFonts w:ascii="Times New Roman" w:hAnsi="Times New Roman"/>
          <w:color w:val="000000" w:themeColor="text1"/>
          <w:sz w:val="28"/>
          <w:szCs w:val="28"/>
        </w:rPr>
        <w:t xml:space="preserve">Комісія </w:t>
      </w:r>
      <w:r w:rsidRPr="00734F6E">
        <w:rPr>
          <w:rFonts w:ascii="Times New Roman" w:hAnsi="Times New Roman"/>
          <w:color w:val="000000" w:themeColor="text1"/>
          <w:sz w:val="28"/>
          <w:szCs w:val="28"/>
        </w:rPr>
        <w:t>є окремою юридичною особою</w:t>
      </w:r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та не входить до системи прокуратури України.</w:t>
      </w:r>
      <w:bookmarkStart w:id="17" w:name="n665"/>
      <w:bookmarkEnd w:id="17"/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734F6E">
        <w:rPr>
          <w:rFonts w:ascii="Times New Roman" w:hAnsi="Times New Roman"/>
          <w:color w:val="000000" w:themeColor="text1"/>
          <w:sz w:val="28"/>
          <w:szCs w:val="28"/>
        </w:rPr>
        <w:t>Одночасно порядок роботи Комісії визначається положенням, прийнятим всеукраїнською конференцією прокурорів.</w:t>
      </w:r>
    </w:p>
    <w:p w14:paraId="5892E1FF" w14:textId="67430CD8" w:rsidR="004208D3" w:rsidRPr="00734F6E" w:rsidRDefault="004208D3" w:rsidP="00503854">
      <w:pPr>
        <w:widowControl w:val="0"/>
        <w:pBdr>
          <w:bottom w:val="single" w:sz="12" w:space="12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4F6E">
        <w:rPr>
          <w:rFonts w:ascii="Times New Roman" w:hAnsi="Times New Roman"/>
          <w:color w:val="000000" w:themeColor="text1"/>
          <w:sz w:val="28"/>
          <w:szCs w:val="28"/>
          <w:lang w:bidi="uk-UA"/>
        </w:rPr>
        <w:t xml:space="preserve">Відповідно до пункту 4 частини першої статті 77 </w:t>
      </w:r>
      <w:r w:rsidRPr="00734F6E">
        <w:rPr>
          <w:rFonts w:ascii="Times New Roman" w:hAnsi="Times New Roman"/>
          <w:color w:val="000000" w:themeColor="text1"/>
          <w:sz w:val="28"/>
          <w:szCs w:val="28"/>
        </w:rPr>
        <w:t xml:space="preserve">Закону </w:t>
      </w:r>
      <w:r w:rsidRPr="00734F6E">
        <w:rPr>
          <w:rFonts w:ascii="Times New Roman" w:hAnsi="Times New Roman"/>
          <w:color w:val="000000" w:themeColor="text1"/>
          <w:sz w:val="28"/>
          <w:szCs w:val="28"/>
          <w:lang w:bidi="uk-UA"/>
        </w:rPr>
        <w:t xml:space="preserve">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провадження. </w:t>
      </w:r>
    </w:p>
    <w:p w14:paraId="15F4C889" w14:textId="560937F7" w:rsidR="004208D3" w:rsidRPr="00734F6E" w:rsidRDefault="004208D3" w:rsidP="00503854">
      <w:pPr>
        <w:widowControl w:val="0"/>
        <w:pBdr>
          <w:bottom w:val="single" w:sz="12" w:space="12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Частиною другою статті 45 </w:t>
      </w:r>
      <w:r w:rsidRPr="00734F6E">
        <w:rPr>
          <w:rFonts w:ascii="Times New Roman" w:hAnsi="Times New Roman"/>
          <w:color w:val="000000" w:themeColor="text1"/>
          <w:sz w:val="28"/>
          <w:szCs w:val="28"/>
        </w:rPr>
        <w:t>Закону</w:t>
      </w:r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право на звернення до відповідного органу, що здійснює дисциплінарне провадження щодо прокурорів, із дисциплінарною скаргою про вчинення прокурором дисциплінарного проступку має кожен, кому відомі такі факти. </w:t>
      </w:r>
    </w:p>
    <w:p w14:paraId="109BA6E2" w14:textId="77777777" w:rsidR="004208D3" w:rsidRPr="00734F6E" w:rsidRDefault="004208D3" w:rsidP="00503854">
      <w:pPr>
        <w:widowControl w:val="0"/>
        <w:pBdr>
          <w:bottom w:val="single" w:sz="12" w:space="12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Пунктом 96 Положення про порядок роботи відповідного органу, що здійснює дисциплінарне провадження, прийнятого всеукраїнською конференцією прокурорів 27 квітня 2017 року (в редакції від 28 лютого 2023 року) (далі – Положення) передбачено, що у дисциплінарній скарзі, окрім іншого, рекомендовано зазначати прізвище, ім’я, по батькові та посаду прокурора, стосовно якого подається дисциплінарна скарга.  </w:t>
      </w:r>
    </w:p>
    <w:p w14:paraId="3E5DE19A" w14:textId="77777777" w:rsidR="004208D3" w:rsidRPr="00734F6E" w:rsidRDefault="004208D3" w:rsidP="00503854">
      <w:pPr>
        <w:widowControl w:val="0"/>
        <w:pBdr>
          <w:bottom w:val="single" w:sz="12" w:space="12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>Одночасно пунктом 92 цього Положення визначено, що орган здійснює дисциплінарне провадження щодо осіб, які мають статус прокурора.</w:t>
      </w:r>
    </w:p>
    <w:p w14:paraId="04C5C653" w14:textId="131301FD" w:rsidR="00B24488" w:rsidRPr="00824957" w:rsidRDefault="00824957" w:rsidP="00503854">
      <w:pPr>
        <w:widowControl w:val="0"/>
        <w:pBdr>
          <w:bottom w:val="single" w:sz="12" w:space="12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24957">
        <w:rPr>
          <w:rFonts w:ascii="Times New Roman" w:hAnsi="Times New Roman"/>
          <w:color w:val="000000"/>
          <w:sz w:val="28"/>
          <w:szCs w:val="28"/>
        </w:rPr>
        <w:t>Відповідно до ст. 8 Закону України «Про звернення громадян» письмове звернення без зазначення місця проживання, не підписане автором (авторами), а також таке, з якого неможливо встановити авторство, визнається анонімним і розгляду не підлягає.</w:t>
      </w:r>
    </w:p>
    <w:p w14:paraId="7072871F" w14:textId="000726AF" w:rsidR="004208D3" w:rsidRPr="00734F6E" w:rsidRDefault="004208D3" w:rsidP="00F71A45">
      <w:pPr>
        <w:pStyle w:val="rvps2"/>
        <w:widowControl w:val="0"/>
        <w:shd w:val="clear" w:color="auto" w:fill="FFFFFF"/>
        <w:tabs>
          <w:tab w:val="left" w:pos="993"/>
        </w:tabs>
        <w:spacing w:before="120" w:beforeAutospacing="0" w:after="120" w:afterAutospacing="0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734F6E">
        <w:rPr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14:paraId="1F631991" w14:textId="0A1AA41F" w:rsidR="004208D3" w:rsidRPr="00B24488" w:rsidRDefault="004208D3" w:rsidP="00503854">
      <w:pPr>
        <w:pStyle w:val="ae"/>
        <w:widowControl w:val="0"/>
        <w:tabs>
          <w:tab w:val="left" w:pos="993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24488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B24488" w:rsidRPr="00B24488">
        <w:rPr>
          <w:rFonts w:ascii="Times New Roman" w:hAnsi="Times New Roman"/>
          <w:sz w:val="28"/>
          <w:szCs w:val="28"/>
        </w:rPr>
        <w:t>невстановленого скаржника</w:t>
      </w:r>
      <w:r w:rsidR="007773CB" w:rsidRPr="00B24488">
        <w:rPr>
          <w:rFonts w:ascii="Times New Roman" w:hAnsi="Times New Roman"/>
          <w:sz w:val="28"/>
          <w:szCs w:val="28"/>
        </w:rPr>
        <w:t xml:space="preserve"> </w:t>
      </w:r>
      <w:r w:rsidRPr="00B24488">
        <w:rPr>
          <w:rFonts w:ascii="Times New Roman" w:hAnsi="Times New Roman"/>
          <w:sz w:val="28"/>
          <w:szCs w:val="28"/>
        </w:rPr>
        <w:t xml:space="preserve">стосується рішень, дій та бездіяльності </w:t>
      </w:r>
      <w:r w:rsidR="00801680" w:rsidRPr="00B24488">
        <w:rPr>
          <w:rFonts w:ascii="Times New Roman" w:hAnsi="Times New Roman"/>
          <w:sz w:val="28"/>
          <w:szCs w:val="28"/>
        </w:rPr>
        <w:t xml:space="preserve">прокурора </w:t>
      </w:r>
      <w:r w:rsidR="00B24488" w:rsidRPr="00B24488">
        <w:rPr>
          <w:rFonts w:ascii="Times New Roman" w:hAnsi="Times New Roman"/>
          <w:sz w:val="28"/>
          <w:szCs w:val="28"/>
        </w:rPr>
        <w:t xml:space="preserve">у кримінальному провадженні № </w:t>
      </w:r>
      <w:r w:rsidR="00666A22">
        <w:rPr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Pr="00B24488">
        <w:rPr>
          <w:rFonts w:ascii="Times New Roman" w:hAnsi="Times New Roman"/>
          <w:sz w:val="28"/>
          <w:szCs w:val="28"/>
        </w:rPr>
        <w:t xml:space="preserve">, вчинених (допущених) </w:t>
      </w:r>
      <w:r w:rsidR="005C24DE" w:rsidRPr="00B24488">
        <w:rPr>
          <w:rFonts w:ascii="Times New Roman" w:hAnsi="Times New Roman"/>
          <w:sz w:val="28"/>
          <w:szCs w:val="28"/>
        </w:rPr>
        <w:t>у</w:t>
      </w:r>
      <w:r w:rsidRPr="00B24488">
        <w:rPr>
          <w:rFonts w:ascii="Times New Roman" w:hAnsi="Times New Roman"/>
          <w:sz w:val="28"/>
          <w:szCs w:val="28"/>
        </w:rPr>
        <w:t xml:space="preserve"> межах кримінального процесу.</w:t>
      </w:r>
    </w:p>
    <w:p w14:paraId="37D88F71" w14:textId="77777777" w:rsidR="004208D3" w:rsidRPr="00734F6E" w:rsidRDefault="004208D3" w:rsidP="00503854">
      <w:pPr>
        <w:widowControl w:val="0"/>
        <w:tabs>
          <w:tab w:val="left" w:pos="993"/>
        </w:tabs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t xml:space="preserve"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за результатами оскарження його дій </w:t>
      </w:r>
      <w:r w:rsidRPr="00734F6E">
        <w:rPr>
          <w:rFonts w:ascii="Times New Roman" w:hAnsi="Times New Roman"/>
          <w:sz w:val="28"/>
          <w:szCs w:val="28"/>
        </w:rPr>
        <w:lastRenderedPageBreak/>
        <w:t>чи бездіяльності в порядку, встановленому КПК України.</w:t>
      </w:r>
    </w:p>
    <w:p w14:paraId="0A03ABA2" w14:textId="77777777" w:rsidR="004208D3" w:rsidRPr="00734F6E" w:rsidRDefault="004208D3" w:rsidP="00503854">
      <w:pPr>
        <w:widowControl w:val="0"/>
        <w:tabs>
          <w:tab w:val="left" w:pos="993"/>
        </w:tabs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t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</w:t>
      </w:r>
    </w:p>
    <w:p w14:paraId="476790D4" w14:textId="77777777" w:rsidR="00486684" w:rsidRDefault="004208D3" w:rsidP="00503854">
      <w:pPr>
        <w:widowControl w:val="0"/>
        <w:tabs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t>Таким чином, Комісія не вправі втручатися у кримінальний процес та діяльність прокурора, пов’язану із процесуальним керівництвом у кримінальному провадженні.</w:t>
      </w:r>
    </w:p>
    <w:p w14:paraId="5564C26B" w14:textId="7C679F18" w:rsidR="00486684" w:rsidRDefault="00486684" w:rsidP="00503854">
      <w:pPr>
        <w:pStyle w:val="ae"/>
        <w:widowControl w:val="0"/>
        <w:tabs>
          <w:tab w:val="left" w:pos="993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0265">
        <w:rPr>
          <w:rFonts w:ascii="Times New Roman" w:hAnsi="Times New Roman"/>
          <w:sz w:val="28"/>
          <w:szCs w:val="28"/>
        </w:rPr>
        <w:t xml:space="preserve">Водночас дисциплінарна скарга не містить відомостей, які б підтверджували </w:t>
      </w:r>
      <w:r w:rsidRPr="00670265">
        <w:rPr>
          <w:rFonts w:ascii="Times New Roman" w:hAnsi="Times New Roman"/>
          <w:sz w:val="28"/>
          <w:szCs w:val="28"/>
          <w:lang w:eastAsia="uk-UA"/>
        </w:rPr>
        <w:t xml:space="preserve">наявність ознак ухилення </w:t>
      </w:r>
      <w:r w:rsidR="00801680" w:rsidRPr="00734F6E">
        <w:rPr>
          <w:rFonts w:ascii="Times New Roman" w:hAnsi="Times New Roman"/>
          <w:sz w:val="28"/>
          <w:szCs w:val="28"/>
        </w:rPr>
        <w:t>прокурор</w:t>
      </w:r>
      <w:r w:rsidR="00B24488">
        <w:rPr>
          <w:rFonts w:ascii="Times New Roman" w:hAnsi="Times New Roman"/>
          <w:sz w:val="28"/>
          <w:szCs w:val="28"/>
        </w:rPr>
        <w:t>ом</w:t>
      </w:r>
      <w:r w:rsidR="00801680" w:rsidRPr="00734F6E">
        <w:rPr>
          <w:rFonts w:ascii="Times New Roman" w:hAnsi="Times New Roman"/>
          <w:sz w:val="28"/>
          <w:szCs w:val="28"/>
        </w:rPr>
        <w:t xml:space="preserve"> </w:t>
      </w:r>
      <w:r w:rsidRPr="00670265">
        <w:rPr>
          <w:rFonts w:ascii="Times New Roman" w:hAnsi="Times New Roman"/>
          <w:sz w:val="28"/>
          <w:szCs w:val="28"/>
          <w:lang w:eastAsia="uk-UA"/>
        </w:rPr>
        <w:t xml:space="preserve">від вчинення конкретних дій у рамках виконання власних службових повноважень та </w:t>
      </w:r>
      <w:r w:rsidRPr="00670265">
        <w:rPr>
          <w:rFonts w:ascii="Times New Roman" w:hAnsi="Times New Roman"/>
          <w:sz w:val="28"/>
          <w:szCs w:val="28"/>
        </w:rPr>
        <w:t>про неналежне виконання службових обов’язків</w:t>
      </w:r>
      <w:r>
        <w:rPr>
          <w:rFonts w:ascii="Times New Roman" w:hAnsi="Times New Roman"/>
          <w:sz w:val="28"/>
          <w:szCs w:val="28"/>
        </w:rPr>
        <w:t xml:space="preserve">, оскільки до неї </w:t>
      </w:r>
      <w:r w:rsidRPr="00670265">
        <w:rPr>
          <w:rFonts w:ascii="Times New Roman" w:hAnsi="Times New Roman"/>
          <w:sz w:val="28"/>
          <w:szCs w:val="28"/>
        </w:rPr>
        <w:t>не долучено копій документів, якими дії чи бездіяльність</w:t>
      </w:r>
      <w:r w:rsidR="00CE415E">
        <w:rPr>
          <w:rFonts w:ascii="Times New Roman" w:hAnsi="Times New Roman"/>
          <w:sz w:val="28"/>
          <w:szCs w:val="28"/>
        </w:rPr>
        <w:t xml:space="preserve"> </w:t>
      </w:r>
      <w:r w:rsidR="00EB3A3B">
        <w:rPr>
          <w:rFonts w:ascii="Times New Roman" w:hAnsi="Times New Roman"/>
          <w:sz w:val="28"/>
          <w:szCs w:val="28"/>
        </w:rPr>
        <w:t>прокурора</w:t>
      </w:r>
      <w:r w:rsidR="00801680">
        <w:rPr>
          <w:rFonts w:ascii="Times New Roman" w:hAnsi="Times New Roman"/>
          <w:sz w:val="28"/>
          <w:szCs w:val="28"/>
        </w:rPr>
        <w:t xml:space="preserve"> </w:t>
      </w:r>
      <w:r w:rsidR="00B24488" w:rsidRPr="00B24488">
        <w:rPr>
          <w:rFonts w:ascii="Times New Roman" w:hAnsi="Times New Roman"/>
          <w:sz w:val="28"/>
          <w:szCs w:val="28"/>
        </w:rPr>
        <w:t xml:space="preserve">у кримінальному провадженні </w:t>
      </w:r>
      <w:r w:rsidR="00F71A45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B24488" w:rsidRPr="00B24488">
        <w:rPr>
          <w:rFonts w:ascii="Times New Roman" w:hAnsi="Times New Roman"/>
          <w:sz w:val="28"/>
          <w:szCs w:val="28"/>
        </w:rPr>
        <w:t xml:space="preserve">№ </w:t>
      </w:r>
      <w:r w:rsidR="00666A22">
        <w:rPr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CE415E">
        <w:rPr>
          <w:rFonts w:ascii="Times New Roman" w:hAnsi="Times New Roman"/>
          <w:sz w:val="28"/>
          <w:szCs w:val="28"/>
        </w:rPr>
        <w:t xml:space="preserve"> </w:t>
      </w:r>
      <w:r w:rsidR="00F71A45">
        <w:rPr>
          <w:rFonts w:ascii="Times New Roman" w:hAnsi="Times New Roman"/>
          <w:sz w:val="28"/>
          <w:szCs w:val="28"/>
        </w:rPr>
        <w:t xml:space="preserve">слідчим суддею, </w:t>
      </w:r>
      <w:r w:rsidRPr="00670265">
        <w:rPr>
          <w:rFonts w:ascii="Times New Roman" w:hAnsi="Times New Roman"/>
          <w:sz w:val="28"/>
          <w:szCs w:val="28"/>
        </w:rPr>
        <w:t>судом</w:t>
      </w:r>
      <w:r w:rsidR="00F71A45">
        <w:rPr>
          <w:rFonts w:ascii="Times New Roman" w:hAnsi="Times New Roman"/>
          <w:sz w:val="28"/>
          <w:szCs w:val="28"/>
        </w:rPr>
        <w:t xml:space="preserve"> чи прокурором вищого рівня</w:t>
      </w:r>
      <w:r w:rsidRPr="00670265">
        <w:rPr>
          <w:rFonts w:ascii="Times New Roman" w:hAnsi="Times New Roman"/>
          <w:sz w:val="28"/>
          <w:szCs w:val="28"/>
        </w:rPr>
        <w:t xml:space="preserve"> визнано неправомірними, а також констатовано порушення н</w:t>
      </w:r>
      <w:r>
        <w:rPr>
          <w:rFonts w:ascii="Times New Roman" w:hAnsi="Times New Roman"/>
          <w:sz w:val="28"/>
          <w:szCs w:val="28"/>
        </w:rPr>
        <w:t>им</w:t>
      </w:r>
      <w:r w:rsidR="00801680">
        <w:rPr>
          <w:rFonts w:ascii="Times New Roman" w:hAnsi="Times New Roman"/>
          <w:sz w:val="28"/>
          <w:szCs w:val="28"/>
        </w:rPr>
        <w:t xml:space="preserve"> </w:t>
      </w:r>
      <w:r w:rsidRPr="00670265">
        <w:rPr>
          <w:rFonts w:ascii="Times New Roman" w:hAnsi="Times New Roman"/>
          <w:sz w:val="28"/>
          <w:szCs w:val="28"/>
        </w:rPr>
        <w:t>вимог закону чи прав осіб.</w:t>
      </w:r>
    </w:p>
    <w:p w14:paraId="071B17C6" w14:textId="5D9EFEE6" w:rsidR="00801680" w:rsidRDefault="00EB3A3B" w:rsidP="00503854">
      <w:pPr>
        <w:widowControl w:val="0"/>
        <w:pBdr>
          <w:bottom w:val="single" w:sz="12" w:space="15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Також </w:t>
      </w:r>
      <w:r w:rsidR="00486684" w:rsidRPr="00D01E12">
        <w:rPr>
          <w:rFonts w:ascii="Times New Roman" w:hAnsi="Times New Roman"/>
          <w:sz w:val="28"/>
          <w:szCs w:val="28"/>
        </w:rPr>
        <w:t>скаржни</w:t>
      </w:r>
      <w:r w:rsidR="00801680">
        <w:rPr>
          <w:rFonts w:ascii="Times New Roman" w:hAnsi="Times New Roman"/>
          <w:sz w:val="28"/>
          <w:szCs w:val="28"/>
        </w:rPr>
        <w:t>к</w:t>
      </w:r>
      <w:r w:rsidR="00486684" w:rsidRPr="00D01E12">
        <w:rPr>
          <w:rFonts w:ascii="Times New Roman" w:hAnsi="Times New Roman"/>
          <w:sz w:val="28"/>
          <w:szCs w:val="28"/>
        </w:rPr>
        <w:t xml:space="preserve"> наділен</w:t>
      </w:r>
      <w:r w:rsidR="00CE415E">
        <w:rPr>
          <w:rFonts w:ascii="Times New Roman" w:hAnsi="Times New Roman"/>
          <w:sz w:val="28"/>
          <w:szCs w:val="28"/>
        </w:rPr>
        <w:t>ий</w:t>
      </w:r>
      <w:r w:rsidR="00486684" w:rsidRPr="00D01E12">
        <w:rPr>
          <w:rFonts w:ascii="Times New Roman" w:hAnsi="Times New Roman"/>
          <w:sz w:val="28"/>
          <w:szCs w:val="28"/>
        </w:rPr>
        <w:t xml:space="preserve"> законодавчим правом оскаржити рішення, дії т</w:t>
      </w:r>
      <w:r w:rsidR="00486684" w:rsidRPr="00846810">
        <w:rPr>
          <w:rFonts w:ascii="Times New Roman" w:hAnsi="Times New Roman"/>
          <w:sz w:val="28"/>
          <w:szCs w:val="28"/>
        </w:rPr>
        <w:t>а бездіяльність слідчого чи прокурора у кримінальному процесі чи неналежний розгляд звернень відповідно до слідчого судді, суду або ж до прокурора вищого рівня у випадках, передбачених КПК України</w:t>
      </w:r>
      <w:r w:rsidR="00486684">
        <w:rPr>
          <w:rFonts w:ascii="Times New Roman" w:hAnsi="Times New Roman"/>
          <w:sz w:val="28"/>
          <w:szCs w:val="28"/>
        </w:rPr>
        <w:t xml:space="preserve"> та Законом України «Про звернення громадян»</w:t>
      </w:r>
      <w:r w:rsidR="00486684" w:rsidRPr="00846810">
        <w:rPr>
          <w:rFonts w:ascii="Times New Roman" w:hAnsi="Times New Roman"/>
          <w:sz w:val="28"/>
          <w:szCs w:val="28"/>
        </w:rPr>
        <w:t>. Однак</w:t>
      </w:r>
      <w:r w:rsidR="00486684">
        <w:rPr>
          <w:rFonts w:ascii="Times New Roman" w:hAnsi="Times New Roman"/>
          <w:sz w:val="28"/>
          <w:szCs w:val="28"/>
        </w:rPr>
        <w:t xml:space="preserve"> </w:t>
      </w:r>
      <w:r w:rsidR="00486684" w:rsidRPr="00846810">
        <w:rPr>
          <w:rFonts w:ascii="Times New Roman" w:hAnsi="Times New Roman"/>
          <w:sz w:val="28"/>
          <w:szCs w:val="28"/>
        </w:rPr>
        <w:t xml:space="preserve">матеріали дисциплінарної скарги не містять таких відомостей, тому можливо дійти </w:t>
      </w:r>
      <w:r w:rsidR="00801680">
        <w:rPr>
          <w:rFonts w:ascii="Times New Roman" w:hAnsi="Times New Roman"/>
          <w:sz w:val="28"/>
          <w:szCs w:val="28"/>
        </w:rPr>
        <w:t xml:space="preserve">до </w:t>
      </w:r>
      <w:r w:rsidR="00486684" w:rsidRPr="00846810">
        <w:rPr>
          <w:rFonts w:ascii="Times New Roman" w:hAnsi="Times New Roman"/>
          <w:sz w:val="28"/>
          <w:szCs w:val="28"/>
        </w:rPr>
        <w:t>в</w:t>
      </w:r>
      <w:r w:rsidR="00486684" w:rsidRPr="00D01E12">
        <w:rPr>
          <w:rFonts w:ascii="Times New Roman" w:hAnsi="Times New Roman"/>
          <w:sz w:val="28"/>
          <w:szCs w:val="28"/>
        </w:rPr>
        <w:t>исновку, що скаржни</w:t>
      </w:r>
      <w:r w:rsidR="00801680">
        <w:rPr>
          <w:rFonts w:ascii="Times New Roman" w:hAnsi="Times New Roman"/>
          <w:sz w:val="28"/>
          <w:szCs w:val="28"/>
        </w:rPr>
        <w:t>ком</w:t>
      </w:r>
      <w:r w:rsidR="00486684" w:rsidRPr="00D01E12">
        <w:rPr>
          <w:rFonts w:ascii="Times New Roman" w:hAnsi="Times New Roman"/>
          <w:sz w:val="28"/>
          <w:szCs w:val="28"/>
        </w:rPr>
        <w:t xml:space="preserve"> наразі не використано </w:t>
      </w:r>
      <w:r w:rsidR="00486684">
        <w:rPr>
          <w:rFonts w:ascii="Times New Roman" w:hAnsi="Times New Roman"/>
          <w:sz w:val="28"/>
          <w:szCs w:val="28"/>
        </w:rPr>
        <w:t xml:space="preserve">такого </w:t>
      </w:r>
      <w:r w:rsidR="00486684" w:rsidRPr="00D01E12">
        <w:rPr>
          <w:rFonts w:ascii="Times New Roman" w:hAnsi="Times New Roman"/>
          <w:sz w:val="28"/>
          <w:szCs w:val="28"/>
        </w:rPr>
        <w:t>свого права.</w:t>
      </w:r>
    </w:p>
    <w:p w14:paraId="3CADEA5B" w14:textId="31F7078E" w:rsidR="00EB3A3B" w:rsidRDefault="00486684" w:rsidP="00503854">
      <w:pPr>
        <w:widowControl w:val="0"/>
        <w:pBdr>
          <w:bottom w:val="single" w:sz="12" w:space="15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t xml:space="preserve">За таких обставин неможливо встановити, що окремі рішення, дії чи бездіяльність </w:t>
      </w:r>
      <w:r w:rsidR="00EB3A3B">
        <w:rPr>
          <w:rFonts w:ascii="Times New Roman" w:hAnsi="Times New Roman"/>
          <w:sz w:val="28"/>
          <w:szCs w:val="28"/>
        </w:rPr>
        <w:t>прокурора</w:t>
      </w:r>
      <w:r w:rsidR="00801680">
        <w:rPr>
          <w:rFonts w:ascii="Times New Roman" w:hAnsi="Times New Roman"/>
          <w:sz w:val="28"/>
          <w:szCs w:val="28"/>
        </w:rPr>
        <w:t xml:space="preserve"> </w:t>
      </w:r>
      <w:r w:rsidR="00824957" w:rsidRPr="00B24488">
        <w:rPr>
          <w:rFonts w:ascii="Times New Roman" w:hAnsi="Times New Roman"/>
          <w:sz w:val="28"/>
          <w:szCs w:val="28"/>
        </w:rPr>
        <w:t xml:space="preserve">у кримінальному провадженні № </w:t>
      </w:r>
      <w:r w:rsidR="00666A22">
        <w:rPr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801680">
        <w:rPr>
          <w:rFonts w:ascii="Times New Roman" w:hAnsi="Times New Roman"/>
          <w:sz w:val="28"/>
          <w:szCs w:val="28"/>
        </w:rPr>
        <w:t xml:space="preserve"> </w:t>
      </w:r>
      <w:r w:rsidRPr="00734F6E">
        <w:rPr>
          <w:rFonts w:ascii="Times New Roman" w:hAnsi="Times New Roman"/>
          <w:sz w:val="28"/>
          <w:szCs w:val="28"/>
        </w:rPr>
        <w:t>були предметом оскарження та їх визнано неправомірними, а також встановлено факт порушення н</w:t>
      </w:r>
      <w:r>
        <w:rPr>
          <w:rFonts w:ascii="Times New Roman" w:hAnsi="Times New Roman"/>
          <w:sz w:val="28"/>
          <w:szCs w:val="28"/>
        </w:rPr>
        <w:t>им</w:t>
      </w:r>
      <w:r w:rsidR="00801680">
        <w:rPr>
          <w:rFonts w:ascii="Times New Roman" w:hAnsi="Times New Roman"/>
          <w:sz w:val="28"/>
          <w:szCs w:val="28"/>
        </w:rPr>
        <w:t xml:space="preserve"> </w:t>
      </w:r>
      <w:r w:rsidRPr="00734F6E">
        <w:rPr>
          <w:rFonts w:ascii="Times New Roman" w:hAnsi="Times New Roman"/>
          <w:sz w:val="28"/>
          <w:szCs w:val="28"/>
        </w:rPr>
        <w:t>прав осіб або вимог закону</w:t>
      </w:r>
      <w:r>
        <w:rPr>
          <w:rFonts w:ascii="Times New Roman" w:hAnsi="Times New Roman"/>
          <w:sz w:val="28"/>
          <w:szCs w:val="28"/>
        </w:rPr>
        <w:t xml:space="preserve">, у зв’язку з чим </w:t>
      </w:r>
      <w:r w:rsidRPr="00734F6E">
        <w:rPr>
          <w:rFonts w:ascii="Times New Roman" w:hAnsi="Times New Roman"/>
          <w:sz w:val="28"/>
          <w:szCs w:val="28"/>
        </w:rPr>
        <w:t xml:space="preserve">Комісія позбавлена </w:t>
      </w:r>
      <w:r>
        <w:rPr>
          <w:rFonts w:ascii="Times New Roman" w:hAnsi="Times New Roman"/>
          <w:sz w:val="28"/>
          <w:szCs w:val="28"/>
        </w:rPr>
        <w:t>можливості</w:t>
      </w:r>
      <w:r w:rsidRPr="00734F6E">
        <w:rPr>
          <w:rFonts w:ascii="Times New Roman" w:hAnsi="Times New Roman"/>
          <w:sz w:val="28"/>
          <w:szCs w:val="28"/>
        </w:rPr>
        <w:t xml:space="preserve"> надавати оцінку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4F6E">
        <w:rPr>
          <w:rFonts w:ascii="Times New Roman" w:hAnsi="Times New Roman"/>
          <w:sz w:val="28"/>
          <w:szCs w:val="28"/>
        </w:rPr>
        <w:t>діяльності прокурора</w:t>
      </w:r>
      <w:r w:rsidR="00801680">
        <w:rPr>
          <w:rFonts w:ascii="Times New Roman" w:hAnsi="Times New Roman"/>
          <w:sz w:val="28"/>
          <w:szCs w:val="28"/>
        </w:rPr>
        <w:t xml:space="preserve"> </w:t>
      </w:r>
      <w:r w:rsidR="00824957">
        <w:rPr>
          <w:rFonts w:ascii="Times New Roman" w:hAnsi="Times New Roman"/>
          <w:sz w:val="28"/>
          <w:szCs w:val="28"/>
        </w:rPr>
        <w:t>у вказаному кримінальному провадженні</w:t>
      </w:r>
      <w:r w:rsidR="00EB3A3B">
        <w:rPr>
          <w:rFonts w:ascii="Times New Roman" w:hAnsi="Times New Roman"/>
          <w:sz w:val="28"/>
          <w:szCs w:val="28"/>
        </w:rPr>
        <w:t xml:space="preserve"> </w:t>
      </w:r>
      <w:r w:rsidR="00CE415E">
        <w:rPr>
          <w:rFonts w:ascii="Times New Roman" w:hAnsi="Times New Roman"/>
          <w:sz w:val="28"/>
          <w:szCs w:val="28"/>
        </w:rPr>
        <w:t>в</w:t>
      </w:r>
      <w:r w:rsidRPr="00734F6E">
        <w:rPr>
          <w:rFonts w:ascii="Times New Roman" w:hAnsi="Times New Roman"/>
          <w:sz w:val="28"/>
          <w:szCs w:val="28"/>
        </w:rPr>
        <w:t xml:space="preserve"> межах кримінального процесу.</w:t>
      </w:r>
    </w:p>
    <w:p w14:paraId="1AB76AE6" w14:textId="581BEAB6" w:rsidR="00EB3A3B" w:rsidRDefault="00486684" w:rsidP="00503854">
      <w:pPr>
        <w:widowControl w:val="0"/>
        <w:pBdr>
          <w:bottom w:val="single" w:sz="12" w:space="15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2015">
        <w:rPr>
          <w:rFonts w:ascii="Times New Roman" w:hAnsi="Times New Roman"/>
          <w:color w:val="000000" w:themeColor="text1"/>
          <w:sz w:val="28"/>
          <w:szCs w:val="28"/>
        </w:rPr>
        <w:t>Слід також зазначити, що</w:t>
      </w:r>
      <w:r w:rsidR="004208D3" w:rsidRPr="00734F6E">
        <w:rPr>
          <w:rFonts w:ascii="Times New Roman" w:hAnsi="Times New Roman"/>
          <w:sz w:val="28"/>
          <w:szCs w:val="28"/>
        </w:rPr>
        <w:t xml:space="preserve"> </w:t>
      </w:r>
      <w:r w:rsidR="009501BD">
        <w:rPr>
          <w:rFonts w:ascii="Times New Roman" w:hAnsi="Times New Roman"/>
          <w:sz w:val="28"/>
          <w:szCs w:val="28"/>
        </w:rPr>
        <w:t>скаржни</w:t>
      </w:r>
      <w:r w:rsidR="00801680">
        <w:rPr>
          <w:rFonts w:ascii="Times New Roman" w:hAnsi="Times New Roman"/>
          <w:sz w:val="28"/>
          <w:szCs w:val="28"/>
        </w:rPr>
        <w:t>ком</w:t>
      </w:r>
      <w:r w:rsidR="009501BD">
        <w:rPr>
          <w:rFonts w:ascii="Times New Roman" w:hAnsi="Times New Roman"/>
          <w:sz w:val="28"/>
          <w:szCs w:val="28"/>
        </w:rPr>
        <w:t xml:space="preserve"> не зазначено</w:t>
      </w:r>
      <w:r w:rsidR="00801680">
        <w:rPr>
          <w:rFonts w:ascii="Times New Roman" w:hAnsi="Times New Roman"/>
          <w:sz w:val="28"/>
          <w:szCs w:val="28"/>
        </w:rPr>
        <w:t xml:space="preserve">, </w:t>
      </w:r>
      <w:r w:rsidR="009501BD">
        <w:rPr>
          <w:rFonts w:ascii="Times New Roman" w:hAnsi="Times New Roman"/>
          <w:sz w:val="28"/>
          <w:szCs w:val="28"/>
        </w:rPr>
        <w:t>який саме прокурор</w:t>
      </w:r>
      <w:r w:rsidR="00801680">
        <w:rPr>
          <w:rFonts w:ascii="Times New Roman" w:hAnsi="Times New Roman"/>
          <w:sz w:val="28"/>
          <w:szCs w:val="28"/>
        </w:rPr>
        <w:t xml:space="preserve"> </w:t>
      </w:r>
      <w:r w:rsidR="00824957" w:rsidRPr="00B24488">
        <w:rPr>
          <w:rFonts w:ascii="Times New Roman" w:hAnsi="Times New Roman"/>
          <w:sz w:val="28"/>
          <w:szCs w:val="28"/>
        </w:rPr>
        <w:t xml:space="preserve">у кримінальному провадженні № </w:t>
      </w:r>
      <w:r w:rsidR="00666A22">
        <w:rPr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9501BD">
        <w:rPr>
          <w:rFonts w:ascii="Times New Roman" w:hAnsi="Times New Roman"/>
          <w:sz w:val="28"/>
          <w:szCs w:val="28"/>
        </w:rPr>
        <w:t xml:space="preserve"> </w:t>
      </w:r>
      <w:r w:rsidR="00EB3A3B">
        <w:rPr>
          <w:rFonts w:ascii="Times New Roman" w:hAnsi="Times New Roman"/>
          <w:sz w:val="28"/>
          <w:szCs w:val="28"/>
        </w:rPr>
        <w:t>вчини</w:t>
      </w:r>
      <w:r w:rsidR="00824957">
        <w:rPr>
          <w:rFonts w:ascii="Times New Roman" w:hAnsi="Times New Roman"/>
          <w:sz w:val="28"/>
          <w:szCs w:val="28"/>
        </w:rPr>
        <w:t>в</w:t>
      </w:r>
      <w:r w:rsidR="00EB3A3B">
        <w:rPr>
          <w:rFonts w:ascii="Times New Roman" w:hAnsi="Times New Roman"/>
          <w:sz w:val="28"/>
          <w:szCs w:val="28"/>
        </w:rPr>
        <w:t xml:space="preserve">, на </w:t>
      </w:r>
      <w:r w:rsidR="00801680">
        <w:rPr>
          <w:rFonts w:ascii="Times New Roman" w:hAnsi="Times New Roman"/>
          <w:sz w:val="28"/>
          <w:szCs w:val="28"/>
        </w:rPr>
        <w:t>його</w:t>
      </w:r>
      <w:r w:rsidR="00EB3A3B">
        <w:rPr>
          <w:rFonts w:ascii="Times New Roman" w:hAnsi="Times New Roman"/>
          <w:sz w:val="28"/>
          <w:szCs w:val="28"/>
        </w:rPr>
        <w:t xml:space="preserve"> думку, незаконні дії. </w:t>
      </w:r>
    </w:p>
    <w:p w14:paraId="2B18F7B8" w14:textId="346ECA09" w:rsidR="00EB3A3B" w:rsidRDefault="009501BD" w:rsidP="00503854">
      <w:pPr>
        <w:widowControl w:val="0"/>
        <w:pBdr>
          <w:bottom w:val="single" w:sz="12" w:space="15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Однак н</w:t>
      </w:r>
      <w:r w:rsidR="004208D3"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ормами Закону визначено, що Комісія є окремою юридичною особою</w:t>
      </w:r>
      <w:r w:rsidR="004208D3" w:rsidRPr="00734F6E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та не входить до системи прокуратури України.</w:t>
      </w:r>
    </w:p>
    <w:p w14:paraId="36F97AEE" w14:textId="77777777" w:rsidR="00EB3A3B" w:rsidRDefault="004208D3" w:rsidP="00503854">
      <w:pPr>
        <w:widowControl w:val="0"/>
        <w:pBdr>
          <w:bottom w:val="single" w:sz="12" w:space="15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Нормами цього ж Закону визначено, що </w:t>
      </w: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дисциплінарне провадження – це процедура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</w:t>
      </w:r>
    </w:p>
    <w:p w14:paraId="78E6C637" w14:textId="77777777" w:rsidR="00EB3A3B" w:rsidRDefault="004208D3" w:rsidP="00503854">
      <w:pPr>
        <w:widowControl w:val="0"/>
        <w:pBdr>
          <w:bottom w:val="single" w:sz="12" w:space="15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Водночас право на звернення до Комісії із дисциплінарною скаргою про вчинення прокурором дисциплінарного проступку має кожен, кому відомі такі факти. Рекомендований зразок дисциплінарної скарги розміщується на вебсайті Офісу Генерального прокурора.</w:t>
      </w:r>
    </w:p>
    <w:p w14:paraId="2F14B4C4" w14:textId="2A5C56FB" w:rsidR="00EB3A3B" w:rsidRDefault="00F71A45" w:rsidP="00503854">
      <w:pPr>
        <w:widowControl w:val="0"/>
        <w:pBdr>
          <w:bottom w:val="single" w:sz="12" w:space="15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Отже вказані норми законодавства</w:t>
      </w:r>
      <w:r w:rsidR="004208D3"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передбача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ють</w:t>
      </w:r>
      <w:r w:rsidR="004208D3"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вказання у дисциплінарній скарзі, окрім інших, відомост</w:t>
      </w:r>
      <w:r w:rsidR="00E20AB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ей</w:t>
      </w:r>
      <w:r w:rsidR="004208D3"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про прокурора, зокрема, прізвище, ім’я та по батькові прокурора, який, на думку скаржника, </w:t>
      </w:r>
      <w:r w:rsidR="00E20AB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вчинив </w:t>
      </w:r>
      <w:r w:rsidR="00E20AB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дисциплінарний проступок. </w:t>
      </w:r>
    </w:p>
    <w:p w14:paraId="672D2119" w14:textId="77777777" w:rsidR="00EB3A3B" w:rsidRDefault="006E1F42" w:rsidP="00503854">
      <w:pPr>
        <w:widowControl w:val="0"/>
        <w:pBdr>
          <w:bottom w:val="single" w:sz="12" w:space="15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У</w:t>
      </w:r>
      <w:r w:rsidR="004208D3" w:rsidRPr="00734F6E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300EB7F5" w14:textId="77777777" w:rsidR="00801680" w:rsidRDefault="004208D3" w:rsidP="00503854">
      <w:pPr>
        <w:widowControl w:val="0"/>
        <w:pBdr>
          <w:bottom w:val="single" w:sz="12" w:space="15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Тому можливо </w:t>
      </w:r>
      <w:r w:rsidR="0080168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дійти до висновку</w:t>
      </w: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що Комісія або її член під час прийняття рішення про відкриття або відмову у відкритті дисциплінарного провадження не мають можливості встановлювати або ідентифікувати прокурора, стосовно якого подано дисциплінарну скаргу, оскільки Кваліфікаційно-дисциплінарна комісія прокурорів не входить у структуру органів прокуратури, проте, приймає рішення на підставі достовірних (підтверджених) відомостей. Отже зазначення повних та достовірних відомостей про прокурора, стосовно якого подано дисциплінарну скаргу, є обов’язком особи, якою її подано.</w:t>
      </w:r>
    </w:p>
    <w:p w14:paraId="4AA002AE" w14:textId="516113C1" w:rsidR="003B439F" w:rsidRPr="003B439F" w:rsidRDefault="004208D3" w:rsidP="00503854">
      <w:pPr>
        <w:widowControl w:val="0"/>
        <w:pBdr>
          <w:bottom w:val="single" w:sz="12" w:space="15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4F6E">
        <w:rPr>
          <w:rFonts w:ascii="Times New Roman" w:hAnsi="Times New Roman"/>
          <w:color w:val="000000" w:themeColor="text1"/>
          <w:sz w:val="28"/>
          <w:szCs w:val="28"/>
        </w:rPr>
        <w:t>Проте дисциплінарна скарга не містить прізвища</w:t>
      </w:r>
      <w:r w:rsidR="00824957">
        <w:rPr>
          <w:rFonts w:ascii="Times New Roman" w:hAnsi="Times New Roman"/>
          <w:color w:val="000000" w:themeColor="text1"/>
          <w:sz w:val="28"/>
          <w:szCs w:val="28"/>
        </w:rPr>
        <w:t>, ім’я</w:t>
      </w:r>
      <w:r w:rsidRPr="00734F6E">
        <w:rPr>
          <w:rFonts w:ascii="Times New Roman" w:hAnsi="Times New Roman"/>
          <w:color w:val="000000" w:themeColor="text1"/>
          <w:sz w:val="28"/>
          <w:szCs w:val="28"/>
        </w:rPr>
        <w:t xml:space="preserve"> та по батькові </w:t>
      </w:r>
      <w:r w:rsidRPr="003B439F">
        <w:rPr>
          <w:rFonts w:ascii="Times New Roman" w:hAnsi="Times New Roman"/>
          <w:color w:val="000000" w:themeColor="text1"/>
          <w:sz w:val="28"/>
          <w:szCs w:val="28"/>
        </w:rPr>
        <w:t xml:space="preserve">прокурора </w:t>
      </w:r>
      <w:r w:rsidR="00824957" w:rsidRPr="003B439F">
        <w:rPr>
          <w:rFonts w:ascii="Times New Roman" w:hAnsi="Times New Roman"/>
          <w:sz w:val="28"/>
          <w:szCs w:val="28"/>
        </w:rPr>
        <w:t xml:space="preserve">у кримінальному провадженні № </w:t>
      </w:r>
      <w:r w:rsidR="00666A22">
        <w:rPr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824957" w:rsidRPr="003B439F">
        <w:rPr>
          <w:rFonts w:ascii="Times New Roman" w:hAnsi="Times New Roman"/>
          <w:color w:val="000000" w:themeColor="text1"/>
          <w:sz w:val="28"/>
          <w:szCs w:val="28"/>
        </w:rPr>
        <w:t>, яким</w:t>
      </w:r>
      <w:r w:rsidRPr="003B439F">
        <w:rPr>
          <w:rFonts w:ascii="Times New Roman" w:hAnsi="Times New Roman"/>
          <w:color w:val="000000" w:themeColor="text1"/>
          <w:sz w:val="28"/>
          <w:szCs w:val="28"/>
        </w:rPr>
        <w:t>, на думку скаржни</w:t>
      </w:r>
      <w:r w:rsidR="00801680" w:rsidRPr="003B439F">
        <w:rPr>
          <w:rFonts w:ascii="Times New Roman" w:hAnsi="Times New Roman"/>
          <w:color w:val="000000" w:themeColor="text1"/>
          <w:sz w:val="28"/>
          <w:szCs w:val="28"/>
        </w:rPr>
        <w:t>ка</w:t>
      </w:r>
      <w:r w:rsidRPr="003B439F">
        <w:rPr>
          <w:rFonts w:ascii="Times New Roman" w:hAnsi="Times New Roman"/>
          <w:color w:val="000000" w:themeColor="text1"/>
          <w:sz w:val="28"/>
          <w:szCs w:val="28"/>
        </w:rPr>
        <w:t xml:space="preserve">, вчинено </w:t>
      </w:r>
      <w:r w:rsidR="00EB3A3B" w:rsidRPr="003B439F">
        <w:rPr>
          <w:rFonts w:ascii="Times New Roman" w:hAnsi="Times New Roman"/>
          <w:color w:val="000000" w:themeColor="text1"/>
          <w:sz w:val="28"/>
          <w:szCs w:val="28"/>
        </w:rPr>
        <w:t>незаконні дії</w:t>
      </w:r>
      <w:r w:rsidR="00801680" w:rsidRPr="003B439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2407BB5B" w14:textId="4B1BAEBD" w:rsidR="003B439F" w:rsidRPr="003B439F" w:rsidRDefault="003B439F" w:rsidP="00503854">
      <w:pPr>
        <w:widowControl w:val="0"/>
        <w:pBdr>
          <w:bottom w:val="single" w:sz="12" w:space="15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B439F">
        <w:rPr>
          <w:rFonts w:ascii="Times New Roman" w:hAnsi="Times New Roman"/>
          <w:color w:val="000000"/>
          <w:sz w:val="28"/>
          <w:szCs w:val="28"/>
        </w:rPr>
        <w:t>Також, за результатами аналізу поданої дисциплінарної скарги встановлено, що неможливо встановити її авторство, що унеможливлює ідентифікацію особи заявника та підтвердження його волевиявлення.</w:t>
      </w:r>
    </w:p>
    <w:p w14:paraId="47F70149" w14:textId="77777777" w:rsidR="003B439F" w:rsidRPr="003B439F" w:rsidRDefault="003B439F" w:rsidP="00503854">
      <w:pPr>
        <w:widowControl w:val="0"/>
        <w:pBdr>
          <w:bottom w:val="single" w:sz="12" w:space="15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B439F">
        <w:rPr>
          <w:rFonts w:ascii="Times New Roman" w:hAnsi="Times New Roman"/>
          <w:color w:val="000000"/>
          <w:sz w:val="28"/>
          <w:szCs w:val="28"/>
        </w:rPr>
        <w:t>Відповідно до ст. 8 Закону України «Про звернення громадян», письмове звернення без зазначення місця проживання, прізвища, ім’я, по батькові заявника або без його підпису визнається анонімним і розгляду не підлягає.</w:t>
      </w:r>
    </w:p>
    <w:p w14:paraId="69EBD5E5" w14:textId="1C08F81D" w:rsidR="00351597" w:rsidRPr="003B439F" w:rsidRDefault="004208D3" w:rsidP="00503854">
      <w:pPr>
        <w:widowControl w:val="0"/>
        <w:pBdr>
          <w:bottom w:val="single" w:sz="12" w:space="15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B439F">
        <w:rPr>
          <w:rFonts w:ascii="Times New Roman" w:hAnsi="Times New Roman"/>
          <w:color w:val="000000" w:themeColor="text1"/>
          <w:sz w:val="28"/>
          <w:szCs w:val="28"/>
        </w:rPr>
        <w:t>На підставі викладеного вважаю, що дисциплінарна скарга не містить відомостей про наявність ознак дисциплінарного проступку, вчиненого конкретним прокурором</w:t>
      </w:r>
      <w:r w:rsidR="00351597" w:rsidRPr="003B439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44D1117F" w14:textId="441F01B7" w:rsidR="004208D3" w:rsidRPr="00EB3A3B" w:rsidRDefault="004208D3" w:rsidP="00503854">
      <w:pPr>
        <w:widowControl w:val="0"/>
        <w:pBdr>
          <w:bottom w:val="single" w:sz="12" w:space="15" w:color="FFFFFF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t>Відтак, керуючись статтями 44 – 46, 48 Закону України «Про прокуратуру», пунктами 28, 98 Положення про порядок роботи відповідного органу, що здійснює дисциплінарне провадження, прийнятого всеукраїнською конференцією прокурорів 27 квітня 2017 року,</w:t>
      </w:r>
    </w:p>
    <w:p w14:paraId="4453024D" w14:textId="370BEF60" w:rsidR="004208D3" w:rsidRDefault="004208D3" w:rsidP="00503854">
      <w:pPr>
        <w:widowControl w:val="0"/>
        <w:spacing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34F6E">
        <w:rPr>
          <w:rFonts w:ascii="Times New Roman" w:hAnsi="Times New Roman"/>
          <w:b/>
          <w:sz w:val="28"/>
          <w:szCs w:val="28"/>
        </w:rPr>
        <w:t xml:space="preserve">В И Р І Ш И </w:t>
      </w:r>
      <w:r w:rsidR="00D54BE2">
        <w:rPr>
          <w:rFonts w:ascii="Times New Roman" w:hAnsi="Times New Roman"/>
          <w:b/>
          <w:sz w:val="28"/>
          <w:szCs w:val="28"/>
        </w:rPr>
        <w:t>Л А</w:t>
      </w:r>
      <w:r w:rsidRPr="00734F6E">
        <w:rPr>
          <w:rFonts w:ascii="Times New Roman" w:hAnsi="Times New Roman"/>
          <w:b/>
          <w:sz w:val="28"/>
          <w:szCs w:val="28"/>
        </w:rPr>
        <w:t>:</w:t>
      </w:r>
    </w:p>
    <w:p w14:paraId="7CFA6D0B" w14:textId="77777777" w:rsidR="00FD7045" w:rsidRPr="00734F6E" w:rsidRDefault="00FD7045" w:rsidP="00503854">
      <w:pPr>
        <w:widowControl w:val="0"/>
        <w:spacing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92FB988" w14:textId="6CDD3BA7" w:rsidR="00351597" w:rsidRDefault="004208D3" w:rsidP="00503854">
      <w:pPr>
        <w:widowControl w:val="0"/>
        <w:tabs>
          <w:tab w:val="left" w:pos="851"/>
          <w:tab w:val="left" w:pos="993"/>
        </w:tabs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</w:t>
      </w:r>
      <w:r w:rsidR="00E20AB9">
        <w:rPr>
          <w:rFonts w:ascii="Times New Roman" w:hAnsi="Times New Roman"/>
          <w:sz w:val="28"/>
          <w:szCs w:val="28"/>
        </w:rPr>
        <w:t xml:space="preserve">за дисциплінарною скаргою </w:t>
      </w:r>
      <w:r w:rsidR="003B439F">
        <w:rPr>
          <w:rFonts w:ascii="Times New Roman" w:hAnsi="Times New Roman"/>
          <w:sz w:val="28"/>
          <w:szCs w:val="28"/>
        </w:rPr>
        <w:t>невстановленого скаржника (вказано лише підпис</w:t>
      </w:r>
      <w:r w:rsidR="00D54BE2">
        <w:rPr>
          <w:rFonts w:ascii="Times New Roman" w:hAnsi="Times New Roman"/>
          <w:sz w:val="28"/>
          <w:szCs w:val="28"/>
        </w:rPr>
        <w:t xml:space="preserve"> і адреса для листування</w:t>
      </w:r>
      <w:r w:rsidR="003B439F">
        <w:rPr>
          <w:rFonts w:ascii="Times New Roman" w:hAnsi="Times New Roman"/>
          <w:sz w:val="28"/>
          <w:szCs w:val="28"/>
        </w:rPr>
        <w:t>)</w:t>
      </w:r>
      <w:r w:rsidR="003B439F" w:rsidRPr="00531D32">
        <w:rPr>
          <w:rFonts w:ascii="Times New Roman" w:hAnsi="Times New Roman"/>
          <w:sz w:val="28"/>
          <w:szCs w:val="28"/>
        </w:rPr>
        <w:t xml:space="preserve"> стосовно </w:t>
      </w:r>
      <w:r w:rsidR="003B439F">
        <w:rPr>
          <w:rFonts w:ascii="Times New Roman" w:hAnsi="Times New Roman"/>
          <w:sz w:val="28"/>
          <w:szCs w:val="28"/>
        </w:rPr>
        <w:t xml:space="preserve">прокурора у кримінальному провадженні </w:t>
      </w:r>
      <w:r w:rsidR="00D54BE2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3B439F">
        <w:rPr>
          <w:rFonts w:ascii="Times New Roman" w:hAnsi="Times New Roman"/>
          <w:sz w:val="28"/>
          <w:szCs w:val="28"/>
        </w:rPr>
        <w:t xml:space="preserve">№ </w:t>
      </w:r>
      <w:r w:rsidR="00666A22">
        <w:rPr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D54BE2">
        <w:rPr>
          <w:rFonts w:ascii="Times New Roman" w:hAnsi="Times New Roman"/>
          <w:sz w:val="28"/>
          <w:szCs w:val="28"/>
        </w:rPr>
        <w:t>, анкетні дані якого не встановлено</w:t>
      </w:r>
      <w:r w:rsidR="003B439F">
        <w:rPr>
          <w:rFonts w:ascii="Times New Roman" w:hAnsi="Times New Roman"/>
          <w:sz w:val="28"/>
          <w:szCs w:val="28"/>
        </w:rPr>
        <w:t>.</w:t>
      </w:r>
    </w:p>
    <w:p w14:paraId="7AE822AF" w14:textId="5C5CCFFF" w:rsidR="004208D3" w:rsidRPr="00734F6E" w:rsidRDefault="004208D3" w:rsidP="00503854">
      <w:pPr>
        <w:widowControl w:val="0"/>
        <w:tabs>
          <w:tab w:val="left" w:pos="851"/>
          <w:tab w:val="left" w:pos="993"/>
        </w:tabs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t>Рішення направити автор</w:t>
      </w:r>
      <w:r w:rsidR="00351597">
        <w:rPr>
          <w:rFonts w:ascii="Times New Roman" w:hAnsi="Times New Roman"/>
          <w:sz w:val="28"/>
          <w:szCs w:val="28"/>
        </w:rPr>
        <w:t>у</w:t>
      </w:r>
      <w:r w:rsidRPr="00734F6E">
        <w:rPr>
          <w:rFonts w:ascii="Times New Roman" w:hAnsi="Times New Roman"/>
          <w:sz w:val="28"/>
          <w:szCs w:val="28"/>
        </w:rPr>
        <w:t xml:space="preserve"> скарги. </w:t>
      </w:r>
    </w:p>
    <w:p w14:paraId="5F1C718F" w14:textId="0D897C34" w:rsidR="00FD7045" w:rsidRDefault="00FD7045" w:rsidP="00503854">
      <w:pPr>
        <w:widowControl w:val="0"/>
        <w:tabs>
          <w:tab w:val="left" w:pos="851"/>
          <w:tab w:val="left" w:pos="993"/>
        </w:tabs>
        <w:spacing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14:paraId="6E6E85F1" w14:textId="77777777" w:rsidR="00D54BE2" w:rsidRDefault="00D54BE2" w:rsidP="00503854">
      <w:pPr>
        <w:widowControl w:val="0"/>
        <w:tabs>
          <w:tab w:val="left" w:pos="851"/>
          <w:tab w:val="left" w:pos="993"/>
        </w:tabs>
        <w:spacing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14:paraId="0E4580F6" w14:textId="77777777" w:rsidR="003B439F" w:rsidRPr="00D31684" w:rsidRDefault="003B439F" w:rsidP="00503854">
      <w:pPr>
        <w:widowControl w:val="0"/>
        <w:pBdr>
          <w:bottom w:val="single" w:sz="12" w:space="31" w:color="FFFFFF"/>
        </w:pBdr>
        <w:spacing w:after="120" w:line="240" w:lineRule="auto"/>
        <w:ind w:right="-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31684">
        <w:rPr>
          <w:rFonts w:ascii="Times New Roman" w:hAnsi="Times New Roman"/>
          <w:b/>
          <w:sz w:val="28"/>
          <w:szCs w:val="28"/>
        </w:rPr>
        <w:t>Член Кваліфікаційно-дисциплінарної</w:t>
      </w:r>
    </w:p>
    <w:p w14:paraId="61BD390A" w14:textId="1CFBB5CA" w:rsidR="004208D3" w:rsidRPr="00734F6E" w:rsidRDefault="003B439F" w:rsidP="00B93D06">
      <w:pPr>
        <w:widowControl w:val="0"/>
        <w:pBdr>
          <w:bottom w:val="single" w:sz="12" w:space="31" w:color="FFFFFF"/>
        </w:pBdr>
        <w:spacing w:after="120" w:line="240" w:lineRule="auto"/>
        <w:ind w:right="-1"/>
        <w:contextualSpacing/>
        <w:jc w:val="both"/>
      </w:pPr>
      <w:r w:rsidRPr="00D31684">
        <w:rPr>
          <w:rFonts w:ascii="Times New Roman" w:hAnsi="Times New Roman"/>
          <w:b/>
          <w:sz w:val="28"/>
          <w:szCs w:val="28"/>
        </w:rPr>
        <w:t>комісії прокурорів                                                                 Тетяна СТЕПАНОВА</w:t>
      </w:r>
    </w:p>
    <w:p w14:paraId="33421FC8" w14:textId="77777777" w:rsidR="004208D3" w:rsidRPr="00734F6E" w:rsidRDefault="004208D3" w:rsidP="00503854">
      <w:pPr>
        <w:ind w:right="-1"/>
      </w:pPr>
    </w:p>
    <w:p w14:paraId="5BB1F810" w14:textId="77777777" w:rsidR="0085208C" w:rsidRPr="00734F6E" w:rsidRDefault="0085208C" w:rsidP="00503854">
      <w:pPr>
        <w:ind w:right="-1"/>
      </w:pPr>
    </w:p>
    <w:sectPr w:rsidR="0085208C" w:rsidRPr="00734F6E" w:rsidSect="00D54BE2">
      <w:headerReference w:type="default" r:id="rId13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678DB" w14:textId="77777777" w:rsidR="00805310" w:rsidRDefault="00805310">
      <w:pPr>
        <w:spacing w:after="0" w:line="240" w:lineRule="auto"/>
      </w:pPr>
      <w:r>
        <w:separator/>
      </w:r>
    </w:p>
  </w:endnote>
  <w:endnote w:type="continuationSeparator" w:id="0">
    <w:p w14:paraId="48C7B840" w14:textId="77777777" w:rsidR="00805310" w:rsidRDefault="00805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A333B" w14:textId="77777777" w:rsidR="00805310" w:rsidRDefault="00805310">
      <w:pPr>
        <w:spacing w:after="0" w:line="240" w:lineRule="auto"/>
      </w:pPr>
      <w:r>
        <w:separator/>
      </w:r>
    </w:p>
  </w:footnote>
  <w:footnote w:type="continuationSeparator" w:id="0">
    <w:p w14:paraId="3C547036" w14:textId="77777777" w:rsidR="00805310" w:rsidRDefault="00805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555538"/>
      <w:docPartObj>
        <w:docPartGallery w:val="Page Numbers (Top of Page)"/>
        <w:docPartUnique/>
      </w:docPartObj>
    </w:sdtPr>
    <w:sdtEndPr/>
    <w:sdtContent>
      <w:p w14:paraId="570B03B9" w14:textId="17144690" w:rsidR="00BF0668" w:rsidRDefault="00BF0668" w:rsidP="00FE45B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D06" w:rsidRPr="00B93D06">
          <w:rPr>
            <w:noProof/>
            <w:lang w:val="ru-RU"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E3E"/>
    <w:multiLevelType w:val="hybridMultilevel"/>
    <w:tmpl w:val="A43E676C"/>
    <w:lvl w:ilvl="0" w:tplc="74CE9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19157A"/>
    <w:multiLevelType w:val="hybridMultilevel"/>
    <w:tmpl w:val="0DEC8974"/>
    <w:lvl w:ilvl="0" w:tplc="05EA1B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0042429">
    <w:abstractNumId w:val="0"/>
  </w:num>
  <w:num w:numId="2" w16cid:durableId="1109280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8C"/>
    <w:rsid w:val="000052E3"/>
    <w:rsid w:val="000774AB"/>
    <w:rsid w:val="00104C21"/>
    <w:rsid w:val="001262FB"/>
    <w:rsid w:val="001504DF"/>
    <w:rsid w:val="00172CCC"/>
    <w:rsid w:val="001730B5"/>
    <w:rsid w:val="00182572"/>
    <w:rsid w:val="001D6AF2"/>
    <w:rsid w:val="00351597"/>
    <w:rsid w:val="003628BF"/>
    <w:rsid w:val="003B439F"/>
    <w:rsid w:val="003B7830"/>
    <w:rsid w:val="004208D3"/>
    <w:rsid w:val="0044326D"/>
    <w:rsid w:val="004743CD"/>
    <w:rsid w:val="00486684"/>
    <w:rsid w:val="004B2EC0"/>
    <w:rsid w:val="004C14E1"/>
    <w:rsid w:val="00503854"/>
    <w:rsid w:val="00532B10"/>
    <w:rsid w:val="005C0D75"/>
    <w:rsid w:val="005C24DE"/>
    <w:rsid w:val="00602C42"/>
    <w:rsid w:val="006658AB"/>
    <w:rsid w:val="00666A22"/>
    <w:rsid w:val="006673CD"/>
    <w:rsid w:val="0069332F"/>
    <w:rsid w:val="006A5F28"/>
    <w:rsid w:val="006C36C3"/>
    <w:rsid w:val="006E1F42"/>
    <w:rsid w:val="00734F6E"/>
    <w:rsid w:val="007773CB"/>
    <w:rsid w:val="007B5BBB"/>
    <w:rsid w:val="00801680"/>
    <w:rsid w:val="00805310"/>
    <w:rsid w:val="00824957"/>
    <w:rsid w:val="0085208C"/>
    <w:rsid w:val="008B2015"/>
    <w:rsid w:val="008E02EB"/>
    <w:rsid w:val="00914218"/>
    <w:rsid w:val="00915DAF"/>
    <w:rsid w:val="009501BD"/>
    <w:rsid w:val="00965C86"/>
    <w:rsid w:val="009C6E9B"/>
    <w:rsid w:val="009E0AB1"/>
    <w:rsid w:val="009F303C"/>
    <w:rsid w:val="00A1071E"/>
    <w:rsid w:val="00A369C2"/>
    <w:rsid w:val="00AA3EFE"/>
    <w:rsid w:val="00AA568A"/>
    <w:rsid w:val="00AF4B43"/>
    <w:rsid w:val="00B24488"/>
    <w:rsid w:val="00B36152"/>
    <w:rsid w:val="00B83ACA"/>
    <w:rsid w:val="00B93D06"/>
    <w:rsid w:val="00BF0668"/>
    <w:rsid w:val="00C5731E"/>
    <w:rsid w:val="00CB69E0"/>
    <w:rsid w:val="00CE231A"/>
    <w:rsid w:val="00CE415E"/>
    <w:rsid w:val="00CE4513"/>
    <w:rsid w:val="00CF398E"/>
    <w:rsid w:val="00D440E1"/>
    <w:rsid w:val="00D54BE2"/>
    <w:rsid w:val="00D7164A"/>
    <w:rsid w:val="00DC32C0"/>
    <w:rsid w:val="00DE12F0"/>
    <w:rsid w:val="00DF7B06"/>
    <w:rsid w:val="00E20AB9"/>
    <w:rsid w:val="00E70CAB"/>
    <w:rsid w:val="00E74382"/>
    <w:rsid w:val="00EB3A3B"/>
    <w:rsid w:val="00EF792C"/>
    <w:rsid w:val="00F252B0"/>
    <w:rsid w:val="00F4248C"/>
    <w:rsid w:val="00F62469"/>
    <w:rsid w:val="00F67C1A"/>
    <w:rsid w:val="00F71A45"/>
    <w:rsid w:val="00F92946"/>
    <w:rsid w:val="00F93F96"/>
    <w:rsid w:val="00FA2725"/>
    <w:rsid w:val="00FA38C7"/>
    <w:rsid w:val="00FD7045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A589"/>
  <w15:chartTrackingRefBased/>
  <w15:docId w15:val="{51974CED-AD00-4905-B9E5-2F404A8B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51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2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0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0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0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0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0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0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52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52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520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0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0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520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208C"/>
    <w:rPr>
      <w:b/>
      <w:bCs/>
      <w:smallCaps/>
      <w:color w:val="0F4761" w:themeColor="accent1" w:themeShade="BF"/>
      <w:spacing w:val="5"/>
    </w:rPr>
  </w:style>
  <w:style w:type="paragraph" w:styleId="ae">
    <w:name w:val="No Spacing"/>
    <w:link w:val="af"/>
    <w:uiPriority w:val="1"/>
    <w:qFormat/>
    <w:rsid w:val="00CE451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rvps2">
    <w:name w:val="rvps2"/>
    <w:basedOn w:val="a"/>
    <w:rsid w:val="00CE4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0">
    <w:name w:val="header"/>
    <w:basedOn w:val="a"/>
    <w:link w:val="af1"/>
    <w:uiPriority w:val="99"/>
    <w:unhideWhenUsed/>
    <w:rsid w:val="00CE4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CE4513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2">
    <w:name w:val="Hyperlink"/>
    <w:basedOn w:val="a0"/>
    <w:uiPriority w:val="99"/>
    <w:unhideWhenUsed/>
    <w:rsid w:val="006C36C3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F93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docdata">
    <w:name w:val="docdata"/>
    <w:aliases w:val="docy,v5,2061,baiaagaaboqcaaadmwyaaavbbgaaaaaaaaaaaaaaaaaaaaaaaaaaaaaaaaaaaaaaaaaaaaaaaaaaaaaaaaaaaaaaaaaaaaaaaaaaaaaaaaaaaaaaaaaaaaaaaaaaaaaaaaaaaaaaaaaaaaaaaaaaaaaaaaaaaaaaaaaaaaaaaaaaaaaaaaaaaaaaaaaaaaaaaaaaaaaaaaaaaaaaaaaaaaaaaaaaaaaaaaaaaaaa"/>
    <w:basedOn w:val="a"/>
    <w:rsid w:val="008249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f">
    <w:name w:val="Без інтервалів Знак"/>
    <w:link w:val="ae"/>
    <w:uiPriority w:val="1"/>
    <w:locked/>
    <w:rsid w:val="00F71A45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f4">
    <w:name w:val="Balloon Text"/>
    <w:basedOn w:val="a"/>
    <w:link w:val="af5"/>
    <w:uiPriority w:val="99"/>
    <w:semiHidden/>
    <w:unhideWhenUsed/>
    <w:rsid w:val="00B93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B93D06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p.gov.ua/ua/posts/vidpovidnij-organ-sho-zdijsnyuye-disciplinarne-provadzhenn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51-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99A56-3DEA-4340-9B7C-C5684CCDA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10045</Words>
  <Characters>5726</Characters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2026-05-27T15:12:00Z</cp:lastPrinted>
  <dcterms:created xsi:type="dcterms:W3CDTF">2026-05-27T14:45:00Z</dcterms:created>
  <dcterms:modified xsi:type="dcterms:W3CDTF">2026-05-27T14:45:00Z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2024-01-19T10:49:27Z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29d83c90-08b3-4a24-b238-6d5faba4b544</vt:lpwstr>
  </property>
  <property fmtid="{D5CDD505-2E9C-101B-9397-08002B2CF9AE}" pid="8" name="MSIP_Label_defa4170-0d19-0005-0004-bc88714345d2_ContentBits">
    <vt:lpwstr>0</vt:lpwstr>
  </property>
</Properties>
</file>