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BD402" w14:textId="7FB16C98" w:rsidR="00393C52" w:rsidRDefault="00393C52" w:rsidP="00393C52">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sz w:val="26"/>
          <w:szCs w:val="20"/>
          <w:lang w:eastAsia="ru-RU"/>
        </w:rPr>
      </w:pPr>
      <w:r>
        <w:rPr>
          <w:rFonts w:ascii="Times New Roman" w:eastAsia="Times New Roman" w:hAnsi="Times New Roman" w:cs="Times New Roman"/>
          <w:noProof/>
          <w:color w:val="000000"/>
          <w:sz w:val="19"/>
          <w:szCs w:val="20"/>
          <w:lang w:eastAsia="ru-RU"/>
        </w:rPr>
        <w:drawing>
          <wp:inline distT="0" distB="0" distL="0" distR="0" wp14:anchorId="16B69702" wp14:editId="3A3AE008">
            <wp:extent cx="438150" cy="609600"/>
            <wp:effectExtent l="0" t="0" r="0" b="0"/>
            <wp:docPr id="155216577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279137FB" w14:textId="77777777" w:rsidR="00393C52" w:rsidRDefault="00393C52" w:rsidP="00393C52">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sz w:val="10"/>
          <w:szCs w:val="20"/>
          <w:lang w:eastAsia="ru-RU"/>
        </w:rPr>
      </w:pPr>
    </w:p>
    <w:p w14:paraId="091D575A" w14:textId="77777777" w:rsidR="00393C52" w:rsidRDefault="00393C52" w:rsidP="00393C52">
      <w:pPr>
        <w:spacing w:after="0" w:line="240" w:lineRule="auto"/>
        <w:ind w:firstLine="567"/>
        <w:jc w:val="center"/>
        <w:rPr>
          <w:rFonts w:ascii="Times New Roman" w:eastAsia="Times New Roman" w:hAnsi="Times New Roman" w:cs="Times New Roman"/>
          <w:color w:val="000000"/>
          <w:kern w:val="28"/>
          <w:sz w:val="32"/>
          <w:szCs w:val="32"/>
          <w:lang w:eastAsia="ru-RU"/>
        </w:rPr>
      </w:pPr>
      <w:r>
        <w:rPr>
          <w:rFonts w:ascii="Times New Roman" w:eastAsia="Times New Roman" w:hAnsi="Times New Roman" w:cs="Times New Roman"/>
          <w:bCs/>
          <w:color w:val="000000"/>
          <w:kern w:val="28"/>
          <w:sz w:val="36"/>
          <w:szCs w:val="32"/>
          <w:lang w:eastAsia="ru-RU"/>
        </w:rPr>
        <w:t xml:space="preserve">КВАЛІФІКАЦІЙНО-ДИСЦИПЛІНАРНА </w:t>
      </w:r>
      <w:r>
        <w:rPr>
          <w:rFonts w:ascii="Times New Roman" w:eastAsia="Times New Roman" w:hAnsi="Times New Roman" w:cs="Times New Roman"/>
          <w:bCs/>
          <w:color w:val="000000"/>
          <w:kern w:val="28"/>
          <w:sz w:val="36"/>
          <w:szCs w:val="32"/>
          <w:lang w:eastAsia="ru-RU"/>
        </w:rPr>
        <w:br/>
        <w:t>КОМІСІЯ ПРОКУРОРІВ</w:t>
      </w:r>
    </w:p>
    <w:p w14:paraId="45ACCFE4" w14:textId="77777777" w:rsidR="00393C52" w:rsidRDefault="00393C52" w:rsidP="00393C52">
      <w:pPr>
        <w:spacing w:after="0" w:line="240" w:lineRule="auto"/>
        <w:ind w:firstLine="567"/>
        <w:rPr>
          <w:rFonts w:ascii="Times New Roman" w:eastAsia="Times New Roman" w:hAnsi="Times New Roman" w:cs="Times New Roman"/>
          <w:color w:val="000000"/>
          <w:kern w:val="28"/>
          <w:sz w:val="28"/>
          <w:szCs w:val="28"/>
          <w:lang w:eastAsia="uk-UA"/>
        </w:rPr>
      </w:pPr>
    </w:p>
    <w:p w14:paraId="11B04083" w14:textId="77777777" w:rsidR="00393C52" w:rsidRDefault="00393C52" w:rsidP="00393C52">
      <w:pPr>
        <w:spacing w:after="0" w:line="240" w:lineRule="auto"/>
        <w:ind w:firstLine="567"/>
        <w:jc w:val="center"/>
        <w:rPr>
          <w:rFonts w:ascii="Times New Roman" w:eastAsia="Times New Roman" w:hAnsi="Times New Roman" w:cs="Times New Roman"/>
          <w:b/>
          <w:color w:val="000000"/>
          <w:kern w:val="28"/>
          <w:sz w:val="28"/>
          <w:szCs w:val="28"/>
          <w:lang w:eastAsia="uk-UA"/>
        </w:rPr>
      </w:pPr>
      <w:r>
        <w:rPr>
          <w:rFonts w:ascii="Times New Roman" w:eastAsia="Times New Roman" w:hAnsi="Times New Roman" w:cs="Times New Roman"/>
          <w:b/>
          <w:color w:val="000000"/>
          <w:kern w:val="28"/>
          <w:sz w:val="28"/>
          <w:szCs w:val="28"/>
          <w:lang w:eastAsia="uk-UA"/>
        </w:rPr>
        <w:t xml:space="preserve">Р І Ш Е Н </w:t>
      </w:r>
      <w:proofErr w:type="spellStart"/>
      <w:r>
        <w:rPr>
          <w:rFonts w:ascii="Times New Roman" w:eastAsia="Times New Roman" w:hAnsi="Times New Roman" w:cs="Times New Roman"/>
          <w:b/>
          <w:color w:val="000000"/>
          <w:kern w:val="28"/>
          <w:sz w:val="28"/>
          <w:szCs w:val="28"/>
          <w:lang w:eastAsia="uk-UA"/>
        </w:rPr>
        <w:t>Н</w:t>
      </w:r>
      <w:proofErr w:type="spellEnd"/>
      <w:r>
        <w:rPr>
          <w:rFonts w:ascii="Times New Roman" w:eastAsia="Times New Roman" w:hAnsi="Times New Roman" w:cs="Times New Roman"/>
          <w:b/>
          <w:color w:val="000000"/>
          <w:kern w:val="28"/>
          <w:sz w:val="28"/>
          <w:szCs w:val="28"/>
          <w:lang w:eastAsia="uk-UA"/>
        </w:rPr>
        <w:t xml:space="preserve"> Я</w:t>
      </w:r>
    </w:p>
    <w:p w14:paraId="31A79D89" w14:textId="77777777" w:rsidR="00393C52" w:rsidRDefault="00393C52" w:rsidP="00393C52">
      <w:pPr>
        <w:spacing w:after="0" w:line="240" w:lineRule="auto"/>
        <w:ind w:firstLine="567"/>
        <w:jc w:val="both"/>
        <w:rPr>
          <w:rFonts w:ascii="Times New Roman" w:eastAsia="Times New Roman" w:hAnsi="Times New Roman" w:cs="Times New Roman"/>
          <w:b/>
          <w:color w:val="000000"/>
          <w:kern w:val="28"/>
          <w:sz w:val="28"/>
          <w:szCs w:val="28"/>
          <w:lang w:eastAsia="uk-UA"/>
        </w:rPr>
      </w:pPr>
    </w:p>
    <w:tbl>
      <w:tblPr>
        <w:tblW w:w="5000" w:type="pct"/>
        <w:tblLook w:val="04A0" w:firstRow="1" w:lastRow="0" w:firstColumn="1" w:lastColumn="0" w:noHBand="0" w:noVBand="1"/>
      </w:tblPr>
      <w:tblGrid>
        <w:gridCol w:w="3402"/>
        <w:gridCol w:w="2836"/>
        <w:gridCol w:w="3401"/>
      </w:tblGrid>
      <w:tr w:rsidR="00393C52" w14:paraId="46BDE946" w14:textId="77777777">
        <w:trPr>
          <w:trHeight w:val="460"/>
        </w:trPr>
        <w:tc>
          <w:tcPr>
            <w:tcW w:w="1765" w:type="pct"/>
            <w:hideMark/>
          </w:tcPr>
          <w:p w14:paraId="0653503D" w14:textId="44ED9ABA" w:rsidR="00393C52" w:rsidRDefault="002A6E1D">
            <w:pPr>
              <w:spacing w:after="0" w:line="240" w:lineRule="auto"/>
              <w:ind w:left="-105" w:firstLine="567"/>
              <w:jc w:val="both"/>
              <w:rPr>
                <w:rFonts w:ascii="Times New Roman" w:eastAsia="Times New Roman" w:hAnsi="Times New Roman" w:cs="Times New Roman"/>
                <w:b/>
                <w:color w:val="000000"/>
                <w:kern w:val="2"/>
                <w:sz w:val="28"/>
                <w:szCs w:val="24"/>
                <w:lang w:eastAsia="ru-RU"/>
                <w14:ligatures w14:val="standardContextual"/>
              </w:rPr>
            </w:pPr>
            <w:r>
              <w:rPr>
                <w:rFonts w:ascii="Times New Roman" w:eastAsia="Times New Roman" w:hAnsi="Times New Roman" w:cs="Times New Roman"/>
                <w:b/>
                <w:color w:val="000000"/>
                <w:sz w:val="28"/>
                <w:lang w:eastAsia="ru-RU"/>
              </w:rPr>
              <w:t>21</w:t>
            </w:r>
            <w:r w:rsidR="00393C52">
              <w:rPr>
                <w:rFonts w:ascii="Times New Roman" w:eastAsia="Times New Roman" w:hAnsi="Times New Roman" w:cs="Times New Roman"/>
                <w:b/>
                <w:color w:val="000000"/>
                <w:sz w:val="28"/>
                <w:lang w:eastAsia="ru-RU"/>
              </w:rPr>
              <w:t xml:space="preserve"> травня 2026 року</w:t>
            </w:r>
          </w:p>
        </w:tc>
        <w:tc>
          <w:tcPr>
            <w:tcW w:w="1471" w:type="pct"/>
            <w:hideMark/>
          </w:tcPr>
          <w:p w14:paraId="4539E1DE" w14:textId="77777777" w:rsidR="00393C52" w:rsidRDefault="00393C52">
            <w:pPr>
              <w:spacing w:after="0" w:line="240" w:lineRule="auto"/>
              <w:ind w:firstLine="567"/>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Київ     </w:t>
            </w:r>
          </w:p>
        </w:tc>
        <w:tc>
          <w:tcPr>
            <w:tcW w:w="1764" w:type="pct"/>
            <w:hideMark/>
          </w:tcPr>
          <w:p w14:paraId="589AD3D8" w14:textId="74332617" w:rsidR="00393C52" w:rsidRDefault="00393C52">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 </w:t>
            </w:r>
            <w:r w:rsidR="00EA2EA2">
              <w:rPr>
                <w:rFonts w:ascii="Times New Roman" w:eastAsia="Times New Roman" w:hAnsi="Times New Roman" w:cs="Times New Roman"/>
                <w:b/>
                <w:color w:val="000000"/>
                <w:sz w:val="28"/>
                <w:lang w:eastAsia="ru-RU"/>
              </w:rPr>
              <w:t>4</w:t>
            </w:r>
            <w:r w:rsidR="002A6E1D">
              <w:rPr>
                <w:rFonts w:ascii="Times New Roman" w:eastAsia="Times New Roman" w:hAnsi="Times New Roman" w:cs="Times New Roman"/>
                <w:b/>
                <w:color w:val="000000"/>
                <w:sz w:val="28"/>
                <w:lang w:eastAsia="ru-RU"/>
              </w:rPr>
              <w:t>2</w:t>
            </w:r>
            <w:r w:rsidR="00EA2EA2">
              <w:rPr>
                <w:rFonts w:ascii="Times New Roman" w:eastAsia="Times New Roman" w:hAnsi="Times New Roman" w:cs="Times New Roman"/>
                <w:b/>
                <w:color w:val="000000"/>
                <w:sz w:val="28"/>
                <w:lang w:eastAsia="ru-RU"/>
              </w:rPr>
              <w:t>9</w:t>
            </w:r>
            <w:r>
              <w:rPr>
                <w:rFonts w:ascii="Times New Roman" w:eastAsia="Times New Roman" w:hAnsi="Times New Roman" w:cs="Times New Roman"/>
                <w:b/>
                <w:color w:val="000000"/>
                <w:sz w:val="28"/>
                <w:lang w:eastAsia="ru-RU"/>
              </w:rPr>
              <w:t xml:space="preserve">дс-26 </w:t>
            </w:r>
          </w:p>
        </w:tc>
      </w:tr>
    </w:tbl>
    <w:p w14:paraId="7EAAFA2B" w14:textId="77777777" w:rsidR="00393C52" w:rsidRDefault="00393C52" w:rsidP="00393C52">
      <w:pPr>
        <w:widowControl w:val="0"/>
        <w:spacing w:line="240" w:lineRule="auto"/>
        <w:ind w:firstLine="567"/>
        <w:contextualSpacing/>
        <w:jc w:val="both"/>
        <w:rPr>
          <w:rFonts w:ascii="Times New Roman" w:eastAsia="Calibri" w:hAnsi="Times New Roman" w:cs="Times New Roman"/>
          <w:b/>
          <w:noProof/>
          <w:color w:val="000000"/>
          <w:sz w:val="28"/>
          <w:szCs w:val="28"/>
          <w:lang w:eastAsia="uk-UA"/>
        </w:rPr>
      </w:pPr>
    </w:p>
    <w:p w14:paraId="004C385D" w14:textId="77777777" w:rsidR="00393C52" w:rsidRDefault="00393C52" w:rsidP="00393C52">
      <w:pPr>
        <w:widowControl w:val="0"/>
        <w:spacing w:line="240" w:lineRule="auto"/>
        <w:ind w:firstLine="567"/>
        <w:contextualSpacing/>
        <w:jc w:val="both"/>
        <w:rPr>
          <w:rFonts w:ascii="Times New Roman" w:eastAsia="Calibri" w:hAnsi="Times New Roman" w:cs="Times New Roman"/>
          <w:b/>
          <w:noProof/>
          <w:color w:val="000000"/>
          <w:sz w:val="28"/>
          <w:szCs w:val="28"/>
          <w:lang w:eastAsia="uk-UA"/>
        </w:rPr>
      </w:pPr>
      <w:r>
        <w:rPr>
          <w:rFonts w:ascii="Times New Roman" w:eastAsia="Calibri" w:hAnsi="Times New Roman" w:cs="Times New Roman"/>
          <w:b/>
          <w:noProof/>
          <w:color w:val="000000"/>
          <w:sz w:val="28"/>
          <w:szCs w:val="28"/>
          <w:lang w:eastAsia="uk-UA"/>
        </w:rPr>
        <w:t xml:space="preserve">Про відмову у відкритті </w:t>
      </w:r>
    </w:p>
    <w:p w14:paraId="071AFB44" w14:textId="77777777" w:rsidR="00393C52" w:rsidRDefault="00393C52" w:rsidP="00393C52">
      <w:pPr>
        <w:widowControl w:val="0"/>
        <w:spacing w:line="240" w:lineRule="auto"/>
        <w:ind w:firstLine="567"/>
        <w:contextualSpacing/>
        <w:jc w:val="both"/>
        <w:rPr>
          <w:rFonts w:ascii="Times New Roman" w:eastAsia="Calibri" w:hAnsi="Times New Roman" w:cs="Times New Roman"/>
          <w:b/>
          <w:noProof/>
          <w:color w:val="000000"/>
          <w:sz w:val="28"/>
          <w:szCs w:val="28"/>
          <w:lang w:eastAsia="uk-UA"/>
        </w:rPr>
      </w:pPr>
      <w:r>
        <w:rPr>
          <w:rFonts w:ascii="Times New Roman" w:eastAsia="Calibri" w:hAnsi="Times New Roman" w:cs="Times New Roman"/>
          <w:b/>
          <w:noProof/>
          <w:color w:val="000000"/>
          <w:sz w:val="28"/>
          <w:szCs w:val="28"/>
          <w:lang w:eastAsia="uk-UA"/>
        </w:rPr>
        <w:t>дисциплінарного провадження</w:t>
      </w:r>
    </w:p>
    <w:p w14:paraId="31260B04" w14:textId="77777777" w:rsidR="00393C52" w:rsidRDefault="00393C52" w:rsidP="00393C52">
      <w:pPr>
        <w:widowControl w:val="0"/>
        <w:spacing w:line="240" w:lineRule="auto"/>
        <w:ind w:firstLine="567"/>
        <w:contextualSpacing/>
        <w:jc w:val="both"/>
        <w:rPr>
          <w:rFonts w:ascii="Times New Roman" w:eastAsia="Calibri" w:hAnsi="Times New Roman" w:cs="Times New Roman"/>
          <w:b/>
          <w:noProof/>
          <w:color w:val="000000"/>
          <w:sz w:val="28"/>
          <w:szCs w:val="28"/>
          <w:lang w:eastAsia="uk-UA"/>
        </w:rPr>
      </w:pPr>
    </w:p>
    <w:p w14:paraId="26085A3B" w14:textId="3455F5F4" w:rsidR="00C665A1" w:rsidRPr="00393C52" w:rsidRDefault="00393C52" w:rsidP="00C665A1">
      <w:pPr>
        <w:widowControl w:val="0"/>
        <w:tabs>
          <w:tab w:val="left" w:pos="993"/>
        </w:tabs>
        <w:spacing w:after="0" w:line="240" w:lineRule="auto"/>
        <w:ind w:firstLine="567"/>
        <w:jc w:val="both"/>
        <w:rPr>
          <w:rFonts w:ascii="Times New Roman" w:eastAsia="Calibri" w:hAnsi="Times New Roman" w:cs="Times New Roman"/>
          <w:b/>
          <w:bCs/>
          <w:color w:val="000000"/>
          <w:sz w:val="28"/>
          <w:szCs w:val="28"/>
        </w:rPr>
      </w:pPr>
      <w:r>
        <w:rPr>
          <w:rFonts w:ascii="Times New Roman" w:eastAsia="Calibri" w:hAnsi="Times New Roman" w:cs="Times New Roman"/>
          <w:color w:val="000000"/>
          <w:sz w:val="28"/>
          <w:szCs w:val="28"/>
        </w:rPr>
        <w:t xml:space="preserve">Член Кваліфікаційно-дисциплінарної комісії прокурорів </w:t>
      </w:r>
      <w:proofErr w:type="spellStart"/>
      <w:r>
        <w:rPr>
          <w:rFonts w:ascii="Times New Roman" w:eastAsia="Calibri" w:hAnsi="Times New Roman" w:cs="Times New Roman"/>
          <w:color w:val="000000"/>
          <w:sz w:val="28"/>
          <w:szCs w:val="28"/>
        </w:rPr>
        <w:t>Булулуков</w:t>
      </w:r>
      <w:proofErr w:type="spellEnd"/>
      <w:r>
        <w:rPr>
          <w:rFonts w:ascii="Times New Roman" w:eastAsia="Calibri" w:hAnsi="Times New Roman" w:cs="Times New Roman"/>
          <w:color w:val="000000"/>
          <w:sz w:val="28"/>
          <w:szCs w:val="28"/>
        </w:rPr>
        <w:t xml:space="preserve"> О.Ю., розглянувши дисциплінарну </w:t>
      </w:r>
      <w:bookmarkStart w:id="0" w:name="_Hlk124933696"/>
      <w:r>
        <w:rPr>
          <w:rFonts w:ascii="Times New Roman" w:eastAsia="Calibri" w:hAnsi="Times New Roman" w:cs="Times New Roman"/>
          <w:color w:val="000000"/>
          <w:sz w:val="28"/>
          <w:szCs w:val="28"/>
        </w:rPr>
        <w:t xml:space="preserve">скаргу </w:t>
      </w:r>
      <w:bookmarkEnd w:id="0"/>
      <w:r w:rsidR="001A2BF8">
        <w:rPr>
          <w:rFonts w:ascii="Times New Roman" w:eastAsia="Calibri" w:hAnsi="Times New Roman" w:cs="Times New Roman"/>
          <w:color w:val="000000"/>
          <w:sz w:val="28"/>
          <w:szCs w:val="28"/>
        </w:rPr>
        <w:t>ОСОБА_1</w:t>
      </w:r>
      <w:r>
        <w:rPr>
          <w:rFonts w:ascii="Times New Roman" w:eastAsia="Calibri" w:hAnsi="Times New Roman" w:cs="Times New Roman"/>
          <w:color w:val="000000"/>
          <w:sz w:val="28"/>
          <w:szCs w:val="28"/>
        </w:rPr>
        <w:t xml:space="preserve"> стосовно </w:t>
      </w:r>
      <w:r w:rsidR="00A53290">
        <w:rPr>
          <w:rFonts w:ascii="Times New Roman" w:eastAsia="Calibri" w:hAnsi="Times New Roman" w:cs="Times New Roman"/>
          <w:color w:val="000000"/>
          <w:sz w:val="28"/>
          <w:szCs w:val="28"/>
        </w:rPr>
        <w:t>н</w:t>
      </w:r>
      <w:r w:rsidR="00EA2EA2">
        <w:rPr>
          <w:rFonts w:ascii="Times New Roman" w:eastAsia="Calibri" w:hAnsi="Times New Roman" w:cs="Times New Roman"/>
          <w:color w:val="000000"/>
          <w:sz w:val="28"/>
          <w:szCs w:val="28"/>
        </w:rPr>
        <w:t xml:space="preserve">ачальника Васильківського відділу Обухівської окружної прокуратури Київської області </w:t>
      </w:r>
      <w:proofErr w:type="spellStart"/>
      <w:r w:rsidR="00EA2EA2">
        <w:rPr>
          <w:rFonts w:ascii="Times New Roman" w:eastAsia="Calibri" w:hAnsi="Times New Roman" w:cs="Times New Roman"/>
          <w:color w:val="000000"/>
          <w:sz w:val="28"/>
          <w:szCs w:val="28"/>
        </w:rPr>
        <w:t>Фединяка</w:t>
      </w:r>
      <w:proofErr w:type="spellEnd"/>
      <w:r w:rsidR="00EA2EA2">
        <w:rPr>
          <w:rFonts w:ascii="Times New Roman" w:eastAsia="Calibri" w:hAnsi="Times New Roman" w:cs="Times New Roman"/>
          <w:color w:val="000000"/>
          <w:sz w:val="28"/>
          <w:szCs w:val="28"/>
        </w:rPr>
        <w:t xml:space="preserve"> Назарія Едуардовича (далі – прокурор </w:t>
      </w:r>
      <w:r w:rsidR="00242E7A">
        <w:rPr>
          <w:rFonts w:ascii="Times New Roman" w:eastAsia="Calibri" w:hAnsi="Times New Roman" w:cs="Times New Roman"/>
          <w:color w:val="000000"/>
          <w:sz w:val="28"/>
          <w:szCs w:val="28"/>
        </w:rPr>
        <w:t xml:space="preserve">             </w:t>
      </w:r>
      <w:proofErr w:type="spellStart"/>
      <w:r w:rsidR="00EA2EA2">
        <w:rPr>
          <w:rFonts w:ascii="Times New Roman" w:eastAsia="Calibri" w:hAnsi="Times New Roman" w:cs="Times New Roman"/>
          <w:color w:val="000000"/>
          <w:sz w:val="28"/>
          <w:szCs w:val="28"/>
        </w:rPr>
        <w:t>Фединяк</w:t>
      </w:r>
      <w:proofErr w:type="spellEnd"/>
      <w:r w:rsidR="00EA2EA2">
        <w:rPr>
          <w:rFonts w:ascii="Times New Roman" w:eastAsia="Calibri" w:hAnsi="Times New Roman" w:cs="Times New Roman"/>
          <w:color w:val="000000"/>
          <w:sz w:val="28"/>
          <w:szCs w:val="28"/>
        </w:rPr>
        <w:t xml:space="preserve"> Н.Е.)</w:t>
      </w:r>
      <w:r w:rsidR="00C665A1">
        <w:rPr>
          <w:rFonts w:ascii="Times New Roman" w:eastAsia="Calibri" w:hAnsi="Times New Roman" w:cs="Times New Roman"/>
          <w:color w:val="000000"/>
          <w:sz w:val="28"/>
          <w:szCs w:val="28"/>
        </w:rPr>
        <w:t xml:space="preserve">, </w:t>
      </w:r>
    </w:p>
    <w:p w14:paraId="4C61071A" w14:textId="77777777" w:rsidR="00393C52" w:rsidRDefault="00393C52" w:rsidP="00C665A1">
      <w:pPr>
        <w:widowControl w:val="0"/>
        <w:tabs>
          <w:tab w:val="left" w:pos="993"/>
        </w:tabs>
        <w:spacing w:after="0" w:line="240" w:lineRule="auto"/>
        <w:jc w:val="both"/>
        <w:rPr>
          <w:rFonts w:ascii="Times New Roman" w:eastAsia="Calibri" w:hAnsi="Times New Roman" w:cs="Times New Roman"/>
          <w:color w:val="000000"/>
          <w:sz w:val="12"/>
          <w:szCs w:val="12"/>
        </w:rPr>
      </w:pPr>
    </w:p>
    <w:p w14:paraId="415A5F27" w14:textId="77777777" w:rsidR="00393C52" w:rsidRDefault="00393C52" w:rsidP="00393C52">
      <w:pPr>
        <w:widowControl w:val="0"/>
        <w:tabs>
          <w:tab w:val="left" w:pos="993"/>
        </w:tabs>
        <w:spacing w:after="0" w:line="240" w:lineRule="auto"/>
        <w:ind w:firstLine="567"/>
        <w:jc w:val="center"/>
        <w:rPr>
          <w:rFonts w:ascii="Times New Roman" w:eastAsia="Calibri" w:hAnsi="Times New Roman" w:cs="Times New Roman"/>
          <w:b/>
          <w:noProof/>
          <w:color w:val="000000"/>
          <w:sz w:val="28"/>
          <w:szCs w:val="28"/>
          <w:lang w:eastAsia="uk-UA"/>
        </w:rPr>
      </w:pPr>
      <w:r>
        <w:rPr>
          <w:rFonts w:ascii="Times New Roman" w:eastAsia="Calibri" w:hAnsi="Times New Roman" w:cs="Times New Roman"/>
          <w:b/>
          <w:noProof/>
          <w:color w:val="000000"/>
          <w:sz w:val="28"/>
          <w:szCs w:val="28"/>
          <w:lang w:eastAsia="uk-UA"/>
        </w:rPr>
        <w:t>В С Т А Н О В И В:</w:t>
      </w:r>
    </w:p>
    <w:p w14:paraId="43013023" w14:textId="77777777" w:rsidR="00393C52" w:rsidRDefault="00393C52" w:rsidP="00393C52">
      <w:pPr>
        <w:widowControl w:val="0"/>
        <w:tabs>
          <w:tab w:val="left" w:pos="993"/>
        </w:tabs>
        <w:spacing w:after="0" w:line="240" w:lineRule="auto"/>
        <w:ind w:firstLine="567"/>
        <w:jc w:val="center"/>
        <w:rPr>
          <w:rFonts w:ascii="Times New Roman" w:eastAsia="Calibri" w:hAnsi="Times New Roman" w:cs="Times New Roman"/>
          <w:b/>
          <w:noProof/>
          <w:color w:val="000000"/>
          <w:sz w:val="12"/>
          <w:szCs w:val="12"/>
          <w:lang w:eastAsia="uk-UA"/>
        </w:rPr>
      </w:pPr>
    </w:p>
    <w:p w14:paraId="33775C7B" w14:textId="512D26A2" w:rsidR="00EA2EA2" w:rsidRDefault="00393C52" w:rsidP="00393C52">
      <w:pPr>
        <w:widowControl w:val="0"/>
        <w:tabs>
          <w:tab w:val="left" w:pos="993"/>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До Кваліфікаційно-дисциплінарної комісії прокурорів (далі – Комісія) надійшла дисциплінарна скарга </w:t>
      </w:r>
      <w:r w:rsidR="001A2BF8">
        <w:rPr>
          <w:rFonts w:ascii="Times New Roman" w:eastAsia="Calibri" w:hAnsi="Times New Roman" w:cs="Times New Roman"/>
          <w:color w:val="000000"/>
          <w:sz w:val="28"/>
          <w:szCs w:val="28"/>
        </w:rPr>
        <w:t xml:space="preserve">ОСОБА_1 </w:t>
      </w:r>
      <w:r>
        <w:rPr>
          <w:rFonts w:ascii="Times New Roman" w:eastAsia="Calibri" w:hAnsi="Times New Roman" w:cs="Times New Roman"/>
          <w:color w:val="000000"/>
          <w:sz w:val="28"/>
          <w:szCs w:val="28"/>
        </w:rPr>
        <w:t xml:space="preserve">(далі – </w:t>
      </w:r>
      <w:r w:rsidR="001A2BF8">
        <w:rPr>
          <w:rFonts w:ascii="Times New Roman" w:eastAsia="Calibri" w:hAnsi="Times New Roman" w:cs="Times New Roman"/>
          <w:color w:val="000000"/>
          <w:sz w:val="28"/>
          <w:szCs w:val="28"/>
        </w:rPr>
        <w:t>ОСОБА_1</w:t>
      </w:r>
      <w:r>
        <w:rPr>
          <w:rFonts w:ascii="Times New Roman" w:eastAsia="Calibri" w:hAnsi="Times New Roman" w:cs="Times New Roman"/>
          <w:color w:val="000000"/>
          <w:sz w:val="28"/>
          <w:szCs w:val="28"/>
        </w:rPr>
        <w:t>, скаржни</w:t>
      </w:r>
      <w:r w:rsidR="00C665A1">
        <w:rPr>
          <w:rFonts w:ascii="Times New Roman" w:eastAsia="Calibri" w:hAnsi="Times New Roman" w:cs="Times New Roman"/>
          <w:color w:val="000000"/>
          <w:sz w:val="28"/>
          <w:szCs w:val="28"/>
        </w:rPr>
        <w:t>ця</w:t>
      </w:r>
      <w:r>
        <w:rPr>
          <w:rFonts w:ascii="Times New Roman" w:eastAsia="Calibri" w:hAnsi="Times New Roman" w:cs="Times New Roman"/>
          <w:color w:val="000000"/>
          <w:sz w:val="28"/>
          <w:szCs w:val="28"/>
        </w:rPr>
        <w:t>) про вчинення дисциплінарного проступку прокур</w:t>
      </w:r>
      <w:r w:rsidR="00C665A1">
        <w:rPr>
          <w:rFonts w:ascii="Times New Roman" w:eastAsia="Calibri" w:hAnsi="Times New Roman" w:cs="Times New Roman"/>
          <w:color w:val="000000"/>
          <w:sz w:val="28"/>
          <w:szCs w:val="28"/>
        </w:rPr>
        <w:t>ор</w:t>
      </w:r>
      <w:r w:rsidR="009B4122">
        <w:rPr>
          <w:rFonts w:ascii="Times New Roman" w:eastAsia="Calibri" w:hAnsi="Times New Roman" w:cs="Times New Roman"/>
          <w:color w:val="000000"/>
          <w:sz w:val="28"/>
          <w:szCs w:val="28"/>
        </w:rPr>
        <w:t>ом</w:t>
      </w:r>
      <w:r w:rsidR="00C665A1">
        <w:rPr>
          <w:rFonts w:ascii="Times New Roman" w:eastAsia="Calibri" w:hAnsi="Times New Roman" w:cs="Times New Roman"/>
          <w:color w:val="000000"/>
          <w:sz w:val="28"/>
          <w:szCs w:val="28"/>
        </w:rPr>
        <w:t xml:space="preserve"> </w:t>
      </w:r>
      <w:proofErr w:type="spellStart"/>
      <w:r w:rsidR="00EA2EA2" w:rsidRPr="00EA2EA2">
        <w:rPr>
          <w:rFonts w:ascii="Times New Roman" w:eastAsia="Calibri" w:hAnsi="Times New Roman" w:cs="Times New Roman"/>
          <w:sz w:val="28"/>
          <w:szCs w:val="28"/>
        </w:rPr>
        <w:t>Фединяк</w:t>
      </w:r>
      <w:r w:rsidR="00EA2EA2">
        <w:rPr>
          <w:rFonts w:ascii="Times New Roman" w:eastAsia="Calibri" w:hAnsi="Times New Roman" w:cs="Times New Roman"/>
          <w:sz w:val="28"/>
          <w:szCs w:val="28"/>
        </w:rPr>
        <w:t>ом</w:t>
      </w:r>
      <w:proofErr w:type="spellEnd"/>
      <w:r w:rsidR="00EA2EA2" w:rsidRPr="00EA2EA2">
        <w:rPr>
          <w:rFonts w:ascii="Times New Roman" w:eastAsia="Calibri" w:hAnsi="Times New Roman" w:cs="Times New Roman"/>
          <w:sz w:val="28"/>
          <w:szCs w:val="28"/>
        </w:rPr>
        <w:t xml:space="preserve"> Н.Е.</w:t>
      </w:r>
    </w:p>
    <w:p w14:paraId="6C86C28C" w14:textId="3726464B" w:rsidR="00393C52" w:rsidRDefault="00393C52" w:rsidP="00393C52">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Скарга передана мені, члену Комісії </w:t>
      </w:r>
      <w:proofErr w:type="spellStart"/>
      <w:r>
        <w:rPr>
          <w:rFonts w:ascii="Times New Roman" w:eastAsia="Calibri" w:hAnsi="Times New Roman" w:cs="Times New Roman"/>
          <w:color w:val="000000"/>
          <w:sz w:val="28"/>
          <w:szCs w:val="28"/>
        </w:rPr>
        <w:t>Булулукову</w:t>
      </w:r>
      <w:proofErr w:type="spellEnd"/>
      <w:r>
        <w:rPr>
          <w:rFonts w:ascii="Times New Roman" w:eastAsia="Calibri" w:hAnsi="Times New Roman" w:cs="Times New Roman"/>
          <w:color w:val="000000"/>
          <w:sz w:val="28"/>
          <w:szCs w:val="28"/>
        </w:rPr>
        <w:t xml:space="preserve"> О.Ю. (протокол автоматичного розподілу від </w:t>
      </w:r>
      <w:r w:rsidR="009B4122">
        <w:rPr>
          <w:rFonts w:ascii="Times New Roman" w:eastAsia="Calibri" w:hAnsi="Times New Roman" w:cs="Times New Roman"/>
          <w:color w:val="000000"/>
          <w:sz w:val="28"/>
          <w:szCs w:val="28"/>
        </w:rPr>
        <w:t>11</w:t>
      </w:r>
      <w:r w:rsidR="00EA2EA2">
        <w:rPr>
          <w:rFonts w:ascii="Times New Roman" w:eastAsia="Calibri" w:hAnsi="Times New Roman" w:cs="Times New Roman"/>
          <w:color w:val="000000"/>
          <w:sz w:val="28"/>
          <w:szCs w:val="28"/>
        </w:rPr>
        <w:t xml:space="preserve"> травня</w:t>
      </w:r>
      <w:r>
        <w:rPr>
          <w:rFonts w:ascii="Times New Roman" w:eastAsia="Calibri" w:hAnsi="Times New Roman" w:cs="Times New Roman"/>
          <w:color w:val="000000"/>
          <w:sz w:val="28"/>
          <w:szCs w:val="28"/>
        </w:rPr>
        <w:t xml:space="preserve"> 2026 року).</w:t>
      </w:r>
    </w:p>
    <w:p w14:paraId="08E27777" w14:textId="77777777" w:rsidR="00393C52" w:rsidRDefault="00393C52" w:rsidP="00393C52">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Вирішуючи питання щодо відкриття дисциплінарного провадження, встановлено таке. </w:t>
      </w:r>
    </w:p>
    <w:p w14:paraId="730DB46B" w14:textId="77777777" w:rsidR="00393C52" w:rsidRDefault="00393C52" w:rsidP="00393C52">
      <w:pPr>
        <w:widowControl w:val="0"/>
        <w:tabs>
          <w:tab w:val="left" w:pos="993"/>
        </w:tabs>
        <w:spacing w:after="0" w:line="240" w:lineRule="auto"/>
        <w:ind w:firstLine="567"/>
        <w:jc w:val="both"/>
        <w:rPr>
          <w:rFonts w:ascii="Times New Roman" w:eastAsia="Calibri" w:hAnsi="Times New Roman" w:cs="Times New Roman"/>
          <w:color w:val="000000"/>
          <w:sz w:val="28"/>
          <w:szCs w:val="28"/>
        </w:rPr>
      </w:pPr>
    </w:p>
    <w:p w14:paraId="6FCF62CE" w14:textId="77777777" w:rsidR="00393C52" w:rsidRDefault="00393C52" w:rsidP="00393C52">
      <w:pPr>
        <w:widowControl w:val="0"/>
        <w:tabs>
          <w:tab w:val="left" w:pos="993"/>
        </w:tabs>
        <w:spacing w:after="0" w:line="240" w:lineRule="auto"/>
        <w:ind w:firstLine="567"/>
        <w:jc w:val="both"/>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Зміст скарги</w:t>
      </w:r>
    </w:p>
    <w:p w14:paraId="349746CF" w14:textId="781ED4C6" w:rsidR="009B4122" w:rsidRDefault="00C665A1" w:rsidP="009B4122">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Скаржниця обґрунтовує свою скаргу наступним. </w:t>
      </w:r>
      <w:r w:rsidR="000676A5">
        <w:rPr>
          <w:rFonts w:ascii="Times New Roman" w:eastAsia="Calibri" w:hAnsi="Times New Roman" w:cs="Times New Roman"/>
          <w:color w:val="000000"/>
          <w:sz w:val="28"/>
          <w:szCs w:val="28"/>
        </w:rPr>
        <w:t xml:space="preserve">Слідчим відділом Васильківського відділу поліції № 1 Обухівського районного управління поліції ГУНП в Київській області здійснюється досудове розслідування кримінального провадження № </w:t>
      </w:r>
      <w:r w:rsidR="00260447">
        <w:rPr>
          <w:rFonts w:ascii="Times New Roman" w:eastAsia="Calibri" w:hAnsi="Times New Roman" w:cs="Times New Roman"/>
          <w:color w:val="000000"/>
          <w:sz w:val="28"/>
          <w:szCs w:val="28"/>
        </w:rPr>
        <w:t>(конфіденційна інформація)</w:t>
      </w:r>
      <w:r w:rsidR="000676A5">
        <w:rPr>
          <w:rFonts w:ascii="Times New Roman" w:eastAsia="Calibri" w:hAnsi="Times New Roman" w:cs="Times New Roman"/>
          <w:color w:val="000000"/>
          <w:sz w:val="28"/>
          <w:szCs w:val="28"/>
        </w:rPr>
        <w:t xml:space="preserve"> від 29.10.2021. Скаржниця зверталас</w:t>
      </w:r>
      <w:r w:rsidR="00742543">
        <w:rPr>
          <w:rFonts w:ascii="Times New Roman" w:eastAsia="Calibri" w:hAnsi="Times New Roman" w:cs="Times New Roman"/>
          <w:color w:val="000000"/>
          <w:sz w:val="28"/>
          <w:szCs w:val="28"/>
        </w:rPr>
        <w:t>я</w:t>
      </w:r>
      <w:r w:rsidR="000676A5">
        <w:rPr>
          <w:rFonts w:ascii="Times New Roman" w:eastAsia="Calibri" w:hAnsi="Times New Roman" w:cs="Times New Roman"/>
          <w:color w:val="000000"/>
          <w:sz w:val="28"/>
          <w:szCs w:val="28"/>
        </w:rPr>
        <w:t xml:space="preserve"> до прокурора </w:t>
      </w:r>
      <w:proofErr w:type="spellStart"/>
      <w:r w:rsidR="000676A5" w:rsidRPr="00EA2EA2">
        <w:rPr>
          <w:rFonts w:ascii="Times New Roman" w:eastAsia="Calibri" w:hAnsi="Times New Roman" w:cs="Times New Roman"/>
          <w:sz w:val="28"/>
          <w:szCs w:val="28"/>
        </w:rPr>
        <w:t>Фединяк</w:t>
      </w:r>
      <w:r w:rsidR="000676A5">
        <w:rPr>
          <w:rFonts w:ascii="Times New Roman" w:eastAsia="Calibri" w:hAnsi="Times New Roman" w:cs="Times New Roman"/>
          <w:sz w:val="28"/>
          <w:szCs w:val="28"/>
        </w:rPr>
        <w:t>а</w:t>
      </w:r>
      <w:proofErr w:type="spellEnd"/>
      <w:r w:rsidR="000676A5" w:rsidRPr="00EA2EA2">
        <w:rPr>
          <w:rFonts w:ascii="Times New Roman" w:eastAsia="Calibri" w:hAnsi="Times New Roman" w:cs="Times New Roman"/>
          <w:sz w:val="28"/>
          <w:szCs w:val="28"/>
        </w:rPr>
        <w:t xml:space="preserve"> Н.Е.</w:t>
      </w:r>
      <w:r w:rsidR="000676A5">
        <w:rPr>
          <w:rFonts w:ascii="Times New Roman" w:eastAsia="Calibri" w:hAnsi="Times New Roman" w:cs="Times New Roman"/>
          <w:sz w:val="28"/>
          <w:szCs w:val="28"/>
        </w:rPr>
        <w:t xml:space="preserve"> з клопотаннями про зміну підслідності та про закриття кримінального провадження, проте прокурор належного процесуального рішення за результатами розгляду клопотань не прийняв. </w:t>
      </w:r>
    </w:p>
    <w:p w14:paraId="6CEB55CA" w14:textId="610E3124" w:rsidR="00536C36" w:rsidRDefault="00536C36" w:rsidP="009B4122">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536C36">
        <w:rPr>
          <w:rFonts w:ascii="Times New Roman" w:eastAsia="Calibri" w:hAnsi="Times New Roman" w:cs="Times New Roman"/>
          <w:color w:val="000000"/>
          <w:sz w:val="28"/>
          <w:szCs w:val="28"/>
        </w:rPr>
        <w:t>За таких обставин скаржни</w:t>
      </w:r>
      <w:r>
        <w:rPr>
          <w:rFonts w:ascii="Times New Roman" w:eastAsia="Calibri" w:hAnsi="Times New Roman" w:cs="Times New Roman"/>
          <w:color w:val="000000"/>
          <w:sz w:val="28"/>
          <w:szCs w:val="28"/>
        </w:rPr>
        <w:t>ця</w:t>
      </w:r>
      <w:r w:rsidRPr="00536C36">
        <w:rPr>
          <w:rFonts w:ascii="Times New Roman" w:eastAsia="Calibri" w:hAnsi="Times New Roman" w:cs="Times New Roman"/>
          <w:color w:val="000000"/>
          <w:sz w:val="28"/>
          <w:szCs w:val="28"/>
        </w:rPr>
        <w:t xml:space="preserve"> вважає, що прокурор</w:t>
      </w:r>
      <w:r w:rsidR="000676A5">
        <w:rPr>
          <w:rFonts w:ascii="Times New Roman" w:eastAsia="Calibri" w:hAnsi="Times New Roman" w:cs="Times New Roman"/>
          <w:color w:val="000000"/>
          <w:sz w:val="28"/>
          <w:szCs w:val="28"/>
        </w:rPr>
        <w:t>ом</w:t>
      </w:r>
      <w:r w:rsidRPr="00536C36">
        <w:rPr>
          <w:rFonts w:ascii="Times New Roman" w:eastAsia="Calibri" w:hAnsi="Times New Roman" w:cs="Times New Roman"/>
          <w:color w:val="000000"/>
          <w:sz w:val="28"/>
          <w:szCs w:val="28"/>
        </w:rPr>
        <w:t xml:space="preserve"> </w:t>
      </w:r>
      <w:proofErr w:type="spellStart"/>
      <w:r w:rsidR="00BC0BE8" w:rsidRPr="00BC0BE8">
        <w:rPr>
          <w:rFonts w:ascii="Times New Roman" w:eastAsia="Calibri" w:hAnsi="Times New Roman" w:cs="Times New Roman"/>
          <w:sz w:val="28"/>
          <w:szCs w:val="28"/>
        </w:rPr>
        <w:t>Фединяк</w:t>
      </w:r>
      <w:r w:rsidR="00BC0BE8">
        <w:rPr>
          <w:rFonts w:ascii="Times New Roman" w:eastAsia="Calibri" w:hAnsi="Times New Roman" w:cs="Times New Roman"/>
          <w:sz w:val="28"/>
          <w:szCs w:val="28"/>
        </w:rPr>
        <w:t>ом</w:t>
      </w:r>
      <w:proofErr w:type="spellEnd"/>
      <w:r w:rsidR="00BC0BE8" w:rsidRPr="00BC0BE8">
        <w:rPr>
          <w:rFonts w:ascii="Times New Roman" w:eastAsia="Calibri" w:hAnsi="Times New Roman" w:cs="Times New Roman"/>
          <w:sz w:val="28"/>
          <w:szCs w:val="28"/>
        </w:rPr>
        <w:t xml:space="preserve"> Н.Е.</w:t>
      </w:r>
      <w:r w:rsidR="00BC0BE8" w:rsidRPr="00BC0BE8">
        <w:rPr>
          <w:rFonts w:ascii="Times New Roman" w:eastAsia="Calibri" w:hAnsi="Times New Roman" w:cs="Times New Roman"/>
          <w:color w:val="000000"/>
          <w:sz w:val="28"/>
          <w:szCs w:val="28"/>
        </w:rPr>
        <w:t xml:space="preserve"> </w:t>
      </w:r>
      <w:r w:rsidRPr="00536C36">
        <w:rPr>
          <w:rFonts w:ascii="Times New Roman" w:eastAsia="Calibri" w:hAnsi="Times New Roman" w:cs="Times New Roman"/>
          <w:color w:val="000000"/>
          <w:sz w:val="28"/>
          <w:szCs w:val="28"/>
        </w:rPr>
        <w:t>допущено неналежне виконання службових обов’язків</w:t>
      </w:r>
      <w:r w:rsidR="00BC0BE8">
        <w:rPr>
          <w:rFonts w:ascii="Times New Roman" w:eastAsia="Calibri" w:hAnsi="Times New Roman" w:cs="Times New Roman"/>
          <w:color w:val="000000"/>
          <w:sz w:val="28"/>
          <w:szCs w:val="28"/>
        </w:rPr>
        <w:t xml:space="preserve">, </w:t>
      </w:r>
      <w:r w:rsidRPr="00536C36">
        <w:rPr>
          <w:rFonts w:ascii="Times New Roman" w:eastAsia="Calibri" w:hAnsi="Times New Roman" w:cs="Times New Roman"/>
          <w:color w:val="000000"/>
          <w:sz w:val="28"/>
          <w:szCs w:val="28"/>
        </w:rPr>
        <w:t xml:space="preserve">а отже </w:t>
      </w:r>
      <w:r w:rsidR="000676A5">
        <w:rPr>
          <w:rFonts w:ascii="Times New Roman" w:eastAsia="Calibri" w:hAnsi="Times New Roman" w:cs="Times New Roman"/>
          <w:color w:val="000000"/>
          <w:sz w:val="28"/>
          <w:szCs w:val="28"/>
        </w:rPr>
        <w:t>він</w:t>
      </w:r>
      <w:r w:rsidRPr="00536C36">
        <w:rPr>
          <w:rFonts w:ascii="Times New Roman" w:eastAsia="Calibri" w:hAnsi="Times New Roman" w:cs="Times New Roman"/>
          <w:color w:val="000000"/>
          <w:sz w:val="28"/>
          <w:szCs w:val="28"/>
        </w:rPr>
        <w:t xml:space="preserve"> підляга</w:t>
      </w:r>
      <w:r w:rsidR="000676A5">
        <w:rPr>
          <w:rFonts w:ascii="Times New Roman" w:eastAsia="Calibri" w:hAnsi="Times New Roman" w:cs="Times New Roman"/>
          <w:color w:val="000000"/>
          <w:sz w:val="28"/>
          <w:szCs w:val="28"/>
        </w:rPr>
        <w:t>є</w:t>
      </w:r>
      <w:r w:rsidRPr="00536C36">
        <w:rPr>
          <w:rFonts w:ascii="Times New Roman" w:eastAsia="Calibri" w:hAnsi="Times New Roman" w:cs="Times New Roman"/>
          <w:color w:val="000000"/>
          <w:sz w:val="28"/>
          <w:szCs w:val="28"/>
        </w:rPr>
        <w:t xml:space="preserve"> притягненню до дисциплінарної відповідальності на підставі п. 1</w:t>
      </w:r>
      <w:r w:rsidR="000676A5">
        <w:rPr>
          <w:rFonts w:ascii="Times New Roman" w:eastAsia="Calibri" w:hAnsi="Times New Roman" w:cs="Times New Roman"/>
          <w:color w:val="000000"/>
          <w:sz w:val="28"/>
          <w:szCs w:val="28"/>
        </w:rPr>
        <w:t xml:space="preserve"> </w:t>
      </w:r>
      <w:r w:rsidRPr="00536C36">
        <w:rPr>
          <w:rFonts w:ascii="Times New Roman" w:eastAsia="Calibri" w:hAnsi="Times New Roman" w:cs="Times New Roman"/>
          <w:color w:val="000000"/>
          <w:sz w:val="28"/>
          <w:szCs w:val="28"/>
        </w:rPr>
        <w:t>ч. 1 ст. 43 Закону України «Про прокуратуру» від 14 жовтня 2014 року № 1697-VII (далі – Закон</w:t>
      </w:r>
      <w:r>
        <w:rPr>
          <w:rFonts w:ascii="Times New Roman" w:eastAsia="Calibri" w:hAnsi="Times New Roman" w:cs="Times New Roman"/>
          <w:color w:val="000000"/>
          <w:sz w:val="28"/>
          <w:szCs w:val="28"/>
        </w:rPr>
        <w:t xml:space="preserve"> </w:t>
      </w:r>
      <w:r w:rsidRPr="00536C36">
        <w:rPr>
          <w:rFonts w:ascii="Times New Roman" w:eastAsia="Calibri" w:hAnsi="Times New Roman" w:cs="Times New Roman"/>
          <w:color w:val="000000"/>
          <w:sz w:val="28"/>
          <w:szCs w:val="28"/>
        </w:rPr>
        <w:t>№ 1697-VII).</w:t>
      </w:r>
    </w:p>
    <w:p w14:paraId="1DAE01B4" w14:textId="77777777" w:rsidR="00E131E3" w:rsidRDefault="00E131E3" w:rsidP="00536C36">
      <w:pPr>
        <w:widowControl w:val="0"/>
        <w:tabs>
          <w:tab w:val="left" w:pos="993"/>
        </w:tabs>
        <w:spacing w:after="0" w:line="240" w:lineRule="auto"/>
        <w:ind w:firstLine="567"/>
        <w:jc w:val="both"/>
        <w:rPr>
          <w:rFonts w:ascii="Times New Roman" w:eastAsia="Calibri" w:hAnsi="Times New Roman" w:cs="Times New Roman"/>
          <w:color w:val="000000"/>
          <w:sz w:val="28"/>
          <w:szCs w:val="28"/>
        </w:rPr>
      </w:pPr>
    </w:p>
    <w:p w14:paraId="08F02235" w14:textId="77777777" w:rsidR="00E131E3" w:rsidRPr="00E131E3" w:rsidRDefault="00E131E3" w:rsidP="00E131E3">
      <w:pPr>
        <w:widowControl w:val="0"/>
        <w:tabs>
          <w:tab w:val="left" w:pos="993"/>
        </w:tabs>
        <w:spacing w:after="0" w:line="240" w:lineRule="auto"/>
        <w:ind w:firstLine="567"/>
        <w:jc w:val="both"/>
        <w:rPr>
          <w:rFonts w:ascii="Times New Roman" w:eastAsia="Calibri" w:hAnsi="Times New Roman" w:cs="Times New Roman"/>
          <w:b/>
          <w:color w:val="000000"/>
          <w:sz w:val="28"/>
          <w:szCs w:val="28"/>
        </w:rPr>
      </w:pPr>
      <w:r w:rsidRPr="00E131E3">
        <w:rPr>
          <w:rFonts w:ascii="Times New Roman" w:eastAsia="Calibri" w:hAnsi="Times New Roman" w:cs="Times New Roman"/>
          <w:b/>
          <w:color w:val="000000"/>
          <w:sz w:val="28"/>
          <w:szCs w:val="28"/>
        </w:rPr>
        <w:t>Щодо встановлених фактичних даних</w:t>
      </w:r>
    </w:p>
    <w:p w14:paraId="2B170336" w14:textId="7AC4E93A" w:rsidR="00CF368D" w:rsidRDefault="00E131E3" w:rsidP="00CF368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E131E3">
        <w:rPr>
          <w:rFonts w:ascii="Times New Roman" w:eastAsia="Calibri" w:hAnsi="Times New Roman" w:cs="Times New Roman"/>
          <w:color w:val="000000"/>
          <w:sz w:val="28"/>
          <w:szCs w:val="28"/>
        </w:rPr>
        <w:t xml:space="preserve">До дисциплінарної скарги долучено копії: </w:t>
      </w:r>
      <w:r w:rsidR="00CF368D">
        <w:rPr>
          <w:rFonts w:ascii="Times New Roman" w:eastAsia="Calibri" w:hAnsi="Times New Roman" w:cs="Times New Roman"/>
          <w:color w:val="000000"/>
          <w:sz w:val="28"/>
          <w:szCs w:val="28"/>
        </w:rPr>
        <w:t xml:space="preserve">клопотань від 21.03.2026 та 17.04.2026; відповіді Регіонального відділення Фонду державного майна України по Київській, Черкаській та Чернігівській областях № 50.08.01-1928 від 13.06.2023; відповіді Київської обласної військової адміністрації </w:t>
      </w:r>
      <w:r w:rsidR="00242E7A">
        <w:rPr>
          <w:rFonts w:ascii="Times New Roman" w:eastAsia="Calibri" w:hAnsi="Times New Roman" w:cs="Times New Roman"/>
          <w:color w:val="000000"/>
          <w:sz w:val="28"/>
          <w:szCs w:val="28"/>
        </w:rPr>
        <w:t xml:space="preserve">                                </w:t>
      </w:r>
      <w:r w:rsidR="00CF368D">
        <w:rPr>
          <w:rFonts w:ascii="Times New Roman" w:eastAsia="Calibri" w:hAnsi="Times New Roman" w:cs="Times New Roman"/>
          <w:color w:val="000000"/>
          <w:sz w:val="28"/>
          <w:szCs w:val="28"/>
        </w:rPr>
        <w:lastRenderedPageBreak/>
        <w:t xml:space="preserve">№ 86/44/01/2023 від 08.06.2023; відповіді Обухівської окружної прокуратури </w:t>
      </w:r>
      <w:r w:rsidR="00242E7A">
        <w:rPr>
          <w:rFonts w:ascii="Times New Roman" w:eastAsia="Calibri" w:hAnsi="Times New Roman" w:cs="Times New Roman"/>
          <w:color w:val="000000"/>
          <w:sz w:val="28"/>
          <w:szCs w:val="28"/>
        </w:rPr>
        <w:t xml:space="preserve">    </w:t>
      </w:r>
      <w:r w:rsidR="00CF368D">
        <w:rPr>
          <w:rFonts w:ascii="Times New Roman" w:eastAsia="Calibri" w:hAnsi="Times New Roman" w:cs="Times New Roman"/>
          <w:color w:val="000000"/>
          <w:sz w:val="28"/>
          <w:szCs w:val="28"/>
        </w:rPr>
        <w:t xml:space="preserve">№ 56/1-2495вих-25 від 31.03.2026; відповіді Фастівської районної військової адміністрації Київської області № 06-69/2000 від 01.06.2023; паспорта. </w:t>
      </w:r>
    </w:p>
    <w:p w14:paraId="42BD14C5" w14:textId="77777777" w:rsidR="000676A5" w:rsidRPr="00E131E3" w:rsidRDefault="000676A5" w:rsidP="00E131E3">
      <w:pPr>
        <w:widowControl w:val="0"/>
        <w:tabs>
          <w:tab w:val="left" w:pos="993"/>
        </w:tabs>
        <w:spacing w:after="0" w:line="240" w:lineRule="auto"/>
        <w:ind w:firstLine="567"/>
        <w:jc w:val="both"/>
        <w:rPr>
          <w:rFonts w:ascii="Times New Roman" w:eastAsia="Calibri" w:hAnsi="Times New Roman" w:cs="Times New Roman"/>
          <w:color w:val="000000"/>
          <w:sz w:val="28"/>
          <w:szCs w:val="28"/>
        </w:rPr>
      </w:pPr>
    </w:p>
    <w:p w14:paraId="53DAC7D2" w14:textId="77777777" w:rsidR="00E131E3" w:rsidRPr="00E131E3" w:rsidRDefault="00E131E3" w:rsidP="00E131E3">
      <w:pPr>
        <w:widowControl w:val="0"/>
        <w:tabs>
          <w:tab w:val="left" w:pos="993"/>
        </w:tabs>
        <w:spacing w:after="0" w:line="240" w:lineRule="auto"/>
        <w:ind w:firstLine="567"/>
        <w:jc w:val="both"/>
        <w:rPr>
          <w:rFonts w:ascii="Times New Roman" w:eastAsia="Calibri" w:hAnsi="Times New Roman" w:cs="Times New Roman"/>
          <w:b/>
          <w:color w:val="000000"/>
          <w:sz w:val="28"/>
          <w:szCs w:val="28"/>
        </w:rPr>
      </w:pPr>
      <w:r w:rsidRPr="00E131E3">
        <w:rPr>
          <w:rFonts w:ascii="Times New Roman" w:eastAsia="Calibri" w:hAnsi="Times New Roman" w:cs="Times New Roman"/>
          <w:b/>
          <w:color w:val="000000"/>
          <w:sz w:val="28"/>
          <w:szCs w:val="28"/>
        </w:rPr>
        <w:t>Щодо джерел права, які підлягають застосуванню</w:t>
      </w:r>
    </w:p>
    <w:p w14:paraId="0466C8E0"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634DE16" w14:textId="0AB6711D"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Однією із засад діяльності прокуратури, як</w:t>
      </w:r>
      <w:r w:rsidR="00742543">
        <w:rPr>
          <w:rFonts w:ascii="Times New Roman" w:eastAsia="Calibri" w:hAnsi="Times New Roman" w:cs="Times New Roman"/>
          <w:color w:val="000000"/>
          <w:sz w:val="28"/>
          <w:szCs w:val="28"/>
        </w:rPr>
        <w:t xml:space="preserve"> </w:t>
      </w:r>
      <w:r w:rsidRPr="00885B6D">
        <w:rPr>
          <w:rFonts w:ascii="Times New Roman" w:eastAsia="Calibri" w:hAnsi="Times New Roman" w:cs="Times New Roman"/>
          <w:color w:val="000000"/>
          <w:sz w:val="28"/>
          <w:szCs w:val="28"/>
        </w:rPr>
        <w:t>це визначено у ст. 3 Закону №</w:t>
      </w:r>
      <w:r w:rsidRPr="00885B6D">
        <w:rPr>
          <w:rFonts w:ascii="Times New Roman" w:eastAsia="Calibri" w:hAnsi="Times New Roman" w:cs="Times New Roman"/>
          <w:color w:val="000000"/>
          <w:sz w:val="28"/>
          <w:szCs w:val="28"/>
          <w:lang w:val="ru-RU"/>
        </w:rPr>
        <w:t>1697-</w:t>
      </w:r>
      <w:r w:rsidRPr="00885B6D">
        <w:rPr>
          <w:rFonts w:ascii="Times New Roman" w:eastAsia="Calibri" w:hAnsi="Times New Roman" w:cs="Times New Roman"/>
          <w:color w:val="000000"/>
          <w:sz w:val="28"/>
          <w:szCs w:val="28"/>
          <w:lang w:val="en-US"/>
        </w:rPr>
        <w:t>VII</w:t>
      </w:r>
      <w:r w:rsidRPr="00885B6D">
        <w:rPr>
          <w:rFonts w:ascii="Times New Roman" w:eastAsia="Calibri" w:hAnsi="Times New Roman" w:cs="Times New Roman"/>
          <w:color w:val="000000"/>
          <w:sz w:val="28"/>
          <w:szCs w:val="28"/>
        </w:rPr>
        <w:t>, є незалежність прокурорів. Зі змісту ч. 2 ст. 16  Закону № 1697-</w:t>
      </w:r>
      <w:r w:rsidRPr="00885B6D">
        <w:rPr>
          <w:rFonts w:ascii="Times New Roman" w:eastAsia="Calibri" w:hAnsi="Times New Roman" w:cs="Times New Roman"/>
          <w:color w:val="000000"/>
          <w:sz w:val="28"/>
          <w:szCs w:val="28"/>
          <w:lang w:val="en-US"/>
        </w:rPr>
        <w:t>VII</w:t>
      </w:r>
      <w:r w:rsidRPr="00885B6D">
        <w:rPr>
          <w:rFonts w:ascii="Times New Roman" w:eastAsia="Calibri" w:hAnsi="Times New Roman" w:cs="Times New Roman"/>
          <w:color w:val="000000"/>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538F258"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Частиною 1 ст. 1 Кримінально-процесуального кодексу України (далі –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p>
    <w:p w14:paraId="54B5F9A7"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885B6D">
        <w:rPr>
          <w:rFonts w:ascii="Times New Roman" w:eastAsia="Calibri" w:hAnsi="Times New Roman" w:cs="Times New Roman"/>
          <w:color w:val="000000"/>
          <w:sz w:val="28"/>
          <w:szCs w:val="28"/>
        </w:rPr>
        <w:t>ст.ст</w:t>
      </w:r>
      <w:proofErr w:type="spellEnd"/>
      <w:r w:rsidRPr="00885B6D">
        <w:rPr>
          <w:rFonts w:ascii="Times New Roman" w:eastAsia="Calibri" w:hAnsi="Times New Roman" w:cs="Times New Roman"/>
          <w:color w:val="000000"/>
          <w:sz w:val="28"/>
          <w:szCs w:val="28"/>
        </w:rPr>
        <w:t xml:space="preserve">. 303–307 КПК України). Про такий порядок оскарження рішень, дій чи бездіяльності прокурора в межах кримінального провадження наголошено і у ч. 1 ст. 45 Закону. </w:t>
      </w:r>
    </w:p>
    <w:p w14:paraId="643753C8" w14:textId="4C83A656"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Дотриманням такої гарантії забезпечуються загальні засади діяльності прокуратури, передбачені ч. 1 ст. 3 Закону № 1697-VII, зокрема</w:t>
      </w:r>
      <w:r w:rsidR="00E07200">
        <w:rPr>
          <w:rFonts w:ascii="Times New Roman" w:eastAsia="Calibri" w:hAnsi="Times New Roman" w:cs="Times New Roman"/>
          <w:color w:val="000000"/>
          <w:sz w:val="28"/>
          <w:szCs w:val="28"/>
        </w:rPr>
        <w:t>,</w:t>
      </w:r>
      <w:r w:rsidRPr="00885B6D">
        <w:rPr>
          <w:rFonts w:ascii="Times New Roman" w:eastAsia="Calibri" w:hAnsi="Times New Roman" w:cs="Times New Roman"/>
          <w:color w:val="000000"/>
          <w:sz w:val="28"/>
          <w:szCs w:val="28"/>
        </w:rPr>
        <w:t xml:space="preserve"> щодо незалежності прокурорів.</w:t>
      </w:r>
    </w:p>
    <w:p w14:paraId="399610E0"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bCs/>
          <w:color w:val="000000"/>
          <w:sz w:val="28"/>
          <w:szCs w:val="28"/>
        </w:rPr>
        <w:t xml:space="preserve">Зокрема, ст. 24 КПК України передбачає </w:t>
      </w:r>
      <w:r w:rsidRPr="00885B6D">
        <w:rPr>
          <w:rFonts w:ascii="Times New Roman" w:eastAsia="Calibri" w:hAnsi="Times New Roman" w:cs="Times New Roman"/>
          <w:color w:val="000000"/>
          <w:sz w:val="28"/>
          <w:szCs w:val="28"/>
        </w:rPr>
        <w:t xml:space="preserve">забезпечення </w:t>
      </w:r>
      <w:bookmarkStart w:id="1" w:name="w1_2"/>
      <w:r w:rsidRPr="00885B6D">
        <w:rPr>
          <w:rFonts w:ascii="Times New Roman" w:eastAsia="Calibri" w:hAnsi="Times New Roman" w:cs="Times New Roman"/>
          <w:color w:val="000000"/>
          <w:sz w:val="28"/>
          <w:szCs w:val="28"/>
        </w:rPr>
        <w:t xml:space="preserve">права на оскарження </w:t>
      </w:r>
      <w:bookmarkEnd w:id="1"/>
      <w:r w:rsidRPr="00885B6D">
        <w:rPr>
          <w:rFonts w:ascii="Times New Roman" w:eastAsia="Calibri" w:hAnsi="Times New Roman" w:cs="Times New Roman"/>
          <w:color w:val="000000"/>
          <w:sz w:val="28"/>
          <w:szCs w:val="28"/>
        </w:rPr>
        <w:t>процесуальних рішень, дій чи бездіяльності, зазначаючи, щ</w:t>
      </w:r>
      <w:bookmarkStart w:id="2" w:name="w1_3"/>
      <w:r w:rsidRPr="00885B6D">
        <w:rPr>
          <w:rFonts w:ascii="Times New Roman" w:eastAsia="Calibri" w:hAnsi="Times New Roman" w:cs="Times New Roman"/>
          <w:color w:val="000000"/>
          <w:sz w:val="28"/>
          <w:szCs w:val="28"/>
        </w:rPr>
        <w:t xml:space="preserve">о кожному гарантується право на оскарження </w:t>
      </w:r>
      <w:bookmarkStart w:id="3" w:name="w2_39"/>
      <w:bookmarkEnd w:id="2"/>
      <w:r w:rsidRPr="00885B6D">
        <w:rPr>
          <w:rFonts w:ascii="Times New Roman" w:eastAsia="Calibri" w:hAnsi="Times New Roman" w:cs="Times New Roman"/>
          <w:color w:val="000000"/>
          <w:sz w:val="28"/>
          <w:szCs w:val="28"/>
        </w:rPr>
        <w:t>процесуальних рішень, дій</w:t>
      </w:r>
      <w:bookmarkEnd w:id="3"/>
      <w:r w:rsidRPr="00885B6D">
        <w:rPr>
          <w:rFonts w:ascii="Times New Roman" w:eastAsia="Calibri" w:hAnsi="Times New Roman" w:cs="Times New Roman"/>
          <w:color w:val="000000"/>
          <w:sz w:val="28"/>
          <w:szCs w:val="28"/>
        </w:rPr>
        <w:t xml:space="preserve"> чи безд</w:t>
      </w:r>
      <w:bookmarkStart w:id="4" w:name="w3_3"/>
      <w:r w:rsidRPr="00885B6D">
        <w:rPr>
          <w:rFonts w:ascii="Times New Roman" w:eastAsia="Calibri" w:hAnsi="Times New Roman" w:cs="Times New Roman"/>
          <w:color w:val="000000"/>
          <w:sz w:val="28"/>
          <w:szCs w:val="28"/>
        </w:rPr>
        <w:t>іяльності суду, слідчого судді, прокурора</w:t>
      </w:r>
      <w:bookmarkEnd w:id="4"/>
      <w:r w:rsidRPr="00885B6D">
        <w:rPr>
          <w:rFonts w:ascii="Times New Roman" w:eastAsia="Calibri" w:hAnsi="Times New Roman" w:cs="Times New Roman"/>
          <w:color w:val="000000"/>
          <w:sz w:val="28"/>
          <w:szCs w:val="28"/>
        </w:rPr>
        <w:t>, слідчого в порядку, передбаченому цим Кодексом.</w:t>
      </w:r>
    </w:p>
    <w:p w14:paraId="4D122675"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 xml:space="preserve">Безпосередній порядок оскарження </w:t>
      </w:r>
      <w:bookmarkStart w:id="5" w:name="n527"/>
      <w:bookmarkStart w:id="6" w:name="w2_700"/>
      <w:bookmarkEnd w:id="5"/>
      <w:r w:rsidRPr="00885B6D">
        <w:rPr>
          <w:rFonts w:ascii="Times New Roman" w:eastAsia="Calibri" w:hAnsi="Times New Roman" w:cs="Times New Roman"/>
          <w:bCs/>
          <w:color w:val="000000"/>
          <w:sz w:val="28"/>
          <w:szCs w:val="28"/>
        </w:rPr>
        <w:t>рішень, дій</w:t>
      </w:r>
      <w:bookmarkEnd w:id="6"/>
      <w:r w:rsidRPr="00885B6D">
        <w:rPr>
          <w:rFonts w:ascii="Times New Roman" w:eastAsia="Calibri" w:hAnsi="Times New Roman" w:cs="Times New Roman"/>
          <w:bCs/>
          <w:color w:val="000000"/>
          <w:sz w:val="28"/>
          <w:szCs w:val="28"/>
        </w:rPr>
        <w:t xml:space="preserve"> чи бездіяльності під час досудового розслідування регламентовано главою 26 КПК України. </w:t>
      </w:r>
    </w:p>
    <w:p w14:paraId="4C5A427A"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2923236E" w14:textId="1E7E25C4" w:rsidR="00885B6D" w:rsidRDefault="00885B6D" w:rsidP="00885B6D">
      <w:pPr>
        <w:widowControl w:val="0"/>
        <w:pBdr>
          <w:bottom w:val="single" w:sz="12" w:space="1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B04D4B">
        <w:rPr>
          <w:rFonts w:ascii="Times New Roman" w:eastAsia="Times New Roman" w:hAnsi="Times New Roman"/>
          <w:sz w:val="28"/>
          <w:szCs w:val="28"/>
          <w:shd w:val="clear" w:color="auto" w:fill="FFFFFF"/>
          <w:lang w:eastAsia="ru-RU"/>
        </w:rPr>
        <w:t>У ст</w:t>
      </w:r>
      <w:r>
        <w:rPr>
          <w:rFonts w:ascii="Times New Roman" w:eastAsia="Times New Roman" w:hAnsi="Times New Roman"/>
          <w:sz w:val="28"/>
          <w:szCs w:val="28"/>
          <w:shd w:val="clear" w:color="auto" w:fill="FFFFFF"/>
          <w:lang w:eastAsia="ru-RU"/>
        </w:rPr>
        <w:t>.</w:t>
      </w:r>
      <w:r w:rsidRPr="00B04D4B">
        <w:rPr>
          <w:rFonts w:ascii="Times New Roman" w:eastAsia="Times New Roman" w:hAnsi="Times New Roman"/>
          <w:sz w:val="28"/>
          <w:szCs w:val="28"/>
          <w:shd w:val="clear" w:color="auto" w:fill="FFFFFF"/>
          <w:lang w:eastAsia="ru-RU"/>
        </w:rPr>
        <w:t xml:space="preserve"> 7 КПК України визначено загальні засади кримінального провадження</w:t>
      </w:r>
      <w:r>
        <w:rPr>
          <w:rFonts w:ascii="Times New Roman" w:eastAsia="Times New Roman" w:hAnsi="Times New Roman"/>
          <w:sz w:val="28"/>
          <w:szCs w:val="28"/>
          <w:shd w:val="clear" w:color="auto" w:fill="FFFFFF"/>
          <w:lang w:eastAsia="ru-RU"/>
        </w:rPr>
        <w:t>,</w:t>
      </w:r>
      <w:r w:rsidRPr="00B04D4B">
        <w:rPr>
          <w:rFonts w:ascii="Times New Roman" w:eastAsia="Times New Roman" w:hAnsi="Times New Roman"/>
          <w:sz w:val="28"/>
          <w:szCs w:val="28"/>
          <w:shd w:val="clear" w:color="auto" w:fill="FFFFFF"/>
          <w:lang w:eastAsia="ru-RU"/>
        </w:rPr>
        <w:t xml:space="preserve"> до яких, зокрема, віднесено: верховенство права, законність, рівність перед законом і судом, презумпція невинуватості та забезпечення доведеності вини</w:t>
      </w:r>
      <w:r w:rsidR="009E7251">
        <w:rPr>
          <w:rFonts w:ascii="Times New Roman" w:eastAsia="Times New Roman" w:hAnsi="Times New Roman"/>
          <w:sz w:val="28"/>
          <w:szCs w:val="28"/>
          <w:shd w:val="clear" w:color="auto" w:fill="FFFFFF"/>
          <w:lang w:eastAsia="ru-RU"/>
        </w:rPr>
        <w:t>,</w:t>
      </w:r>
      <w:r w:rsidRPr="00B04D4B">
        <w:rPr>
          <w:shd w:val="clear" w:color="auto" w:fill="FFFFFF"/>
        </w:rPr>
        <w:t xml:space="preserve"> </w:t>
      </w:r>
      <w:r w:rsidRPr="00B04D4B">
        <w:rPr>
          <w:rFonts w:ascii="Times New Roman" w:eastAsia="Times New Roman" w:hAnsi="Times New Roman"/>
          <w:sz w:val="28"/>
          <w:szCs w:val="28"/>
          <w:shd w:val="clear" w:color="auto" w:fill="FFFFFF"/>
          <w:lang w:eastAsia="ru-RU"/>
        </w:rPr>
        <w:t>змагальність сторін та свобода в поданні ними суду своїх доказів і у доведенні перед судом їх переконливості, тощо.</w:t>
      </w:r>
    </w:p>
    <w:p w14:paraId="4412FFB0" w14:textId="77777777" w:rsidR="00885B6D" w:rsidRDefault="00885B6D" w:rsidP="00885B6D">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661D78">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45 Закону</w:t>
      </w:r>
      <w:r w:rsidRPr="009910AF">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63849EB" w14:textId="7EA4A154" w:rsidR="00885B6D" w:rsidRPr="0035606C" w:rsidRDefault="00885B6D" w:rsidP="000C1DE3">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bCs/>
          <w:sz w:val="28"/>
          <w:szCs w:val="28"/>
        </w:rPr>
        <w:lastRenderedPageBreak/>
        <w:t>Частиною 1 ст.</w:t>
      </w:r>
      <w:r>
        <w:rPr>
          <w:rFonts w:ascii="Times New Roman" w:eastAsia="Calibri" w:hAnsi="Times New Roman" w:cs="Times New Roman"/>
          <w:bCs/>
          <w:sz w:val="28"/>
          <w:szCs w:val="28"/>
        </w:rPr>
        <w:t xml:space="preserve"> </w:t>
      </w:r>
      <w:r w:rsidRPr="0035606C">
        <w:rPr>
          <w:rFonts w:ascii="Times New Roman" w:eastAsia="Calibri" w:hAnsi="Times New Roman" w:cs="Times New Roman"/>
          <w:bCs/>
          <w:sz w:val="28"/>
          <w:szCs w:val="28"/>
        </w:rPr>
        <w:t xml:space="preserve">43 </w:t>
      </w:r>
      <w:r w:rsidRPr="0035606C">
        <w:rPr>
          <w:rFonts w:ascii="Times New Roman" w:eastAsia="Calibri" w:hAnsi="Times New Roman" w:cs="Times New Roman"/>
          <w:sz w:val="28"/>
          <w:szCs w:val="28"/>
        </w:rPr>
        <w:t>Закону визначено, що</w:t>
      </w:r>
      <w:r>
        <w:rPr>
          <w:rFonts w:ascii="Times New Roman" w:eastAsia="Calibri" w:hAnsi="Times New Roman" w:cs="Times New Roman"/>
          <w:sz w:val="28"/>
          <w:szCs w:val="28"/>
        </w:rPr>
        <w:t xml:space="preserve"> </w:t>
      </w:r>
      <w:r w:rsidRPr="0035606C">
        <w:rPr>
          <w:rFonts w:ascii="Times New Roman" w:eastAsia="Calibri" w:hAnsi="Times New Roman" w:cs="Times New Roman"/>
          <w:sz w:val="28"/>
          <w:szCs w:val="28"/>
        </w:rPr>
        <w:t>прокурора може бути притягнуто до дисциплінарної відповідальності у порядку дисциплінарного провадження з таких підстав</w:t>
      </w:r>
      <w:r w:rsidR="000C1DE3">
        <w:rPr>
          <w:rFonts w:ascii="Times New Roman" w:eastAsia="Calibri" w:hAnsi="Times New Roman" w:cs="Times New Roman"/>
          <w:sz w:val="28"/>
          <w:szCs w:val="28"/>
        </w:rPr>
        <w:t>, зокрема,</w:t>
      </w:r>
      <w:r w:rsidRPr="0035606C">
        <w:rPr>
          <w:rFonts w:ascii="Times New Roman" w:eastAsia="Calibri" w:hAnsi="Times New Roman" w:cs="Times New Roman"/>
          <w:sz w:val="28"/>
          <w:szCs w:val="28"/>
        </w:rPr>
        <w:t> невиконання чи неналежне виконання службових обов’язків</w:t>
      </w:r>
      <w:r w:rsidR="000C1DE3">
        <w:rPr>
          <w:rFonts w:ascii="Times New Roman" w:eastAsia="Calibri" w:hAnsi="Times New Roman" w:cs="Times New Roman"/>
          <w:sz w:val="28"/>
          <w:szCs w:val="28"/>
        </w:rPr>
        <w:t>.</w:t>
      </w:r>
    </w:p>
    <w:p w14:paraId="28789D55"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eastAsia="Aptos" w:hAnsi="Times New Roman" w:cs="Times New Roman"/>
          <w:color w:val="000000"/>
          <w:sz w:val="28"/>
          <w:szCs w:val="28"/>
          <w:shd w:val="clear" w:color="auto" w:fill="FFFFFF"/>
        </w:rPr>
        <w:t xml:space="preserve">Відповідно до ч. 2 ст. 46 Закону </w:t>
      </w:r>
      <w:r w:rsidRPr="0035606C">
        <w:rPr>
          <w:rFonts w:ascii="Times New Roman" w:eastAsia="Times New Roman" w:hAnsi="Times New Roman" w:cs="Times New Roman"/>
          <w:color w:val="000000"/>
          <w:sz w:val="28"/>
          <w:szCs w:val="28"/>
          <w:lang w:eastAsia="ru-RU"/>
        </w:rPr>
        <w:t>№ 1697-VII</w:t>
      </w:r>
      <w:r>
        <w:rPr>
          <w:rFonts w:ascii="Times New Roman" w:eastAsia="Calibri" w:hAnsi="Times New Roman" w:cs="Times New Roman"/>
          <w:sz w:val="28"/>
          <w:szCs w:val="28"/>
        </w:rPr>
        <w:t xml:space="preserve"> </w:t>
      </w:r>
      <w:r w:rsidRPr="0035606C">
        <w:rPr>
          <w:rFonts w:ascii="Times New Roman" w:hAnsi="Times New Roman" w:cs="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36389202"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33461F2F"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2) дисциплінарна скарга є анонімною;</w:t>
      </w:r>
    </w:p>
    <w:p w14:paraId="24271A5A"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3) дисциплінарна скарга подана з підстав, не визначених</w:t>
      </w:r>
      <w:r>
        <w:rPr>
          <w:rFonts w:ascii="Times New Roman" w:eastAsia="Calibri" w:hAnsi="Times New Roman" w:cs="Times New Roman"/>
          <w:sz w:val="28"/>
          <w:szCs w:val="28"/>
        </w:rPr>
        <w:t xml:space="preserve"> </w:t>
      </w:r>
      <w:r w:rsidRPr="0035606C">
        <w:rPr>
          <w:rFonts w:ascii="Times New Roman" w:eastAsia="Calibri" w:hAnsi="Times New Roman" w:cs="Times New Roman"/>
          <w:sz w:val="28"/>
          <w:szCs w:val="28"/>
        </w:rPr>
        <w:t>статтею 43</w:t>
      </w:r>
      <w:r>
        <w:t xml:space="preserve"> </w:t>
      </w:r>
      <w:r w:rsidRPr="0035606C">
        <w:rPr>
          <w:rFonts w:ascii="Times New Roman" w:eastAsia="Calibri" w:hAnsi="Times New Roman" w:cs="Times New Roman"/>
          <w:sz w:val="28"/>
          <w:szCs w:val="28"/>
        </w:rPr>
        <w:t>цього Закону;</w:t>
      </w:r>
    </w:p>
    <w:p w14:paraId="0B2AC517"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w:t>
      </w:r>
      <w:r>
        <w:rPr>
          <w:rFonts w:ascii="Times New Roman" w:eastAsia="Calibri" w:hAnsi="Times New Roman" w:cs="Times New Roman"/>
          <w:sz w:val="28"/>
          <w:szCs w:val="28"/>
        </w:rPr>
        <w:t xml:space="preserve"> </w:t>
      </w:r>
      <w:r w:rsidRPr="0035606C">
        <w:rPr>
          <w:rFonts w:ascii="Times New Roman" w:eastAsia="Calibri" w:hAnsi="Times New Roman" w:cs="Times New Roman"/>
          <w:sz w:val="28"/>
          <w:szCs w:val="28"/>
        </w:rPr>
        <w:t>статтею 51</w:t>
      </w:r>
      <w:r>
        <w:t xml:space="preserve"> </w:t>
      </w:r>
      <w:r w:rsidRPr="0035606C">
        <w:rPr>
          <w:rFonts w:ascii="Times New Roman" w:eastAsia="Calibri" w:hAnsi="Times New Roman" w:cs="Times New Roman"/>
          <w:sz w:val="28"/>
          <w:szCs w:val="28"/>
        </w:rPr>
        <w:t>цього Закону;</w:t>
      </w:r>
    </w:p>
    <w:p w14:paraId="02D7C765"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2B091E79"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hAnsi="Times New Roman" w:cs="Times New Roman"/>
          <w:sz w:val="28"/>
          <w:szCs w:val="28"/>
          <w:shd w:val="clear" w:color="auto" w:fill="FFFFFF"/>
        </w:rPr>
        <w:t xml:space="preserve">За відсутності підстав, передбачених ч. 2 вказаної вище статті, член </w:t>
      </w:r>
      <w:r>
        <w:rPr>
          <w:rFonts w:ascii="Times New Roman" w:hAnsi="Times New Roman" w:cs="Times New Roman"/>
          <w:sz w:val="28"/>
          <w:szCs w:val="28"/>
          <w:shd w:val="clear" w:color="auto" w:fill="FFFFFF"/>
        </w:rPr>
        <w:t>Комісії</w:t>
      </w:r>
      <w:r w:rsidRPr="0035606C">
        <w:rPr>
          <w:rFonts w:ascii="Times New Roman" w:hAnsi="Times New Roman" w:cs="Times New Roman"/>
          <w:sz w:val="28"/>
          <w:szCs w:val="28"/>
          <w:shd w:val="clear" w:color="auto" w:fill="FFFFFF"/>
        </w:rPr>
        <w:t xml:space="preserve"> приймає рішення про відкриття дисциплінарного провадження щодо </w:t>
      </w:r>
      <w:r>
        <w:rPr>
          <w:rFonts w:ascii="Times New Roman" w:hAnsi="Times New Roman" w:cs="Times New Roman"/>
          <w:sz w:val="28"/>
          <w:szCs w:val="28"/>
          <w:shd w:val="clear" w:color="auto" w:fill="FFFFFF"/>
        </w:rPr>
        <w:t xml:space="preserve">окремого </w:t>
      </w:r>
      <w:r w:rsidRPr="0035606C">
        <w:rPr>
          <w:rFonts w:ascii="Times New Roman" w:hAnsi="Times New Roman" w:cs="Times New Roman"/>
          <w:sz w:val="28"/>
          <w:szCs w:val="28"/>
          <w:shd w:val="clear" w:color="auto" w:fill="FFFFFF"/>
        </w:rPr>
        <w:t>прокурора.</w:t>
      </w:r>
    </w:p>
    <w:p w14:paraId="17E2C4F4"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bCs/>
          <w:color w:val="000000"/>
          <w:sz w:val="28"/>
          <w:szCs w:val="28"/>
        </w:rPr>
      </w:pPr>
      <w:r w:rsidRPr="0035606C">
        <w:rPr>
          <w:rFonts w:ascii="Times New Roman" w:eastAsia="Calibri" w:hAnsi="Times New Roman" w:cs="Times New Roman"/>
          <w:bCs/>
          <w:color w:val="000000"/>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Pr="0035606C">
        <w:rPr>
          <w:rFonts w:ascii="Times New Roman" w:eastAsia="Times New Roman" w:hAnsi="Times New Roman" w:cs="Times New Roman"/>
          <w:color w:val="000000"/>
          <w:sz w:val="28"/>
          <w:szCs w:val="28"/>
          <w:lang w:eastAsia="ru-RU"/>
        </w:rPr>
        <w:t>№ 1697-VII</w:t>
      </w:r>
      <w:r w:rsidRPr="0035606C">
        <w:rPr>
          <w:rFonts w:ascii="Times New Roman" w:eastAsia="Calibri" w:hAnsi="Times New Roman" w:cs="Times New Roman"/>
          <w:bCs/>
          <w:color w:val="000000"/>
          <w:sz w:val="28"/>
          <w:szCs w:val="28"/>
        </w:rPr>
        <w:t xml:space="preserve"> та іншими нормативно-правовими актами, за яке до нього може бути застосоване дисциплінарне стягнення.</w:t>
      </w:r>
    </w:p>
    <w:p w14:paraId="71AA8992"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color w:val="000000"/>
          <w:sz w:val="28"/>
          <w:szCs w:val="28"/>
        </w:rPr>
      </w:pPr>
      <w:r w:rsidRPr="0035606C">
        <w:rPr>
          <w:rFonts w:ascii="Times New Roman" w:eastAsia="Calibri" w:hAnsi="Times New Roman" w:cs="Times New Roman"/>
          <w:color w:val="000000"/>
          <w:sz w:val="28"/>
          <w:szCs w:val="28"/>
        </w:rPr>
        <w:t xml:space="preserve">Вимогою Закону </w:t>
      </w:r>
      <w:r w:rsidRPr="0035606C">
        <w:rPr>
          <w:rFonts w:ascii="Times New Roman" w:eastAsia="Times New Roman" w:hAnsi="Times New Roman" w:cs="Times New Roman"/>
          <w:color w:val="000000"/>
          <w:sz w:val="28"/>
          <w:szCs w:val="28"/>
          <w:lang w:eastAsia="ru-RU"/>
        </w:rPr>
        <w:t>№ 1697-VII</w:t>
      </w:r>
      <w:r w:rsidRPr="0035606C">
        <w:rPr>
          <w:rFonts w:ascii="Times New Roman" w:eastAsia="Calibri" w:hAnsi="Times New Roman" w:cs="Times New Roman"/>
          <w:color w:val="000000"/>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509DE11D" w14:textId="0486093F" w:rsidR="00885B6D" w:rsidRPr="002A3FEB" w:rsidRDefault="0078687A" w:rsidP="002A3FEB">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 xml:space="preserve">Відповідно до п. 62 </w:t>
      </w:r>
      <w:r w:rsidRPr="0035606C">
        <w:rPr>
          <w:rFonts w:ascii="Times New Roman" w:eastAsia="Aptos" w:hAnsi="Times New Roman" w:cs="Times New Roman"/>
          <w:bCs/>
          <w:iCs/>
          <w:color w:val="000000"/>
          <w:sz w:val="28"/>
          <w:szCs w:val="28"/>
        </w:rPr>
        <w:t xml:space="preserve">Положення </w:t>
      </w:r>
      <w:r w:rsidRPr="000D43B4">
        <w:rPr>
          <w:rFonts w:ascii="Times New Roman" w:eastAsia="Aptos" w:hAnsi="Times New Roman" w:cs="Times New Roman"/>
          <w:bCs/>
          <w:iCs/>
          <w:color w:val="000000"/>
          <w:sz w:val="28"/>
          <w:szCs w:val="28"/>
        </w:rPr>
        <w:t>про порядок роботи відповідного органу, що здійснює дисциплінарне провадження</w:t>
      </w:r>
      <w:r w:rsidRPr="0035606C">
        <w:rPr>
          <w:rFonts w:ascii="Times New Roman" w:eastAsia="Aptos" w:hAnsi="Times New Roman" w:cs="Times New Roman"/>
          <w:iCs/>
          <w:color w:val="000000"/>
          <w:sz w:val="28"/>
          <w:szCs w:val="28"/>
        </w:rPr>
        <w:t>,</w:t>
      </w:r>
      <w:r w:rsidRPr="0035606C">
        <w:rPr>
          <w:rFonts w:ascii="Times New Roman" w:eastAsia="Aptos" w:hAnsi="Times New Roman" w:cs="Times New Roman"/>
          <w:bCs/>
          <w:iCs/>
          <w:color w:val="000000"/>
          <w:sz w:val="28"/>
          <w:szCs w:val="28"/>
        </w:rPr>
        <w:t xml:space="preserve"> прийнятого </w:t>
      </w:r>
      <w:r>
        <w:rPr>
          <w:rFonts w:ascii="Times New Roman" w:eastAsia="Aptos" w:hAnsi="Times New Roman" w:cs="Times New Roman"/>
          <w:bCs/>
          <w:iCs/>
          <w:color w:val="000000"/>
          <w:sz w:val="28"/>
          <w:szCs w:val="28"/>
        </w:rPr>
        <w:t>В</w:t>
      </w:r>
      <w:r w:rsidRPr="0035606C">
        <w:rPr>
          <w:rFonts w:ascii="Times New Roman" w:eastAsia="Aptos" w:hAnsi="Times New Roman" w:cs="Times New Roman"/>
          <w:bCs/>
          <w:iCs/>
          <w:color w:val="000000"/>
          <w:sz w:val="28"/>
          <w:szCs w:val="28"/>
        </w:rPr>
        <w:t>сеукраїнською конференцією прокурорів 27.04.2017 (далі – Положення)</w:t>
      </w:r>
      <w:r w:rsidRPr="0035606C">
        <w:rPr>
          <w:rFonts w:ascii="Times New Roman" w:eastAsia="Calibri" w:hAnsi="Times New Roman" w:cs="Times New Roman"/>
          <w:sz w:val="28"/>
          <w:szCs w:val="28"/>
        </w:rPr>
        <w:t>, Комісія не може прийняти рішення на підставі припущень, неперевіреної чи недостовірної інформації.</w:t>
      </w:r>
    </w:p>
    <w:p w14:paraId="45906B7F" w14:textId="77777777" w:rsidR="00885B6D" w:rsidRDefault="00885B6D" w:rsidP="00885B6D">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color w:val="000000"/>
          <w:sz w:val="28"/>
          <w:szCs w:val="28"/>
          <w:lang w:eastAsia="ru-RU"/>
        </w:rPr>
      </w:pPr>
      <w:r w:rsidRPr="0035606C">
        <w:rPr>
          <w:rFonts w:ascii="Times New Roman" w:eastAsia="Times New Roman" w:hAnsi="Times New Roman" w:cs="Times New Roman"/>
          <w:b/>
          <w:color w:val="000000"/>
          <w:sz w:val="28"/>
          <w:szCs w:val="28"/>
          <w:lang w:eastAsia="ru-RU"/>
        </w:rPr>
        <w:t>Оцінка встановлених обставин та мотиви прийнятого рішення</w:t>
      </w:r>
    </w:p>
    <w:p w14:paraId="10155F14" w14:textId="13154CA7" w:rsidR="00885B6D" w:rsidRPr="007E68F6" w:rsidRDefault="00F42C56" w:rsidP="007E68F6">
      <w:pPr>
        <w:widowControl w:val="0"/>
        <w:shd w:val="clear" w:color="auto" w:fill="FFFFFF"/>
        <w:tabs>
          <w:tab w:val="left" w:pos="993"/>
        </w:tabs>
        <w:spacing w:after="0" w:line="240" w:lineRule="auto"/>
        <w:ind w:firstLine="567"/>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w:t>
      </w:r>
      <w:r w:rsidRPr="0035606C">
        <w:rPr>
          <w:rFonts w:ascii="Times New Roman" w:eastAsia="Calibri" w:hAnsi="Times New Roman" w:cs="Times New Roman"/>
          <w:color w:val="000000"/>
          <w:sz w:val="28"/>
          <w:szCs w:val="28"/>
        </w:rPr>
        <w:t>исциплінарна скарга</w:t>
      </w:r>
      <w:r>
        <w:rPr>
          <w:rFonts w:ascii="Times New Roman" w:eastAsia="Calibri" w:hAnsi="Times New Roman" w:cs="Times New Roman"/>
          <w:color w:val="000000"/>
          <w:sz w:val="28"/>
          <w:szCs w:val="28"/>
        </w:rPr>
        <w:t xml:space="preserve"> </w:t>
      </w:r>
      <w:r w:rsidR="00260447">
        <w:rPr>
          <w:rFonts w:ascii="Times New Roman" w:eastAsia="Calibri" w:hAnsi="Times New Roman" w:cs="Times New Roman"/>
          <w:color w:val="000000"/>
          <w:sz w:val="28"/>
          <w:szCs w:val="28"/>
        </w:rPr>
        <w:t xml:space="preserve">ОСОБА_1 </w:t>
      </w:r>
      <w:r w:rsidR="000C1DE3">
        <w:rPr>
          <w:rFonts w:ascii="Times New Roman" w:eastAsia="Calibri" w:hAnsi="Times New Roman" w:cs="Times New Roman"/>
          <w:color w:val="000000"/>
          <w:sz w:val="28"/>
          <w:szCs w:val="28"/>
        </w:rPr>
        <w:t xml:space="preserve">щодо відсутності належного реагування на її клопотання </w:t>
      </w:r>
      <w:r w:rsidR="00885B6D" w:rsidRPr="0035606C">
        <w:rPr>
          <w:rFonts w:ascii="Times New Roman" w:eastAsia="Calibri" w:hAnsi="Times New Roman" w:cs="Times New Roman"/>
          <w:color w:val="000000"/>
          <w:sz w:val="28"/>
          <w:szCs w:val="28"/>
        </w:rPr>
        <w:t>стосується рішень, дій та бездіяльності прокурор</w:t>
      </w:r>
      <w:r>
        <w:rPr>
          <w:rFonts w:ascii="Times New Roman" w:eastAsia="Calibri" w:hAnsi="Times New Roman" w:cs="Times New Roman"/>
          <w:color w:val="000000"/>
          <w:sz w:val="28"/>
          <w:szCs w:val="28"/>
        </w:rPr>
        <w:t xml:space="preserve">ів </w:t>
      </w:r>
      <w:r w:rsidR="00885B6D">
        <w:rPr>
          <w:rFonts w:ascii="Times New Roman" w:eastAsia="Calibri" w:hAnsi="Times New Roman" w:cs="Times New Roman"/>
          <w:color w:val="000000"/>
          <w:sz w:val="28"/>
          <w:szCs w:val="28"/>
        </w:rPr>
        <w:t xml:space="preserve">в межах кримінального </w:t>
      </w:r>
      <w:r w:rsidR="000C1DE3">
        <w:rPr>
          <w:rFonts w:ascii="Times New Roman" w:eastAsia="Calibri" w:hAnsi="Times New Roman" w:cs="Times New Roman"/>
          <w:color w:val="000000"/>
          <w:sz w:val="28"/>
          <w:szCs w:val="28"/>
        </w:rPr>
        <w:t>провадження</w:t>
      </w:r>
      <w:r w:rsidR="00885B6D">
        <w:rPr>
          <w:rFonts w:ascii="Times New Roman" w:eastAsia="Calibri" w:hAnsi="Times New Roman" w:cs="Times New Roman"/>
          <w:color w:val="000000"/>
          <w:sz w:val="28"/>
          <w:szCs w:val="28"/>
        </w:rPr>
        <w:t xml:space="preserve">. </w:t>
      </w:r>
    </w:p>
    <w:p w14:paraId="1EED3512" w14:textId="77777777" w:rsidR="00885B6D" w:rsidRDefault="00885B6D" w:rsidP="00885B6D">
      <w:pPr>
        <w:spacing w:after="0" w:line="252" w:lineRule="auto"/>
        <w:ind w:firstLine="567"/>
        <w:jc w:val="both"/>
        <w:rPr>
          <w:rFonts w:ascii="Times New Roman" w:hAnsi="Times New Roman"/>
          <w:sz w:val="28"/>
          <w:szCs w:val="28"/>
        </w:rPr>
      </w:pPr>
      <w:r>
        <w:rPr>
          <w:rFonts w:ascii="Times New Roman" w:hAnsi="Times New Roman"/>
          <w:sz w:val="28"/>
          <w:szCs w:val="28"/>
        </w:rPr>
        <w:t xml:space="preserve">У такому випадку </w:t>
      </w:r>
      <w:r w:rsidRPr="000803C3">
        <w:rPr>
          <w:rFonts w:ascii="Times New Roman" w:hAnsi="Times New Roman"/>
          <w:sz w:val="28"/>
          <w:szCs w:val="28"/>
        </w:rPr>
        <w:t>для відкриття дисциплінарного провадження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0D19ACDD" w14:textId="166F8E0D" w:rsidR="00885B6D" w:rsidRPr="00E960C8" w:rsidRDefault="00A842A3" w:rsidP="00885B6D">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У</w:t>
      </w:r>
      <w:r w:rsidR="00885B6D">
        <w:rPr>
          <w:rFonts w:ascii="Times New Roman" w:hAnsi="Times New Roman"/>
          <w:sz w:val="28"/>
          <w:szCs w:val="28"/>
        </w:rPr>
        <w:t xml:space="preserve"> матеріалах дисциплінарної скарги в</w:t>
      </w:r>
      <w:r w:rsidR="00885B6D" w:rsidRPr="003406D9">
        <w:rPr>
          <w:rFonts w:ascii="Times New Roman" w:hAnsi="Times New Roman"/>
          <w:sz w:val="28"/>
          <w:szCs w:val="28"/>
        </w:rPr>
        <w:t xml:space="preserve">ідсутнє звернення суду </w:t>
      </w:r>
      <w:r w:rsidR="00885B6D">
        <w:rPr>
          <w:rFonts w:ascii="Times New Roman" w:hAnsi="Times New Roman"/>
          <w:sz w:val="28"/>
          <w:szCs w:val="28"/>
        </w:rPr>
        <w:t xml:space="preserve">щодо дій, рішень чи бездіяльності прокурора </w:t>
      </w:r>
      <w:r w:rsidR="00885B6D" w:rsidRPr="003406D9">
        <w:rPr>
          <w:rFonts w:ascii="Times New Roman" w:hAnsi="Times New Roman"/>
          <w:sz w:val="28"/>
          <w:szCs w:val="28"/>
        </w:rPr>
        <w:t>до органу, що здійснює дисциплінарне провадження, в передбаченому КПК України порядку.</w:t>
      </w:r>
      <w:r w:rsidR="00885B6D">
        <w:rPr>
          <w:rFonts w:ascii="Times New Roman" w:hAnsi="Times New Roman"/>
          <w:sz w:val="28"/>
          <w:szCs w:val="28"/>
        </w:rPr>
        <w:t xml:space="preserve"> </w:t>
      </w:r>
      <w:r w:rsidR="00885B6D" w:rsidRPr="00524D47">
        <w:rPr>
          <w:rFonts w:ascii="Times New Roman" w:hAnsi="Times New Roman"/>
          <w:sz w:val="28"/>
          <w:szCs w:val="28"/>
        </w:rPr>
        <w:t>Судових рішень про визнання неправомірними дій</w:t>
      </w:r>
      <w:r w:rsidR="000C1DE3">
        <w:rPr>
          <w:rFonts w:ascii="Times New Roman" w:hAnsi="Times New Roman"/>
          <w:sz w:val="28"/>
          <w:szCs w:val="28"/>
        </w:rPr>
        <w:t>, рішень чи бездіяльності</w:t>
      </w:r>
      <w:r w:rsidR="00885B6D" w:rsidRPr="00524D47">
        <w:rPr>
          <w:rFonts w:ascii="Times New Roman" w:hAnsi="Times New Roman"/>
          <w:sz w:val="28"/>
          <w:szCs w:val="28"/>
        </w:rPr>
        <w:t xml:space="preserve"> </w:t>
      </w:r>
      <w:r w:rsidR="00885B6D">
        <w:rPr>
          <w:rFonts w:ascii="Times New Roman" w:hAnsi="Times New Roman"/>
          <w:sz w:val="28"/>
          <w:szCs w:val="28"/>
        </w:rPr>
        <w:t>прокурор</w:t>
      </w:r>
      <w:r w:rsidR="000C1DE3">
        <w:rPr>
          <w:rFonts w:ascii="Times New Roman" w:hAnsi="Times New Roman"/>
          <w:sz w:val="28"/>
          <w:szCs w:val="28"/>
        </w:rPr>
        <w:t>а</w:t>
      </w:r>
      <w:r w:rsidR="00885B6D">
        <w:rPr>
          <w:rFonts w:ascii="Times New Roman" w:hAnsi="Times New Roman"/>
          <w:sz w:val="28"/>
          <w:szCs w:val="28"/>
        </w:rPr>
        <w:t xml:space="preserve"> </w:t>
      </w:r>
      <w:proofErr w:type="spellStart"/>
      <w:r w:rsidR="007E68F6" w:rsidRPr="007E68F6">
        <w:rPr>
          <w:rFonts w:ascii="Times New Roman" w:eastAsia="Calibri" w:hAnsi="Times New Roman" w:cs="Times New Roman"/>
          <w:sz w:val="28"/>
          <w:szCs w:val="28"/>
        </w:rPr>
        <w:t>Фединяк</w:t>
      </w:r>
      <w:r w:rsidR="007E68F6">
        <w:rPr>
          <w:rFonts w:ascii="Times New Roman" w:eastAsia="Calibri" w:hAnsi="Times New Roman" w:cs="Times New Roman"/>
          <w:sz w:val="28"/>
          <w:szCs w:val="28"/>
        </w:rPr>
        <w:t>а</w:t>
      </w:r>
      <w:proofErr w:type="spellEnd"/>
      <w:r w:rsidR="007E68F6" w:rsidRPr="007E68F6">
        <w:rPr>
          <w:rFonts w:ascii="Times New Roman" w:eastAsia="Calibri" w:hAnsi="Times New Roman" w:cs="Times New Roman"/>
          <w:sz w:val="28"/>
          <w:szCs w:val="28"/>
        </w:rPr>
        <w:t xml:space="preserve"> Н.Е.</w:t>
      </w:r>
      <w:r w:rsidR="000C1DE3">
        <w:rPr>
          <w:rFonts w:ascii="Times New Roman" w:eastAsia="Calibri" w:hAnsi="Times New Roman" w:cs="Times New Roman"/>
          <w:sz w:val="28"/>
          <w:szCs w:val="28"/>
        </w:rPr>
        <w:t xml:space="preserve"> </w:t>
      </w:r>
      <w:r w:rsidR="00885B6D" w:rsidRPr="00524D47">
        <w:rPr>
          <w:rFonts w:ascii="Times New Roman" w:hAnsi="Times New Roman"/>
          <w:sz w:val="28"/>
          <w:szCs w:val="28"/>
        </w:rPr>
        <w:t>до скарги не долучено.</w:t>
      </w:r>
    </w:p>
    <w:p w14:paraId="2D094C0A" w14:textId="77777777" w:rsidR="00885B6D" w:rsidRDefault="00885B6D" w:rsidP="00885B6D">
      <w:pPr>
        <w:widowControl w:val="0"/>
        <w:pBdr>
          <w:bottom w:val="single" w:sz="12" w:space="1" w:color="FFFFFF"/>
        </w:pBdr>
        <w:spacing w:after="0" w:line="240"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58B6E67C" w14:textId="218A9CEF" w:rsidR="00885B6D" w:rsidRDefault="00885B6D" w:rsidP="00885B6D">
      <w:pPr>
        <w:widowControl w:val="0"/>
        <w:pBdr>
          <w:bottom w:val="single" w:sz="12" w:space="1" w:color="FFFFFF"/>
        </w:pBdr>
        <w:spacing w:after="0" w:line="240" w:lineRule="auto"/>
        <w:ind w:firstLine="567"/>
        <w:jc w:val="both"/>
        <w:rPr>
          <w:rFonts w:ascii="Times New Roman" w:hAnsi="Times New Roman"/>
          <w:sz w:val="28"/>
          <w:szCs w:val="28"/>
          <w:lang w:eastAsia="uk-UA"/>
        </w:rPr>
      </w:pPr>
      <w:r w:rsidRPr="00792646">
        <w:rPr>
          <w:rFonts w:ascii="Times New Roman" w:hAnsi="Times New Roman"/>
          <w:sz w:val="28"/>
          <w:szCs w:val="28"/>
        </w:rPr>
        <w:t>Також член Комісії звертає увагу скаржни</w:t>
      </w:r>
      <w:r w:rsidR="00F42C56">
        <w:rPr>
          <w:rFonts w:ascii="Times New Roman" w:hAnsi="Times New Roman"/>
          <w:sz w:val="28"/>
          <w:szCs w:val="28"/>
        </w:rPr>
        <w:t>ці</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що Комісія або член Комісії не наділені повноваженнями щодо</w:t>
      </w:r>
      <w:r>
        <w:rPr>
          <w:rFonts w:ascii="Times New Roman" w:hAnsi="Times New Roman"/>
          <w:sz w:val="28"/>
          <w:szCs w:val="28"/>
          <w:shd w:val="clear" w:color="auto" w:fill="FFFFFF"/>
        </w:rPr>
        <w:t xml:space="preserve"> </w:t>
      </w:r>
      <w:r w:rsidRPr="00B76651">
        <w:rPr>
          <w:rFonts w:ascii="Times New Roman" w:hAnsi="Times New Roman"/>
          <w:sz w:val="28"/>
          <w:szCs w:val="28"/>
          <w:shd w:val="clear" w:color="auto" w:fill="FFFFFF"/>
        </w:rPr>
        <w:t xml:space="preserve">надання висновків щодо </w:t>
      </w:r>
      <w:r>
        <w:rPr>
          <w:rFonts w:ascii="Times New Roman" w:hAnsi="Times New Roman"/>
          <w:sz w:val="28"/>
          <w:szCs w:val="28"/>
          <w:shd w:val="clear" w:color="auto" w:fill="FFFFFF"/>
        </w:rPr>
        <w:t>діяльності</w:t>
      </w:r>
      <w:r w:rsidRPr="00B76651">
        <w:rPr>
          <w:rFonts w:ascii="Times New Roman" w:hAnsi="Times New Roman"/>
          <w:sz w:val="28"/>
          <w:szCs w:val="28"/>
          <w:shd w:val="clear" w:color="auto" w:fill="FFFFFF"/>
        </w:rPr>
        <w:t xml:space="preserve"> прокурор</w:t>
      </w:r>
      <w:r w:rsidR="00F42C56">
        <w:rPr>
          <w:rFonts w:ascii="Times New Roman" w:hAnsi="Times New Roman"/>
          <w:sz w:val="28"/>
          <w:szCs w:val="28"/>
          <w:shd w:val="clear" w:color="auto" w:fill="FFFFFF"/>
        </w:rPr>
        <w:t>ів</w:t>
      </w:r>
      <w:r w:rsidRPr="00B76651">
        <w:rPr>
          <w:rFonts w:ascii="Times New Roman" w:hAnsi="Times New Roman"/>
          <w:sz w:val="28"/>
          <w:szCs w:val="28"/>
          <w:shd w:val="clear" w:color="auto" w:fill="FFFFFF"/>
        </w:rPr>
        <w:t xml:space="preserve"> у конкретному кримінальному провадженні, встановлення</w:t>
      </w:r>
      <w:r>
        <w:rPr>
          <w:rFonts w:ascii="Times New Roman" w:hAnsi="Times New Roman"/>
          <w:sz w:val="28"/>
          <w:szCs w:val="28"/>
          <w:shd w:val="clear" w:color="auto" w:fill="FFFFFF"/>
        </w:rPr>
        <w:t xml:space="preserve"> відповідності </w:t>
      </w:r>
      <w:r w:rsidR="00F42C56">
        <w:rPr>
          <w:rFonts w:ascii="Times New Roman" w:hAnsi="Times New Roman"/>
          <w:sz w:val="28"/>
          <w:szCs w:val="28"/>
          <w:shd w:val="clear" w:color="auto" w:fill="FFFFFF"/>
        </w:rPr>
        <w:t>їх</w:t>
      </w:r>
      <w:r w:rsidRPr="00B76651">
        <w:rPr>
          <w:rFonts w:ascii="Times New Roman" w:hAnsi="Times New Roman"/>
          <w:sz w:val="28"/>
          <w:szCs w:val="28"/>
          <w:shd w:val="clear" w:color="auto" w:fill="FFFFFF"/>
        </w:rPr>
        <w:t xml:space="preserve"> рішень, дій чи бездіяльності</w:t>
      </w:r>
      <w:r>
        <w:rPr>
          <w:rFonts w:ascii="Times New Roman" w:hAnsi="Times New Roman"/>
          <w:sz w:val="28"/>
          <w:szCs w:val="28"/>
          <w:shd w:val="clear" w:color="auto" w:fill="FFFFFF"/>
        </w:rPr>
        <w:t xml:space="preserve"> закону</w:t>
      </w:r>
      <w:r w:rsidRPr="00B76651">
        <w:rPr>
          <w:rFonts w:ascii="Times New Roman" w:hAnsi="Times New Roman"/>
          <w:sz w:val="28"/>
          <w:szCs w:val="28"/>
          <w:shd w:val="clear" w:color="auto" w:fill="FFFFFF"/>
        </w:rPr>
        <w:t>.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w:t>
      </w:r>
    </w:p>
    <w:p w14:paraId="4E37184F" w14:textId="41E0BA16" w:rsidR="00885B6D" w:rsidRDefault="00885B6D" w:rsidP="00F42C56">
      <w:pPr>
        <w:widowControl w:val="0"/>
        <w:pBdr>
          <w:bottom w:val="single" w:sz="12" w:space="1" w:color="FFFFFF"/>
        </w:pBdr>
        <w:spacing w:after="0" w:line="240"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r>
        <w:rPr>
          <w:rFonts w:ascii="Times New Roman" w:hAnsi="Times New Roman"/>
          <w:color w:val="000000"/>
          <w:sz w:val="28"/>
          <w:szCs w:val="28"/>
        </w:rPr>
        <w:t>.</w:t>
      </w:r>
    </w:p>
    <w:p w14:paraId="405D780A" w14:textId="34124D62" w:rsidR="00F42C56" w:rsidRDefault="00F42C56" w:rsidP="00F42C56">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Окрім того, скаржниця </w:t>
      </w:r>
      <w:r w:rsidR="000C1DE3">
        <w:rPr>
          <w:rFonts w:ascii="Times New Roman" w:hAnsi="Times New Roman"/>
          <w:sz w:val="28"/>
          <w:szCs w:val="28"/>
          <w:shd w:val="clear" w:color="auto" w:fill="FFFFFF"/>
        </w:rPr>
        <w:t>у своїй дисциплінарній скарзі зазначає</w:t>
      </w:r>
      <w:r>
        <w:rPr>
          <w:rFonts w:ascii="Times New Roman" w:hAnsi="Times New Roman"/>
          <w:sz w:val="28"/>
          <w:szCs w:val="28"/>
          <w:shd w:val="clear" w:color="auto" w:fill="FFFFFF"/>
        </w:rPr>
        <w:t xml:space="preserve">, що </w:t>
      </w:r>
      <w:r w:rsidR="000C1DE3">
        <w:rPr>
          <w:rFonts w:ascii="Times New Roman" w:hAnsi="Times New Roman"/>
          <w:sz w:val="28"/>
          <w:szCs w:val="28"/>
          <w:shd w:val="clear" w:color="auto" w:fill="FFFFFF"/>
        </w:rPr>
        <w:t xml:space="preserve">прокурор </w:t>
      </w:r>
      <w:proofErr w:type="spellStart"/>
      <w:r w:rsidR="000C1DE3" w:rsidRPr="000C1DE3">
        <w:rPr>
          <w:rFonts w:ascii="Times New Roman" w:hAnsi="Times New Roman"/>
          <w:sz w:val="28"/>
          <w:szCs w:val="28"/>
          <w:shd w:val="clear" w:color="auto" w:fill="FFFFFF"/>
        </w:rPr>
        <w:t>Фединяк</w:t>
      </w:r>
      <w:proofErr w:type="spellEnd"/>
      <w:r w:rsidR="000C1DE3" w:rsidRPr="000C1DE3">
        <w:rPr>
          <w:rFonts w:ascii="Times New Roman" w:hAnsi="Times New Roman"/>
          <w:sz w:val="28"/>
          <w:szCs w:val="28"/>
          <w:shd w:val="clear" w:color="auto" w:fill="FFFFFF"/>
        </w:rPr>
        <w:t xml:space="preserve"> Н.Е.</w:t>
      </w:r>
      <w:r w:rsidR="000C1DE3">
        <w:rPr>
          <w:rFonts w:ascii="Times New Roman" w:hAnsi="Times New Roman"/>
          <w:sz w:val="28"/>
          <w:szCs w:val="28"/>
          <w:shd w:val="clear" w:color="auto" w:fill="FFFFFF"/>
        </w:rPr>
        <w:t xml:space="preserve"> розглянув її клопотання про зміну підслідності та надав відповідь, попри те</w:t>
      </w:r>
      <w:r w:rsidR="00A53290">
        <w:rPr>
          <w:rFonts w:ascii="Times New Roman" w:hAnsi="Times New Roman"/>
          <w:sz w:val="28"/>
          <w:szCs w:val="28"/>
          <w:shd w:val="clear" w:color="auto" w:fill="FFFFFF"/>
        </w:rPr>
        <w:t>,</w:t>
      </w:r>
      <w:r w:rsidR="000C1DE3">
        <w:rPr>
          <w:rFonts w:ascii="Times New Roman" w:hAnsi="Times New Roman"/>
          <w:sz w:val="28"/>
          <w:szCs w:val="28"/>
          <w:shd w:val="clear" w:color="auto" w:fill="FFFFFF"/>
        </w:rPr>
        <w:t xml:space="preserve"> стверджує, що належна процесуальна реакція прокурора відсутня</w:t>
      </w:r>
      <w:r w:rsidR="00A53290">
        <w:rPr>
          <w:rFonts w:ascii="Times New Roman" w:hAnsi="Times New Roman"/>
          <w:sz w:val="28"/>
          <w:szCs w:val="28"/>
          <w:shd w:val="clear" w:color="auto" w:fill="FFFFFF"/>
        </w:rPr>
        <w:t>, що свідчить про суперечливість вимог скаржниці та її тверджень фактичним обставинам</w:t>
      </w:r>
      <w:r w:rsidR="000C1DE3">
        <w:rPr>
          <w:rFonts w:ascii="Times New Roman" w:hAnsi="Times New Roman"/>
          <w:sz w:val="28"/>
          <w:szCs w:val="28"/>
          <w:shd w:val="clear" w:color="auto" w:fill="FFFFFF"/>
        </w:rPr>
        <w:t>.</w:t>
      </w:r>
    </w:p>
    <w:p w14:paraId="4D45B95C" w14:textId="4988C6D9" w:rsidR="00753D46" w:rsidRDefault="00753D46" w:rsidP="00753D46">
      <w:pPr>
        <w:widowControl w:val="0"/>
        <w:pBdr>
          <w:bottom w:val="single" w:sz="12" w:space="12" w:color="FFFFFF"/>
        </w:pBdr>
        <w:spacing w:after="0" w:line="240" w:lineRule="auto"/>
        <w:ind w:firstLine="567"/>
        <w:jc w:val="both"/>
        <w:rPr>
          <w:rFonts w:ascii="Times New Roman" w:hAnsi="Times New Roman"/>
          <w:bCs/>
          <w:sz w:val="28"/>
          <w:szCs w:val="28"/>
          <w:shd w:val="clear" w:color="auto" w:fill="FFFFFF"/>
        </w:rPr>
      </w:pPr>
      <w:r>
        <w:rPr>
          <w:rFonts w:ascii="Times New Roman" w:hAnsi="Times New Roman"/>
          <w:sz w:val="28"/>
          <w:szCs w:val="28"/>
          <w:shd w:val="clear" w:color="auto" w:fill="FFFFFF"/>
        </w:rPr>
        <w:t xml:space="preserve">Варто також зауважити, що </w:t>
      </w:r>
      <w:r w:rsidRPr="00753D46">
        <w:rPr>
          <w:rFonts w:ascii="Times New Roman" w:hAnsi="Times New Roman"/>
          <w:bCs/>
          <w:sz w:val="28"/>
          <w:szCs w:val="28"/>
          <w:shd w:val="clear" w:color="auto" w:fill="FFFFFF"/>
        </w:rPr>
        <w:t>Рішенням Касаційного адміністративного суду у складі Верховного Суду від 21.06.2018 (справа № 9901/486/18) визначено,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4912C14" w14:textId="6A2CD74E" w:rsidR="002202C8" w:rsidRDefault="00753D46" w:rsidP="002202C8">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F42C56">
        <w:rPr>
          <w:rFonts w:ascii="Times New Roman" w:hAnsi="Times New Roman"/>
          <w:sz w:val="28"/>
          <w:szCs w:val="28"/>
          <w:shd w:val="clear" w:color="auto" w:fill="FFFFFF"/>
        </w:rPr>
        <w:t xml:space="preserve">Виходячи з викладеного, Комісія не наділена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w:t>
      </w:r>
      <w:r w:rsidRPr="00F42C56">
        <w:rPr>
          <w:rFonts w:ascii="Times New Roman" w:hAnsi="Times New Roman"/>
          <w:sz w:val="28"/>
          <w:szCs w:val="28"/>
          <w:lang w:eastAsia="uk-UA"/>
        </w:rPr>
        <w:t>№ 1697-VII</w:t>
      </w:r>
      <w:r w:rsidRPr="00F42C56">
        <w:rPr>
          <w:rFonts w:ascii="Times New Roman" w:hAnsi="Times New Roman"/>
          <w:sz w:val="28"/>
          <w:szCs w:val="28"/>
          <w:shd w:val="clear" w:color="auto" w:fill="FFFFFF"/>
        </w:rPr>
        <w:t xml:space="preserve"> повноважень може розцінюватися як втручання у процесуальну діяльність прокурора. </w:t>
      </w:r>
    </w:p>
    <w:p w14:paraId="7AE8233D" w14:textId="566206D4"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bCs/>
          <w:sz w:val="28"/>
          <w:szCs w:val="28"/>
        </w:rPr>
      </w:pPr>
      <w:r w:rsidRPr="00753D46">
        <w:rPr>
          <w:rFonts w:ascii="Times New Roman" w:hAnsi="Times New Roman"/>
          <w:bCs/>
          <w:sz w:val="28"/>
          <w:szCs w:val="28"/>
        </w:rPr>
        <w:t xml:space="preserve">Для вирішення членом Комісії питання про відкриття дисциплінарного провадження від </w:t>
      </w:r>
      <w:r>
        <w:rPr>
          <w:rFonts w:ascii="Times New Roman" w:hAnsi="Times New Roman"/>
          <w:bCs/>
          <w:sz w:val="28"/>
          <w:szCs w:val="28"/>
        </w:rPr>
        <w:t>скаржниці</w:t>
      </w:r>
      <w:r w:rsidRPr="00753D46">
        <w:rPr>
          <w:rFonts w:ascii="Times New Roman" w:hAnsi="Times New Roman"/>
          <w:bCs/>
          <w:sz w:val="28"/>
          <w:szCs w:val="28"/>
        </w:rPr>
        <w:t xml:space="preserve"> має бути одержано необхідні й достатні відомості, які дозволяли</w:t>
      </w:r>
      <w:r w:rsidR="00A53290">
        <w:rPr>
          <w:rFonts w:ascii="Times New Roman" w:hAnsi="Times New Roman"/>
          <w:bCs/>
          <w:sz w:val="28"/>
          <w:szCs w:val="28"/>
        </w:rPr>
        <w:t xml:space="preserve"> б</w:t>
      </w:r>
      <w:r w:rsidRPr="00753D46">
        <w:rPr>
          <w:rFonts w:ascii="Times New Roman" w:hAnsi="Times New Roman"/>
          <w:bCs/>
          <w:sz w:val="28"/>
          <w:szCs w:val="28"/>
        </w:rPr>
        <w:t xml:space="preserve"> зробити попередній висновок про наявність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В іншому випадку Комісія змушена була б </w:t>
      </w:r>
      <w:r w:rsidRPr="00753D46">
        <w:rPr>
          <w:rFonts w:ascii="Times New Roman" w:hAnsi="Times New Roman"/>
          <w:bCs/>
          <w:sz w:val="28"/>
          <w:szCs w:val="28"/>
        </w:rPr>
        <w:lastRenderedPageBreak/>
        <w:t xml:space="preserve">розпочинати дисциплінарне провадження за будь-яким зверненням, в якому міститься твердження про вчинення прокурором дисциплінарного </w:t>
      </w:r>
      <w:r w:rsidR="00E07200" w:rsidRPr="00E07200">
        <w:rPr>
          <w:rFonts w:ascii="Times New Roman" w:hAnsi="Times New Roman"/>
          <w:bCs/>
          <w:sz w:val="28"/>
          <w:szCs w:val="28"/>
        </w:rPr>
        <w:t>проступку, без наведення будь-яких фактів</w:t>
      </w:r>
      <w:r w:rsidRPr="00753D46">
        <w:rPr>
          <w:rFonts w:ascii="Times New Roman" w:hAnsi="Times New Roman"/>
          <w:bCs/>
          <w:sz w:val="28"/>
          <w:szCs w:val="28"/>
        </w:rPr>
        <w:t>, які на це вказують.</w:t>
      </w:r>
    </w:p>
    <w:p w14:paraId="369CC928" w14:textId="265382A0"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Отже, враховуючи викладене вище, приходжу до висновку, що скарга не містить відомостей про наявність ознак дисциплінарних проступків, передбачених п. 1 ч. 1 ст. 43 Закону № 1697-VII, вчинен</w:t>
      </w:r>
      <w:r>
        <w:rPr>
          <w:rFonts w:ascii="Times New Roman" w:hAnsi="Times New Roman"/>
          <w:sz w:val="28"/>
          <w:szCs w:val="28"/>
        </w:rPr>
        <w:t xml:space="preserve">их </w:t>
      </w:r>
      <w:r w:rsidRPr="00753D46">
        <w:rPr>
          <w:rFonts w:ascii="Times New Roman" w:hAnsi="Times New Roman"/>
          <w:sz w:val="28"/>
          <w:szCs w:val="28"/>
        </w:rPr>
        <w:t>прокурор</w:t>
      </w:r>
      <w:r w:rsidR="00A53290">
        <w:rPr>
          <w:rFonts w:ascii="Times New Roman" w:hAnsi="Times New Roman"/>
          <w:sz w:val="28"/>
          <w:szCs w:val="28"/>
        </w:rPr>
        <w:t>ом</w:t>
      </w:r>
      <w:r w:rsidRPr="00753D46">
        <w:rPr>
          <w:rFonts w:ascii="Times New Roman" w:hAnsi="Times New Roman"/>
          <w:sz w:val="28"/>
          <w:szCs w:val="28"/>
        </w:rPr>
        <w:t xml:space="preserve"> </w:t>
      </w:r>
      <w:proofErr w:type="spellStart"/>
      <w:r w:rsidR="009317B9" w:rsidRPr="002202C8">
        <w:rPr>
          <w:rFonts w:ascii="Times New Roman" w:eastAsia="Calibri" w:hAnsi="Times New Roman" w:cs="Times New Roman"/>
          <w:sz w:val="28"/>
          <w:szCs w:val="28"/>
        </w:rPr>
        <w:t>Фединяк</w:t>
      </w:r>
      <w:r w:rsidR="009317B9">
        <w:rPr>
          <w:rFonts w:ascii="Times New Roman" w:eastAsia="Calibri" w:hAnsi="Times New Roman" w:cs="Times New Roman"/>
          <w:sz w:val="28"/>
          <w:szCs w:val="28"/>
        </w:rPr>
        <w:t>ом</w:t>
      </w:r>
      <w:proofErr w:type="spellEnd"/>
      <w:r w:rsidR="009317B9" w:rsidRPr="002202C8">
        <w:rPr>
          <w:rFonts w:ascii="Times New Roman" w:eastAsia="Calibri" w:hAnsi="Times New Roman" w:cs="Times New Roman"/>
          <w:sz w:val="28"/>
          <w:szCs w:val="28"/>
        </w:rPr>
        <w:t xml:space="preserve"> Н.Е.</w:t>
      </w:r>
    </w:p>
    <w:p w14:paraId="37DDCFE2"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На підставі викладеного, керуючись </w:t>
      </w:r>
      <w:proofErr w:type="spellStart"/>
      <w:r w:rsidRPr="00753D46">
        <w:rPr>
          <w:rFonts w:ascii="Times New Roman" w:hAnsi="Times New Roman"/>
          <w:sz w:val="28"/>
          <w:szCs w:val="28"/>
        </w:rPr>
        <w:t>ст.ст</w:t>
      </w:r>
      <w:proofErr w:type="spellEnd"/>
      <w:r w:rsidRPr="00753D46">
        <w:rPr>
          <w:rFonts w:ascii="Times New Roman" w:hAnsi="Times New Roman"/>
          <w:sz w:val="28"/>
          <w:szCs w:val="28"/>
        </w:rPr>
        <w:t xml:space="preserve">. 44 – 46 Закону № 1697-VII,          </w:t>
      </w:r>
      <w:proofErr w:type="spellStart"/>
      <w:r w:rsidRPr="00753D46">
        <w:rPr>
          <w:rFonts w:ascii="Times New Roman" w:hAnsi="Times New Roman"/>
          <w:sz w:val="28"/>
          <w:szCs w:val="28"/>
        </w:rPr>
        <w:t>пп</w:t>
      </w:r>
      <w:proofErr w:type="spellEnd"/>
      <w:r w:rsidRPr="00753D46">
        <w:rPr>
          <w:rFonts w:ascii="Times New Roman" w:hAnsi="Times New Roman"/>
          <w:sz w:val="28"/>
          <w:szCs w:val="28"/>
        </w:rPr>
        <w:t>. 28, 98 Положення про порядок роботи відповідного органу, що здійснює дисциплінарне провадження,</w:t>
      </w:r>
    </w:p>
    <w:p w14:paraId="537CEE76"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12"/>
          <w:szCs w:val="12"/>
        </w:rPr>
      </w:pPr>
    </w:p>
    <w:p w14:paraId="7AD50B24" w14:textId="77777777" w:rsidR="00753D46" w:rsidRPr="00753D46" w:rsidRDefault="00753D46" w:rsidP="00753D46">
      <w:pPr>
        <w:widowControl w:val="0"/>
        <w:pBdr>
          <w:bottom w:val="single" w:sz="12" w:space="12" w:color="FFFFFF"/>
        </w:pBdr>
        <w:spacing w:after="0" w:line="240" w:lineRule="auto"/>
        <w:ind w:firstLine="567"/>
        <w:jc w:val="center"/>
        <w:rPr>
          <w:rFonts w:ascii="Times New Roman" w:hAnsi="Times New Roman"/>
          <w:b/>
          <w:sz w:val="28"/>
          <w:szCs w:val="28"/>
        </w:rPr>
      </w:pPr>
      <w:r w:rsidRPr="00753D46">
        <w:rPr>
          <w:rFonts w:ascii="Times New Roman" w:hAnsi="Times New Roman"/>
          <w:b/>
          <w:sz w:val="28"/>
          <w:szCs w:val="28"/>
        </w:rPr>
        <w:t>В И Р І Ш И В:</w:t>
      </w:r>
    </w:p>
    <w:p w14:paraId="5A1961F5"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12"/>
          <w:szCs w:val="12"/>
        </w:rPr>
      </w:pPr>
    </w:p>
    <w:p w14:paraId="52AEA5D2" w14:textId="5BFB5085" w:rsid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Відмовити у відкритті дисциплінарного провадження стосовно </w:t>
      </w:r>
      <w:r w:rsidR="00A53290">
        <w:rPr>
          <w:rFonts w:ascii="Times New Roman" w:eastAsia="Calibri" w:hAnsi="Times New Roman" w:cs="Times New Roman"/>
          <w:color w:val="000000"/>
          <w:sz w:val="28"/>
          <w:szCs w:val="28"/>
        </w:rPr>
        <w:t xml:space="preserve">начальника Васильківського відділу Обухівської окружної прокуратури Київської області </w:t>
      </w:r>
      <w:proofErr w:type="spellStart"/>
      <w:r w:rsidR="00A53290">
        <w:rPr>
          <w:rFonts w:ascii="Times New Roman" w:eastAsia="Calibri" w:hAnsi="Times New Roman" w:cs="Times New Roman"/>
          <w:color w:val="000000"/>
          <w:sz w:val="28"/>
          <w:szCs w:val="28"/>
        </w:rPr>
        <w:t>Фединяка</w:t>
      </w:r>
      <w:proofErr w:type="spellEnd"/>
      <w:r w:rsidR="00A53290">
        <w:rPr>
          <w:rFonts w:ascii="Times New Roman" w:eastAsia="Calibri" w:hAnsi="Times New Roman" w:cs="Times New Roman"/>
          <w:color w:val="000000"/>
          <w:sz w:val="28"/>
          <w:szCs w:val="28"/>
        </w:rPr>
        <w:t xml:space="preserve"> Назарія Едуардовича</w:t>
      </w:r>
      <w:r>
        <w:rPr>
          <w:rFonts w:ascii="Times New Roman" w:hAnsi="Times New Roman"/>
          <w:sz w:val="28"/>
          <w:szCs w:val="28"/>
        </w:rPr>
        <w:t>.</w:t>
      </w:r>
      <w:r w:rsidR="00A53290">
        <w:rPr>
          <w:rFonts w:ascii="Times New Roman" w:hAnsi="Times New Roman"/>
          <w:sz w:val="28"/>
          <w:szCs w:val="28"/>
        </w:rPr>
        <w:t xml:space="preserve"> </w:t>
      </w:r>
    </w:p>
    <w:p w14:paraId="1AB0E058" w14:textId="67BC0D0C" w:rsidR="00E07200" w:rsidRDefault="00753D46" w:rsidP="00E07200">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Копію рішення направити скаржни</w:t>
      </w:r>
      <w:r>
        <w:rPr>
          <w:rFonts w:ascii="Times New Roman" w:hAnsi="Times New Roman"/>
          <w:sz w:val="28"/>
          <w:szCs w:val="28"/>
        </w:rPr>
        <w:t>ці</w:t>
      </w:r>
      <w:r w:rsidRPr="00753D46">
        <w:rPr>
          <w:rFonts w:ascii="Times New Roman" w:hAnsi="Times New Roman"/>
          <w:sz w:val="28"/>
          <w:szCs w:val="28"/>
        </w:rPr>
        <w:t xml:space="preserve"> та вищезазначен</w:t>
      </w:r>
      <w:r w:rsidR="00A53290">
        <w:rPr>
          <w:rFonts w:ascii="Times New Roman" w:hAnsi="Times New Roman"/>
          <w:sz w:val="28"/>
          <w:szCs w:val="28"/>
        </w:rPr>
        <w:t>ому</w:t>
      </w:r>
      <w:r w:rsidRPr="00753D46">
        <w:rPr>
          <w:rFonts w:ascii="Times New Roman" w:hAnsi="Times New Roman"/>
          <w:sz w:val="28"/>
          <w:szCs w:val="28"/>
        </w:rPr>
        <w:t xml:space="preserve"> прокурор</w:t>
      </w:r>
      <w:r w:rsidR="00A53290">
        <w:rPr>
          <w:rFonts w:ascii="Times New Roman" w:hAnsi="Times New Roman"/>
          <w:sz w:val="28"/>
          <w:szCs w:val="28"/>
        </w:rPr>
        <w:t>у</w:t>
      </w:r>
      <w:r w:rsidRPr="00753D46">
        <w:rPr>
          <w:rFonts w:ascii="Times New Roman" w:hAnsi="Times New Roman"/>
          <w:sz w:val="28"/>
          <w:szCs w:val="28"/>
        </w:rPr>
        <w:t>.</w:t>
      </w:r>
    </w:p>
    <w:p w14:paraId="22B1DDAD" w14:textId="77777777" w:rsidR="00E07200" w:rsidRDefault="00E07200" w:rsidP="00E07200">
      <w:pPr>
        <w:widowControl w:val="0"/>
        <w:pBdr>
          <w:bottom w:val="single" w:sz="12" w:space="12" w:color="FFFFFF"/>
        </w:pBdr>
        <w:spacing w:after="0" w:line="240" w:lineRule="auto"/>
        <w:ind w:firstLine="567"/>
        <w:jc w:val="both"/>
        <w:rPr>
          <w:rFonts w:ascii="Times New Roman" w:hAnsi="Times New Roman"/>
          <w:sz w:val="28"/>
          <w:szCs w:val="28"/>
        </w:rPr>
      </w:pPr>
    </w:p>
    <w:p w14:paraId="02CA9943" w14:textId="3E533F51" w:rsidR="00A4538A" w:rsidRPr="00E07200" w:rsidRDefault="00753D46" w:rsidP="00E07200">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b/>
          <w:sz w:val="28"/>
          <w:szCs w:val="28"/>
        </w:rPr>
        <w:t>Член Комісії</w:t>
      </w:r>
      <w:r w:rsidRPr="00753D46">
        <w:rPr>
          <w:rFonts w:ascii="Times New Roman" w:hAnsi="Times New Roman"/>
          <w:b/>
          <w:sz w:val="28"/>
          <w:szCs w:val="28"/>
        </w:rPr>
        <w:tab/>
      </w:r>
      <w:r w:rsidRPr="00753D46">
        <w:rPr>
          <w:rFonts w:ascii="Times New Roman" w:hAnsi="Times New Roman"/>
          <w:b/>
          <w:sz w:val="28"/>
          <w:szCs w:val="28"/>
        </w:rPr>
        <w:tab/>
        <w:t xml:space="preserve">         </w:t>
      </w:r>
      <w:r w:rsidRPr="00753D46">
        <w:rPr>
          <w:rFonts w:ascii="Times New Roman" w:hAnsi="Times New Roman"/>
          <w:b/>
          <w:sz w:val="28"/>
          <w:szCs w:val="28"/>
        </w:rPr>
        <w:tab/>
        <w:t xml:space="preserve">          </w:t>
      </w:r>
      <w:r w:rsidRPr="00753D46">
        <w:rPr>
          <w:rFonts w:ascii="Times New Roman" w:hAnsi="Times New Roman"/>
          <w:b/>
          <w:sz w:val="28"/>
          <w:szCs w:val="28"/>
        </w:rPr>
        <w:tab/>
      </w:r>
      <w:r w:rsidRPr="00753D46">
        <w:rPr>
          <w:rFonts w:ascii="Times New Roman" w:hAnsi="Times New Roman"/>
          <w:b/>
          <w:sz w:val="28"/>
          <w:szCs w:val="28"/>
        </w:rPr>
        <w:tab/>
        <w:t xml:space="preserve">                    Олег БУЛУЛУКО</w:t>
      </w:r>
      <w:r w:rsidR="00E07200">
        <w:rPr>
          <w:rFonts w:ascii="Times New Roman" w:hAnsi="Times New Roman"/>
          <w:b/>
          <w:sz w:val="28"/>
          <w:szCs w:val="28"/>
        </w:rPr>
        <w:t>В</w:t>
      </w:r>
    </w:p>
    <w:sectPr w:rsidR="00A4538A" w:rsidRPr="00E07200" w:rsidSect="00F74A55">
      <w:headerReference w:type="default" r:id="rId7"/>
      <w:pgSz w:w="11906" w:h="16838"/>
      <w:pgMar w:top="568"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5F6E" w14:textId="77777777" w:rsidR="00910892" w:rsidRDefault="00910892" w:rsidP="00F74A55">
      <w:pPr>
        <w:spacing w:after="0" w:line="240" w:lineRule="auto"/>
      </w:pPr>
      <w:r>
        <w:separator/>
      </w:r>
    </w:p>
  </w:endnote>
  <w:endnote w:type="continuationSeparator" w:id="0">
    <w:p w14:paraId="19992052" w14:textId="77777777" w:rsidR="00910892" w:rsidRDefault="00910892" w:rsidP="00F7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BECE8" w14:textId="77777777" w:rsidR="00910892" w:rsidRDefault="00910892" w:rsidP="00F74A55">
      <w:pPr>
        <w:spacing w:after="0" w:line="240" w:lineRule="auto"/>
      </w:pPr>
      <w:r>
        <w:separator/>
      </w:r>
    </w:p>
  </w:footnote>
  <w:footnote w:type="continuationSeparator" w:id="0">
    <w:p w14:paraId="5C0757CA" w14:textId="77777777" w:rsidR="00910892" w:rsidRDefault="00910892" w:rsidP="00F7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064425"/>
      <w:docPartObj>
        <w:docPartGallery w:val="Page Numbers (Top of Page)"/>
        <w:docPartUnique/>
      </w:docPartObj>
    </w:sdtPr>
    <w:sdtContent>
      <w:p w14:paraId="2E85A28B" w14:textId="028AEA1C" w:rsidR="00F74A55" w:rsidRDefault="00F74A55">
        <w:pPr>
          <w:pStyle w:val="af6"/>
          <w:jc w:val="center"/>
        </w:pPr>
        <w:r>
          <w:fldChar w:fldCharType="begin"/>
        </w:r>
        <w:r>
          <w:instrText>PAGE   \* MERGEFORMAT</w:instrText>
        </w:r>
        <w:r>
          <w:fldChar w:fldCharType="separate"/>
        </w:r>
        <w:r>
          <w:t>2</w:t>
        </w:r>
        <w:r>
          <w:fldChar w:fldCharType="end"/>
        </w:r>
      </w:p>
    </w:sdtContent>
  </w:sdt>
  <w:p w14:paraId="40A6390B" w14:textId="77777777" w:rsidR="00F74A55" w:rsidRDefault="00F74A55">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9D"/>
    <w:rsid w:val="00022C0F"/>
    <w:rsid w:val="000676A5"/>
    <w:rsid w:val="00097EBD"/>
    <w:rsid w:val="000C1DE3"/>
    <w:rsid w:val="001A2BF8"/>
    <w:rsid w:val="00202645"/>
    <w:rsid w:val="00203EAE"/>
    <w:rsid w:val="002202C8"/>
    <w:rsid w:val="00242E7A"/>
    <w:rsid w:val="00260447"/>
    <w:rsid w:val="00271A98"/>
    <w:rsid w:val="002A213C"/>
    <w:rsid w:val="002A3FEB"/>
    <w:rsid w:val="002A6E1D"/>
    <w:rsid w:val="002F2082"/>
    <w:rsid w:val="00393C52"/>
    <w:rsid w:val="005030B2"/>
    <w:rsid w:val="00514031"/>
    <w:rsid w:val="00536C36"/>
    <w:rsid w:val="005B4375"/>
    <w:rsid w:val="005B64D5"/>
    <w:rsid w:val="005C1960"/>
    <w:rsid w:val="005E50C4"/>
    <w:rsid w:val="006A20EF"/>
    <w:rsid w:val="006D39F4"/>
    <w:rsid w:val="006E1C1D"/>
    <w:rsid w:val="00742543"/>
    <w:rsid w:val="00753D46"/>
    <w:rsid w:val="00774A12"/>
    <w:rsid w:val="0078687A"/>
    <w:rsid w:val="007A21CC"/>
    <w:rsid w:val="007C160B"/>
    <w:rsid w:val="007D74B8"/>
    <w:rsid w:val="007E68F6"/>
    <w:rsid w:val="00832A33"/>
    <w:rsid w:val="00885B6D"/>
    <w:rsid w:val="008A469D"/>
    <w:rsid w:val="008E6AEE"/>
    <w:rsid w:val="00910892"/>
    <w:rsid w:val="00925E57"/>
    <w:rsid w:val="009317B9"/>
    <w:rsid w:val="009454DA"/>
    <w:rsid w:val="009B4122"/>
    <w:rsid w:val="009E7251"/>
    <w:rsid w:val="00A357CC"/>
    <w:rsid w:val="00A41016"/>
    <w:rsid w:val="00A42C45"/>
    <w:rsid w:val="00A4538A"/>
    <w:rsid w:val="00A53290"/>
    <w:rsid w:val="00A842A3"/>
    <w:rsid w:val="00A8585E"/>
    <w:rsid w:val="00AF52B6"/>
    <w:rsid w:val="00BC0BE8"/>
    <w:rsid w:val="00C3118A"/>
    <w:rsid w:val="00C36892"/>
    <w:rsid w:val="00C665A1"/>
    <w:rsid w:val="00C92C20"/>
    <w:rsid w:val="00CB203E"/>
    <w:rsid w:val="00CD24EA"/>
    <w:rsid w:val="00CD76C2"/>
    <w:rsid w:val="00CF368D"/>
    <w:rsid w:val="00D83BDD"/>
    <w:rsid w:val="00E07200"/>
    <w:rsid w:val="00E131E3"/>
    <w:rsid w:val="00EA2EA2"/>
    <w:rsid w:val="00F42C56"/>
    <w:rsid w:val="00F50BB8"/>
    <w:rsid w:val="00F74A55"/>
    <w:rsid w:val="00F90488"/>
    <w:rsid w:val="00FB43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6005"/>
  <w15:chartTrackingRefBased/>
  <w15:docId w15:val="{2FA1E845-EB0F-44E7-91D2-B2D6F5D4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2C8"/>
  </w:style>
  <w:style w:type="paragraph" w:styleId="1">
    <w:name w:val="heading 1"/>
    <w:basedOn w:val="a"/>
    <w:next w:val="a"/>
    <w:link w:val="10"/>
    <w:uiPriority w:val="9"/>
    <w:qFormat/>
    <w:rsid w:val="00753D4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semiHidden/>
    <w:unhideWhenUsed/>
    <w:qFormat/>
    <w:rsid w:val="00753D4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semiHidden/>
    <w:unhideWhenUsed/>
    <w:qFormat/>
    <w:rsid w:val="00753D46"/>
    <w:pPr>
      <w:keepNext/>
      <w:keepLines/>
      <w:spacing w:before="200" w:after="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semiHidden/>
    <w:unhideWhenUsed/>
    <w:qFormat/>
    <w:rsid w:val="00753D46"/>
    <w:pPr>
      <w:keepNext/>
      <w:keepLines/>
      <w:spacing w:before="200" w:after="0"/>
      <w:outlineLvl w:val="3"/>
    </w:pPr>
    <w:rPr>
      <w:rFonts w:asciiTheme="majorHAnsi" w:eastAsiaTheme="majorEastAsia" w:hAnsiTheme="majorHAnsi" w:cstheme="majorBidi"/>
      <w:b/>
      <w:bCs/>
      <w:i/>
      <w:iCs/>
      <w:color w:val="156082" w:themeColor="accent1"/>
    </w:rPr>
  </w:style>
  <w:style w:type="paragraph" w:styleId="5">
    <w:name w:val="heading 5"/>
    <w:basedOn w:val="a"/>
    <w:next w:val="a"/>
    <w:link w:val="50"/>
    <w:uiPriority w:val="9"/>
    <w:semiHidden/>
    <w:unhideWhenUsed/>
    <w:qFormat/>
    <w:rsid w:val="00753D46"/>
    <w:pPr>
      <w:keepNext/>
      <w:keepLines/>
      <w:spacing w:before="200" w:after="0"/>
      <w:outlineLvl w:val="4"/>
    </w:pPr>
    <w:rPr>
      <w:rFonts w:asciiTheme="majorHAnsi" w:eastAsiaTheme="majorEastAsia" w:hAnsiTheme="majorHAnsi" w:cstheme="majorBidi"/>
      <w:color w:val="0A2F40" w:themeColor="accent1" w:themeShade="7F"/>
    </w:rPr>
  </w:style>
  <w:style w:type="paragraph" w:styleId="6">
    <w:name w:val="heading 6"/>
    <w:basedOn w:val="a"/>
    <w:next w:val="a"/>
    <w:link w:val="60"/>
    <w:uiPriority w:val="9"/>
    <w:semiHidden/>
    <w:unhideWhenUsed/>
    <w:qFormat/>
    <w:rsid w:val="00753D4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7">
    <w:name w:val="heading 7"/>
    <w:basedOn w:val="a"/>
    <w:next w:val="a"/>
    <w:link w:val="70"/>
    <w:uiPriority w:val="9"/>
    <w:semiHidden/>
    <w:unhideWhenUsed/>
    <w:qFormat/>
    <w:rsid w:val="00753D4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53D4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9">
    <w:name w:val="heading 9"/>
    <w:basedOn w:val="a"/>
    <w:next w:val="a"/>
    <w:link w:val="90"/>
    <w:uiPriority w:val="9"/>
    <w:semiHidden/>
    <w:unhideWhenUsed/>
    <w:qFormat/>
    <w:rsid w:val="00753D4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3D46"/>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semiHidden/>
    <w:rsid w:val="00753D46"/>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semiHidden/>
    <w:rsid w:val="00753D46"/>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semiHidden/>
    <w:rsid w:val="00753D46"/>
    <w:rPr>
      <w:rFonts w:asciiTheme="majorHAnsi" w:eastAsiaTheme="majorEastAsia" w:hAnsiTheme="majorHAnsi" w:cstheme="majorBidi"/>
      <w:b/>
      <w:bCs/>
      <w:i/>
      <w:iCs/>
      <w:color w:val="156082" w:themeColor="accent1"/>
    </w:rPr>
  </w:style>
  <w:style w:type="character" w:customStyle="1" w:styleId="50">
    <w:name w:val="Заголовок 5 Знак"/>
    <w:basedOn w:val="a0"/>
    <w:link w:val="5"/>
    <w:uiPriority w:val="9"/>
    <w:semiHidden/>
    <w:rsid w:val="00753D46"/>
    <w:rPr>
      <w:rFonts w:asciiTheme="majorHAnsi" w:eastAsiaTheme="majorEastAsia" w:hAnsiTheme="majorHAnsi" w:cstheme="majorBidi"/>
      <w:color w:val="0A2F40" w:themeColor="accent1" w:themeShade="7F"/>
    </w:rPr>
  </w:style>
  <w:style w:type="character" w:customStyle="1" w:styleId="60">
    <w:name w:val="Заголовок 6 Знак"/>
    <w:basedOn w:val="a0"/>
    <w:link w:val="6"/>
    <w:uiPriority w:val="9"/>
    <w:semiHidden/>
    <w:rsid w:val="00753D46"/>
    <w:rPr>
      <w:rFonts w:asciiTheme="majorHAnsi" w:eastAsiaTheme="majorEastAsia" w:hAnsiTheme="majorHAnsi" w:cstheme="majorBidi"/>
      <w:i/>
      <w:iCs/>
      <w:color w:val="0A2F40" w:themeColor="accent1" w:themeShade="7F"/>
    </w:rPr>
  </w:style>
  <w:style w:type="character" w:customStyle="1" w:styleId="70">
    <w:name w:val="Заголовок 7 Знак"/>
    <w:basedOn w:val="a0"/>
    <w:link w:val="7"/>
    <w:uiPriority w:val="9"/>
    <w:semiHidden/>
    <w:rsid w:val="00753D4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753D46"/>
    <w:rPr>
      <w:rFonts w:asciiTheme="majorHAnsi" w:eastAsiaTheme="majorEastAsia" w:hAnsiTheme="majorHAnsi" w:cstheme="majorBidi"/>
      <w:color w:val="156082" w:themeColor="accent1"/>
      <w:sz w:val="20"/>
      <w:szCs w:val="20"/>
    </w:rPr>
  </w:style>
  <w:style w:type="character" w:customStyle="1" w:styleId="90">
    <w:name w:val="Заголовок 9 Знак"/>
    <w:basedOn w:val="a0"/>
    <w:link w:val="9"/>
    <w:uiPriority w:val="9"/>
    <w:semiHidden/>
    <w:rsid w:val="00753D46"/>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753D4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a4">
    <w:name w:val="Назва Знак"/>
    <w:basedOn w:val="a0"/>
    <w:link w:val="a3"/>
    <w:uiPriority w:val="10"/>
    <w:rsid w:val="00753D46"/>
    <w:rPr>
      <w:rFonts w:asciiTheme="majorHAnsi" w:eastAsiaTheme="majorEastAsia" w:hAnsiTheme="majorHAnsi" w:cstheme="majorBidi"/>
      <w:color w:val="0A1D30" w:themeColor="text2" w:themeShade="BF"/>
      <w:spacing w:val="5"/>
      <w:sz w:val="52"/>
      <w:szCs w:val="52"/>
    </w:rPr>
  </w:style>
  <w:style w:type="paragraph" w:styleId="a5">
    <w:name w:val="Subtitle"/>
    <w:basedOn w:val="a"/>
    <w:next w:val="a"/>
    <w:link w:val="a6"/>
    <w:uiPriority w:val="11"/>
    <w:qFormat/>
    <w:rsid w:val="00753D4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a6">
    <w:name w:val="Підзаголовок Знак"/>
    <w:basedOn w:val="a0"/>
    <w:link w:val="a5"/>
    <w:uiPriority w:val="11"/>
    <w:rsid w:val="00753D46"/>
    <w:rPr>
      <w:rFonts w:asciiTheme="majorHAnsi" w:eastAsiaTheme="majorEastAsia" w:hAnsiTheme="majorHAnsi" w:cstheme="majorBidi"/>
      <w:i/>
      <w:iCs/>
      <w:color w:val="156082" w:themeColor="accent1"/>
      <w:spacing w:val="15"/>
      <w:sz w:val="24"/>
      <w:szCs w:val="24"/>
    </w:rPr>
  </w:style>
  <w:style w:type="paragraph" w:styleId="a7">
    <w:name w:val="Quote"/>
    <w:basedOn w:val="a"/>
    <w:next w:val="a"/>
    <w:link w:val="a8"/>
    <w:uiPriority w:val="29"/>
    <w:qFormat/>
    <w:rsid w:val="00753D46"/>
    <w:rPr>
      <w:i/>
      <w:iCs/>
      <w:color w:val="000000" w:themeColor="text1"/>
    </w:rPr>
  </w:style>
  <w:style w:type="character" w:customStyle="1" w:styleId="a8">
    <w:name w:val="Цитата Знак"/>
    <w:basedOn w:val="a0"/>
    <w:link w:val="a7"/>
    <w:uiPriority w:val="29"/>
    <w:rsid w:val="00753D46"/>
    <w:rPr>
      <w:i/>
      <w:iCs/>
      <w:color w:val="000000" w:themeColor="text1"/>
    </w:rPr>
  </w:style>
  <w:style w:type="paragraph" w:styleId="a9">
    <w:name w:val="List Paragraph"/>
    <w:basedOn w:val="a"/>
    <w:uiPriority w:val="34"/>
    <w:qFormat/>
    <w:rsid w:val="008A469D"/>
    <w:pPr>
      <w:ind w:left="720"/>
      <w:contextualSpacing/>
    </w:pPr>
  </w:style>
  <w:style w:type="character" w:styleId="aa">
    <w:name w:val="Intense Emphasis"/>
    <w:basedOn w:val="a0"/>
    <w:uiPriority w:val="21"/>
    <w:qFormat/>
    <w:rsid w:val="00753D46"/>
    <w:rPr>
      <w:b/>
      <w:bCs/>
      <w:i/>
      <w:iCs/>
      <w:color w:val="156082" w:themeColor="accent1"/>
    </w:rPr>
  </w:style>
  <w:style w:type="paragraph" w:styleId="ab">
    <w:name w:val="Intense Quote"/>
    <w:basedOn w:val="a"/>
    <w:next w:val="a"/>
    <w:link w:val="ac"/>
    <w:uiPriority w:val="30"/>
    <w:qFormat/>
    <w:rsid w:val="00753D46"/>
    <w:pPr>
      <w:pBdr>
        <w:bottom w:val="single" w:sz="4" w:space="4" w:color="156082" w:themeColor="accent1"/>
      </w:pBdr>
      <w:spacing w:before="200" w:after="280"/>
      <w:ind w:left="936" w:right="936"/>
    </w:pPr>
    <w:rPr>
      <w:b/>
      <w:bCs/>
      <w:i/>
      <w:iCs/>
      <w:color w:val="156082" w:themeColor="accent1"/>
    </w:rPr>
  </w:style>
  <w:style w:type="character" w:customStyle="1" w:styleId="ac">
    <w:name w:val="Насичена цитата Знак"/>
    <w:basedOn w:val="a0"/>
    <w:link w:val="ab"/>
    <w:uiPriority w:val="30"/>
    <w:rsid w:val="00753D46"/>
    <w:rPr>
      <w:b/>
      <w:bCs/>
      <w:i/>
      <w:iCs/>
      <w:color w:val="156082" w:themeColor="accent1"/>
    </w:rPr>
  </w:style>
  <w:style w:type="character" w:styleId="ad">
    <w:name w:val="Intense Reference"/>
    <w:basedOn w:val="a0"/>
    <w:uiPriority w:val="32"/>
    <w:qFormat/>
    <w:rsid w:val="00753D46"/>
    <w:rPr>
      <w:b/>
      <w:bCs/>
      <w:smallCaps/>
      <w:color w:val="E97132" w:themeColor="accent2"/>
      <w:spacing w:val="5"/>
      <w:u w:val="single"/>
    </w:rPr>
  </w:style>
  <w:style w:type="paragraph" w:styleId="ae">
    <w:name w:val="caption"/>
    <w:basedOn w:val="a"/>
    <w:next w:val="a"/>
    <w:uiPriority w:val="35"/>
    <w:semiHidden/>
    <w:unhideWhenUsed/>
    <w:qFormat/>
    <w:rsid w:val="00753D46"/>
    <w:pPr>
      <w:spacing w:line="240" w:lineRule="auto"/>
    </w:pPr>
    <w:rPr>
      <w:b/>
      <w:bCs/>
      <w:color w:val="156082" w:themeColor="accent1"/>
      <w:sz w:val="18"/>
      <w:szCs w:val="18"/>
    </w:rPr>
  </w:style>
  <w:style w:type="character" w:styleId="af">
    <w:name w:val="Strong"/>
    <w:basedOn w:val="a0"/>
    <w:uiPriority w:val="22"/>
    <w:qFormat/>
    <w:rsid w:val="00753D46"/>
    <w:rPr>
      <w:b/>
      <w:bCs/>
    </w:rPr>
  </w:style>
  <w:style w:type="character" w:styleId="af0">
    <w:name w:val="Emphasis"/>
    <w:basedOn w:val="a0"/>
    <w:uiPriority w:val="20"/>
    <w:qFormat/>
    <w:rsid w:val="00753D46"/>
    <w:rPr>
      <w:i/>
      <w:iCs/>
    </w:rPr>
  </w:style>
  <w:style w:type="paragraph" w:styleId="af1">
    <w:name w:val="No Spacing"/>
    <w:uiPriority w:val="1"/>
    <w:qFormat/>
    <w:rsid w:val="00753D46"/>
    <w:pPr>
      <w:spacing w:after="0" w:line="240" w:lineRule="auto"/>
    </w:pPr>
  </w:style>
  <w:style w:type="character" w:styleId="af2">
    <w:name w:val="Subtle Emphasis"/>
    <w:basedOn w:val="a0"/>
    <w:uiPriority w:val="19"/>
    <w:qFormat/>
    <w:rsid w:val="00753D46"/>
    <w:rPr>
      <w:i/>
      <w:iCs/>
      <w:color w:val="808080" w:themeColor="text1" w:themeTint="7F"/>
    </w:rPr>
  </w:style>
  <w:style w:type="character" w:styleId="af3">
    <w:name w:val="Subtle Reference"/>
    <w:basedOn w:val="a0"/>
    <w:uiPriority w:val="31"/>
    <w:qFormat/>
    <w:rsid w:val="00753D46"/>
    <w:rPr>
      <w:smallCaps/>
      <w:color w:val="E97132" w:themeColor="accent2"/>
      <w:u w:val="single"/>
    </w:rPr>
  </w:style>
  <w:style w:type="character" w:styleId="af4">
    <w:name w:val="Book Title"/>
    <w:basedOn w:val="a0"/>
    <w:uiPriority w:val="33"/>
    <w:qFormat/>
    <w:rsid w:val="00753D46"/>
    <w:rPr>
      <w:b/>
      <w:bCs/>
      <w:smallCaps/>
      <w:spacing w:val="5"/>
    </w:rPr>
  </w:style>
  <w:style w:type="paragraph" w:styleId="af5">
    <w:name w:val="TOC Heading"/>
    <w:basedOn w:val="1"/>
    <w:next w:val="a"/>
    <w:uiPriority w:val="39"/>
    <w:semiHidden/>
    <w:unhideWhenUsed/>
    <w:qFormat/>
    <w:rsid w:val="00753D46"/>
    <w:pPr>
      <w:outlineLvl w:val="9"/>
    </w:pPr>
  </w:style>
  <w:style w:type="paragraph" w:styleId="af6">
    <w:name w:val="header"/>
    <w:basedOn w:val="a"/>
    <w:link w:val="af7"/>
    <w:uiPriority w:val="99"/>
    <w:unhideWhenUsed/>
    <w:rsid w:val="00F74A55"/>
    <w:pPr>
      <w:tabs>
        <w:tab w:val="center" w:pos="4819"/>
        <w:tab w:val="right" w:pos="9639"/>
      </w:tabs>
      <w:spacing w:after="0" w:line="240" w:lineRule="auto"/>
    </w:pPr>
  </w:style>
  <w:style w:type="character" w:customStyle="1" w:styleId="af7">
    <w:name w:val="Верхній колонтитул Знак"/>
    <w:basedOn w:val="a0"/>
    <w:link w:val="af6"/>
    <w:uiPriority w:val="99"/>
    <w:rsid w:val="00F74A55"/>
  </w:style>
  <w:style w:type="paragraph" w:styleId="af8">
    <w:name w:val="footer"/>
    <w:basedOn w:val="a"/>
    <w:link w:val="af9"/>
    <w:uiPriority w:val="99"/>
    <w:unhideWhenUsed/>
    <w:rsid w:val="00F74A55"/>
    <w:pPr>
      <w:tabs>
        <w:tab w:val="center" w:pos="4819"/>
        <w:tab w:val="right" w:pos="9639"/>
      </w:tabs>
      <w:spacing w:after="0" w:line="240" w:lineRule="auto"/>
    </w:pPr>
  </w:style>
  <w:style w:type="character" w:customStyle="1" w:styleId="af9">
    <w:name w:val="Нижній колонтитул Знак"/>
    <w:basedOn w:val="a0"/>
    <w:link w:val="af8"/>
    <w:uiPriority w:val="99"/>
    <w:rsid w:val="00F74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7248</Words>
  <Characters>4132</Characters>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2026-05-11T11:55:00Z</cp:lastPrinted>
  <dcterms:created xsi:type="dcterms:W3CDTF">2026-05-22T07:12:00Z</dcterms:created>
  <dcterms:modified xsi:type="dcterms:W3CDTF">2026-05-22T07:12:00Z</dcterms:modified>
</cp:coreProperties>
</file>