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6E8D" w14:textId="77777777" w:rsidR="00DF1239" w:rsidRPr="00F92795" w:rsidRDefault="00DF1239" w:rsidP="00DF1239">
      <w:pPr>
        <w:pStyle w:val="a8"/>
        <w:jc w:val="center"/>
        <w:rPr>
          <w:sz w:val="26"/>
        </w:rPr>
      </w:pPr>
      <w:r w:rsidRPr="00F92795">
        <w:rPr>
          <w:noProof/>
          <w:sz w:val="19"/>
          <w:lang w:val="ru-RU" w:eastAsia="ru-RU"/>
        </w:rPr>
        <w:drawing>
          <wp:inline distT="0" distB="0" distL="0" distR="0" wp14:anchorId="0F63CCF7" wp14:editId="02BAC6B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E03F2CA" w14:textId="77777777" w:rsidR="00DF1239" w:rsidRPr="00F92795" w:rsidRDefault="00DF1239" w:rsidP="00DF1239">
      <w:pPr>
        <w:pStyle w:val="a8"/>
        <w:jc w:val="center"/>
        <w:rPr>
          <w:b/>
          <w:sz w:val="10"/>
        </w:rPr>
      </w:pPr>
    </w:p>
    <w:p w14:paraId="4885E182"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532925EC"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6CA0A593"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 xml:space="preserve">Р І Ш Е Н </w:t>
      </w:r>
      <w:proofErr w:type="spellStart"/>
      <w:r w:rsidRPr="00F92795">
        <w:rPr>
          <w:rFonts w:ascii="Times New Roman" w:hAnsi="Times New Roman"/>
          <w:b/>
          <w:kern w:val="28"/>
          <w:sz w:val="28"/>
          <w:szCs w:val="28"/>
          <w:lang w:eastAsia="uk-UA"/>
        </w:rPr>
        <w:t>Н</w:t>
      </w:r>
      <w:proofErr w:type="spellEnd"/>
      <w:r w:rsidRPr="00F92795">
        <w:rPr>
          <w:rFonts w:ascii="Times New Roman" w:hAnsi="Times New Roman"/>
          <w:b/>
          <w:kern w:val="28"/>
          <w:sz w:val="28"/>
          <w:szCs w:val="28"/>
          <w:lang w:eastAsia="uk-UA"/>
        </w:rPr>
        <w:t xml:space="preserve"> Я</w:t>
      </w:r>
    </w:p>
    <w:p w14:paraId="69FCE63F" w14:textId="77777777" w:rsidR="00DF1239" w:rsidRPr="0016464A" w:rsidRDefault="00DF1239" w:rsidP="00DF1239">
      <w:pPr>
        <w:ind w:left="84"/>
        <w:jc w:val="center"/>
        <w:rPr>
          <w:b/>
          <w:kern w:val="28"/>
          <w:szCs w:val="28"/>
          <w:lang w:eastAsia="uk-UA"/>
        </w:rPr>
      </w:pPr>
    </w:p>
    <w:p w14:paraId="2619E3D1" w14:textId="022A8A21" w:rsidR="00DF1239" w:rsidRPr="0016464A" w:rsidRDefault="00701115" w:rsidP="00DF1239">
      <w:pPr>
        <w:rPr>
          <w:rFonts w:ascii="Times New Roman" w:hAnsi="Times New Roman"/>
          <w:b/>
          <w:kern w:val="28"/>
          <w:sz w:val="28"/>
          <w:szCs w:val="28"/>
          <w:lang w:eastAsia="uk-UA"/>
        </w:rPr>
      </w:pPr>
      <w:r>
        <w:rPr>
          <w:rFonts w:ascii="Times New Roman" w:hAnsi="Times New Roman"/>
          <w:b/>
          <w:kern w:val="28"/>
          <w:sz w:val="28"/>
          <w:szCs w:val="28"/>
          <w:lang w:eastAsia="uk-UA"/>
        </w:rPr>
        <w:t>1</w:t>
      </w:r>
      <w:r w:rsidR="00FF3964">
        <w:rPr>
          <w:rFonts w:ascii="Times New Roman" w:hAnsi="Times New Roman"/>
          <w:b/>
          <w:kern w:val="28"/>
          <w:sz w:val="28"/>
          <w:szCs w:val="28"/>
          <w:lang w:eastAsia="uk-UA"/>
        </w:rPr>
        <w:t>8</w:t>
      </w:r>
      <w:r w:rsidR="0016464A" w:rsidRPr="0016464A">
        <w:rPr>
          <w:rFonts w:ascii="Times New Roman" w:hAnsi="Times New Roman"/>
          <w:b/>
          <w:kern w:val="28"/>
          <w:sz w:val="28"/>
          <w:szCs w:val="28"/>
          <w:lang w:eastAsia="uk-UA"/>
        </w:rPr>
        <w:t xml:space="preserve"> </w:t>
      </w:r>
      <w:r w:rsidR="009F141F">
        <w:rPr>
          <w:rFonts w:ascii="Times New Roman" w:hAnsi="Times New Roman"/>
          <w:b/>
          <w:kern w:val="28"/>
          <w:sz w:val="28"/>
          <w:szCs w:val="28"/>
          <w:lang w:eastAsia="uk-UA"/>
        </w:rPr>
        <w:t>тра</w:t>
      </w:r>
      <w:r w:rsidR="003361DB">
        <w:rPr>
          <w:rFonts w:ascii="Times New Roman" w:hAnsi="Times New Roman"/>
          <w:b/>
          <w:kern w:val="28"/>
          <w:sz w:val="28"/>
          <w:szCs w:val="28"/>
          <w:lang w:eastAsia="uk-UA"/>
        </w:rPr>
        <w:t>в</w:t>
      </w:r>
      <w:r w:rsidR="0016464A" w:rsidRPr="0016464A">
        <w:rPr>
          <w:rFonts w:ascii="Times New Roman" w:hAnsi="Times New Roman"/>
          <w:b/>
          <w:kern w:val="28"/>
          <w:sz w:val="28"/>
          <w:szCs w:val="28"/>
          <w:lang w:eastAsia="uk-UA"/>
        </w:rPr>
        <w:t xml:space="preserve">ня </w:t>
      </w:r>
      <w:r w:rsidR="00DF1239" w:rsidRPr="0016464A">
        <w:rPr>
          <w:rFonts w:ascii="Times New Roman" w:hAnsi="Times New Roman"/>
          <w:b/>
          <w:kern w:val="28"/>
          <w:sz w:val="28"/>
          <w:szCs w:val="28"/>
          <w:lang w:eastAsia="uk-UA"/>
        </w:rPr>
        <w:t>202</w:t>
      </w:r>
      <w:r w:rsidR="00A04233">
        <w:rPr>
          <w:rFonts w:ascii="Times New Roman" w:hAnsi="Times New Roman"/>
          <w:b/>
          <w:kern w:val="28"/>
          <w:sz w:val="28"/>
          <w:szCs w:val="28"/>
          <w:lang w:eastAsia="uk-UA"/>
        </w:rPr>
        <w:t>6</w:t>
      </w:r>
      <w:r w:rsidR="00DF1239" w:rsidRPr="0016464A">
        <w:rPr>
          <w:rFonts w:ascii="Times New Roman" w:hAnsi="Times New Roman"/>
          <w:b/>
          <w:kern w:val="28"/>
          <w:sz w:val="28"/>
          <w:szCs w:val="28"/>
          <w:lang w:eastAsia="uk-UA"/>
        </w:rPr>
        <w:t xml:space="preserve"> року</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Київ</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A04233">
        <w:rPr>
          <w:rFonts w:ascii="Times New Roman" w:hAnsi="Times New Roman"/>
          <w:b/>
          <w:kern w:val="28"/>
          <w:sz w:val="28"/>
          <w:szCs w:val="28"/>
          <w:lang w:eastAsia="uk-UA"/>
        </w:rPr>
        <w:t xml:space="preserve"> </w:t>
      </w:r>
      <w:r w:rsidR="00905482" w:rsidRPr="0016464A">
        <w:rPr>
          <w:rFonts w:ascii="Times New Roman" w:hAnsi="Times New Roman"/>
          <w:b/>
          <w:kern w:val="28"/>
          <w:sz w:val="28"/>
          <w:szCs w:val="28"/>
          <w:lang w:eastAsia="uk-UA"/>
        </w:rPr>
        <w:t xml:space="preserve">№ </w:t>
      </w:r>
      <w:r w:rsidR="00FF3964">
        <w:rPr>
          <w:rFonts w:ascii="Times New Roman" w:hAnsi="Times New Roman"/>
          <w:b/>
          <w:kern w:val="28"/>
          <w:sz w:val="28"/>
          <w:szCs w:val="28"/>
          <w:lang w:eastAsia="uk-UA"/>
        </w:rPr>
        <w:t>4</w:t>
      </w:r>
      <w:r w:rsidR="001B22C5">
        <w:rPr>
          <w:rFonts w:ascii="Times New Roman" w:hAnsi="Times New Roman"/>
          <w:b/>
          <w:kern w:val="28"/>
          <w:sz w:val="28"/>
          <w:szCs w:val="28"/>
          <w:lang w:eastAsia="uk-UA"/>
        </w:rPr>
        <w:t>2</w:t>
      </w:r>
      <w:r w:rsidR="009F141F">
        <w:rPr>
          <w:rFonts w:ascii="Times New Roman" w:hAnsi="Times New Roman"/>
          <w:b/>
          <w:kern w:val="28"/>
          <w:sz w:val="28"/>
          <w:szCs w:val="28"/>
          <w:lang w:eastAsia="uk-UA"/>
        </w:rPr>
        <w:t>7</w:t>
      </w:r>
      <w:r w:rsidR="00DF1239" w:rsidRPr="0016464A">
        <w:rPr>
          <w:rFonts w:ascii="Times New Roman" w:hAnsi="Times New Roman"/>
          <w:b/>
          <w:kern w:val="28"/>
          <w:sz w:val="28"/>
          <w:szCs w:val="28"/>
          <w:lang w:eastAsia="uk-UA"/>
        </w:rPr>
        <w:t>дс-2</w:t>
      </w:r>
      <w:r w:rsidR="00A04233">
        <w:rPr>
          <w:rFonts w:ascii="Times New Roman" w:hAnsi="Times New Roman"/>
          <w:b/>
          <w:kern w:val="28"/>
          <w:sz w:val="28"/>
          <w:szCs w:val="28"/>
          <w:lang w:eastAsia="uk-UA"/>
        </w:rPr>
        <w:t>6</w:t>
      </w:r>
    </w:p>
    <w:p w14:paraId="6A9C40BB"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 xml:space="preserve">Про відмову у відкритті </w:t>
      </w:r>
    </w:p>
    <w:p w14:paraId="076C253F"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дисциплінарного провадження</w:t>
      </w:r>
    </w:p>
    <w:p w14:paraId="5ADD9729" w14:textId="77777777" w:rsidR="0079489D" w:rsidRPr="0016464A" w:rsidRDefault="0079489D" w:rsidP="0079489D">
      <w:pPr>
        <w:spacing w:after="0" w:line="240" w:lineRule="auto"/>
        <w:contextualSpacing/>
        <w:rPr>
          <w:rFonts w:ascii="Times New Roman" w:hAnsi="Times New Roman"/>
          <w:b/>
          <w:sz w:val="28"/>
          <w:szCs w:val="28"/>
          <w:lang w:eastAsia="uk-UA"/>
        </w:rPr>
      </w:pPr>
    </w:p>
    <w:p w14:paraId="3F9B3A0B" w14:textId="6529818A" w:rsidR="003361DB" w:rsidRDefault="0032608B" w:rsidP="00D85CE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 xml:space="preserve">Член </w:t>
      </w:r>
      <w:r w:rsidR="00DF1239" w:rsidRPr="0016464A">
        <w:rPr>
          <w:rFonts w:ascii="Times New Roman" w:hAnsi="Times New Roman"/>
          <w:sz w:val="28"/>
          <w:szCs w:val="28"/>
        </w:rPr>
        <w:t>Кваліфікаційно-дисциплінарної комісії прокурорів</w:t>
      </w:r>
      <w:r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Pr="0016464A">
        <w:rPr>
          <w:rFonts w:ascii="Times New Roman" w:hAnsi="Times New Roman"/>
          <w:sz w:val="28"/>
          <w:szCs w:val="28"/>
        </w:rPr>
        <w:t>розглянувши дисциплінарну скаргу</w:t>
      </w:r>
      <w:r w:rsidR="0000070A" w:rsidRPr="0016464A">
        <w:rPr>
          <w:rFonts w:ascii="Times New Roman" w:hAnsi="Times New Roman"/>
          <w:sz w:val="28"/>
          <w:szCs w:val="28"/>
        </w:rPr>
        <w:t xml:space="preserve"> </w:t>
      </w:r>
      <w:r w:rsidR="001B22C5">
        <w:rPr>
          <w:rFonts w:ascii="Times New Roman" w:hAnsi="Times New Roman"/>
          <w:sz w:val="28"/>
          <w:szCs w:val="28"/>
        </w:rPr>
        <w:t xml:space="preserve">керівника </w:t>
      </w:r>
      <w:r w:rsidR="004524BD">
        <w:rPr>
          <w:rFonts w:ascii="Times New Roman" w:hAnsi="Times New Roman"/>
          <w:sz w:val="28"/>
          <w:szCs w:val="28"/>
        </w:rPr>
        <w:t xml:space="preserve">Громадської організації </w:t>
      </w:r>
      <w:r w:rsidR="00E64ECB">
        <w:rPr>
          <w:rFonts w:ascii="Times New Roman" w:hAnsi="Times New Roman"/>
          <w:sz w:val="28"/>
          <w:szCs w:val="28"/>
        </w:rPr>
        <w:t>(конфіденційна інформація)</w:t>
      </w:r>
      <w:r w:rsidR="001B22C5">
        <w:rPr>
          <w:rFonts w:ascii="Times New Roman" w:hAnsi="Times New Roman"/>
          <w:sz w:val="28"/>
          <w:szCs w:val="28"/>
        </w:rPr>
        <w:t xml:space="preserve"> </w:t>
      </w:r>
      <w:r w:rsidR="00E64ECB">
        <w:rPr>
          <w:rFonts w:ascii="Times New Roman" w:hAnsi="Times New Roman"/>
          <w:sz w:val="28"/>
          <w:szCs w:val="28"/>
        </w:rPr>
        <w:t>ОСОБА_1</w:t>
      </w:r>
      <w:r w:rsidR="00806F3D">
        <w:rPr>
          <w:rFonts w:ascii="Times New Roman" w:hAnsi="Times New Roman"/>
          <w:sz w:val="28"/>
          <w:szCs w:val="28"/>
        </w:rPr>
        <w:t xml:space="preserve"> </w:t>
      </w:r>
      <w:r w:rsidR="001A20C0" w:rsidRPr="0016464A">
        <w:rPr>
          <w:rFonts w:ascii="Times New Roman" w:hAnsi="Times New Roman"/>
          <w:sz w:val="28"/>
          <w:szCs w:val="28"/>
        </w:rPr>
        <w:t xml:space="preserve">стосовно </w:t>
      </w:r>
      <w:r w:rsidR="00FF3964">
        <w:rPr>
          <w:rFonts w:ascii="Times New Roman" w:hAnsi="Times New Roman"/>
          <w:sz w:val="28"/>
          <w:szCs w:val="28"/>
        </w:rPr>
        <w:t xml:space="preserve">прокурорів </w:t>
      </w:r>
      <w:r w:rsidR="006164BF">
        <w:rPr>
          <w:rFonts w:ascii="Times New Roman" w:hAnsi="Times New Roman"/>
          <w:sz w:val="28"/>
          <w:szCs w:val="28"/>
        </w:rPr>
        <w:t xml:space="preserve">та керівництва </w:t>
      </w:r>
      <w:r w:rsidR="001B22C5">
        <w:rPr>
          <w:rFonts w:ascii="Times New Roman" w:hAnsi="Times New Roman"/>
          <w:sz w:val="28"/>
          <w:szCs w:val="28"/>
        </w:rPr>
        <w:t>Київської облас</w:t>
      </w:r>
      <w:r w:rsidR="00FF3964">
        <w:rPr>
          <w:rFonts w:ascii="Times New Roman" w:hAnsi="Times New Roman"/>
          <w:sz w:val="28"/>
          <w:szCs w:val="28"/>
        </w:rPr>
        <w:t>ної прокуратури</w:t>
      </w:r>
      <w:r w:rsidR="00117B67" w:rsidRPr="0016464A">
        <w:rPr>
          <w:rFonts w:ascii="Times New Roman" w:hAnsi="Times New Roman"/>
          <w:sz w:val="28"/>
          <w:szCs w:val="28"/>
        </w:rPr>
        <w:t>,</w:t>
      </w:r>
    </w:p>
    <w:p w14:paraId="7FAAA2B3" w14:textId="77777777" w:rsidR="006164BF" w:rsidRPr="003361DB" w:rsidRDefault="006164BF" w:rsidP="00D85CED">
      <w:pPr>
        <w:pStyle w:val="a3"/>
        <w:tabs>
          <w:tab w:val="left" w:pos="567"/>
        </w:tabs>
        <w:ind w:firstLine="567"/>
        <w:jc w:val="both"/>
        <w:rPr>
          <w:rFonts w:ascii="Times New Roman" w:hAnsi="Times New Roman"/>
          <w:b/>
          <w:sz w:val="28"/>
          <w:szCs w:val="28"/>
          <w:lang w:eastAsia="uk-UA"/>
        </w:rPr>
      </w:pPr>
    </w:p>
    <w:p w14:paraId="0000534A" w14:textId="43FE128C" w:rsidR="0032608B" w:rsidRPr="0016464A" w:rsidRDefault="0043562E" w:rsidP="00531A89">
      <w:pPr>
        <w:tabs>
          <w:tab w:val="left" w:pos="0"/>
        </w:tabs>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У</w:t>
      </w:r>
      <w:r w:rsidR="0032608B" w:rsidRPr="0016464A">
        <w:rPr>
          <w:rFonts w:ascii="Times New Roman" w:hAnsi="Times New Roman"/>
          <w:b/>
          <w:sz w:val="28"/>
          <w:szCs w:val="28"/>
          <w:lang w:eastAsia="uk-UA"/>
        </w:rPr>
        <w:t>СТАНОВИ</w:t>
      </w:r>
      <w:r w:rsidR="007559AD">
        <w:rPr>
          <w:rFonts w:ascii="Times New Roman" w:hAnsi="Times New Roman"/>
          <w:b/>
          <w:sz w:val="28"/>
          <w:szCs w:val="28"/>
          <w:lang w:eastAsia="uk-UA"/>
        </w:rPr>
        <w:t>ЛА</w:t>
      </w:r>
      <w:r w:rsidR="0032608B" w:rsidRPr="0016464A">
        <w:rPr>
          <w:rFonts w:ascii="Times New Roman" w:hAnsi="Times New Roman"/>
          <w:b/>
          <w:sz w:val="28"/>
          <w:szCs w:val="28"/>
          <w:lang w:eastAsia="uk-UA"/>
        </w:rPr>
        <w:t>:</w:t>
      </w:r>
    </w:p>
    <w:p w14:paraId="2787F27C" w14:textId="77777777" w:rsidR="0032608B" w:rsidRPr="007559AD"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5EF3FC18" w14:textId="03E156A7" w:rsidR="00A04233" w:rsidRDefault="00FF3964" w:rsidP="00510F8D">
      <w:pPr>
        <w:pStyle w:val="a3"/>
        <w:tabs>
          <w:tab w:val="left" w:pos="567"/>
        </w:tabs>
        <w:ind w:firstLine="567"/>
        <w:jc w:val="both"/>
        <w:rPr>
          <w:rStyle w:val="ac"/>
          <w:rFonts w:ascii="Times New Roman" w:hAnsi="Times New Roman"/>
          <w:i w:val="0"/>
          <w:sz w:val="28"/>
          <w:szCs w:val="28"/>
          <w:shd w:val="clear" w:color="auto" w:fill="FFFFFF"/>
        </w:rPr>
      </w:pPr>
      <w:r>
        <w:rPr>
          <w:rFonts w:ascii="Times New Roman" w:hAnsi="Times New Roman"/>
          <w:sz w:val="28"/>
          <w:szCs w:val="28"/>
        </w:rPr>
        <w:t>Д</w:t>
      </w:r>
      <w:r w:rsidR="0032608B" w:rsidRPr="0016464A">
        <w:rPr>
          <w:rFonts w:ascii="Times New Roman" w:hAnsi="Times New Roman"/>
          <w:sz w:val="28"/>
          <w:szCs w:val="28"/>
        </w:rPr>
        <w:t xml:space="preserve">о </w:t>
      </w:r>
      <w:r w:rsidR="00091A08" w:rsidRPr="0016464A">
        <w:rPr>
          <w:rFonts w:ascii="Times New Roman" w:hAnsi="Times New Roman"/>
          <w:sz w:val="28"/>
          <w:szCs w:val="28"/>
        </w:rPr>
        <w:t>Кваліфікаційно-дисциплінарної комісії прокурорів (далі – Комісія)</w:t>
      </w:r>
      <w:r w:rsidR="008E05ED" w:rsidRPr="0016464A">
        <w:rPr>
          <w:rFonts w:ascii="Times New Roman" w:hAnsi="Times New Roman"/>
          <w:sz w:val="28"/>
          <w:szCs w:val="28"/>
        </w:rPr>
        <w:t xml:space="preserve"> надійшла скарга</w:t>
      </w:r>
      <w:r w:rsidR="00264900" w:rsidRPr="0016464A">
        <w:rPr>
          <w:rFonts w:ascii="Times New Roman" w:hAnsi="Times New Roman"/>
          <w:sz w:val="28"/>
          <w:szCs w:val="28"/>
        </w:rPr>
        <w:t xml:space="preserve"> </w:t>
      </w:r>
      <w:r w:rsidR="001B22C5">
        <w:rPr>
          <w:rFonts w:ascii="Times New Roman" w:hAnsi="Times New Roman"/>
          <w:sz w:val="28"/>
          <w:szCs w:val="28"/>
        </w:rPr>
        <w:t xml:space="preserve">керівника </w:t>
      </w:r>
      <w:r w:rsidR="004524BD">
        <w:rPr>
          <w:rFonts w:ascii="Times New Roman" w:hAnsi="Times New Roman"/>
          <w:sz w:val="28"/>
          <w:szCs w:val="28"/>
        </w:rPr>
        <w:t xml:space="preserve">Громадської організації </w:t>
      </w:r>
      <w:r w:rsidR="00E64ECB">
        <w:rPr>
          <w:rFonts w:ascii="Times New Roman" w:hAnsi="Times New Roman"/>
          <w:sz w:val="28"/>
          <w:szCs w:val="28"/>
        </w:rPr>
        <w:t xml:space="preserve">(конфіденційна інформація) ОСОБА_1 </w:t>
      </w:r>
      <w:r w:rsidR="00042E69" w:rsidRPr="0016464A">
        <w:rPr>
          <w:rFonts w:ascii="Times New Roman" w:hAnsi="Times New Roman"/>
          <w:sz w:val="28"/>
          <w:szCs w:val="28"/>
        </w:rPr>
        <w:t>(далі – скаржни</w:t>
      </w:r>
      <w:r w:rsidR="00D85CED">
        <w:rPr>
          <w:rFonts w:ascii="Times New Roman" w:hAnsi="Times New Roman"/>
          <w:sz w:val="28"/>
          <w:szCs w:val="28"/>
        </w:rPr>
        <w:t>к</w:t>
      </w:r>
      <w:r w:rsidR="00042E69" w:rsidRPr="0016464A">
        <w:rPr>
          <w:rFonts w:ascii="Times New Roman" w:hAnsi="Times New Roman"/>
          <w:sz w:val="28"/>
          <w:szCs w:val="28"/>
        </w:rPr>
        <w:t>)</w:t>
      </w:r>
      <w:r w:rsidR="001642BB">
        <w:rPr>
          <w:rFonts w:ascii="Times New Roman" w:hAnsi="Times New Roman"/>
          <w:sz w:val="28"/>
          <w:szCs w:val="28"/>
        </w:rPr>
        <w:t xml:space="preserve"> </w:t>
      </w:r>
      <w:r w:rsidR="0032608B" w:rsidRPr="0016464A">
        <w:rPr>
          <w:rFonts w:ascii="Times New Roman" w:hAnsi="Times New Roman"/>
          <w:sz w:val="28"/>
          <w:szCs w:val="28"/>
        </w:rPr>
        <w:t>про вчинення дисци</w:t>
      </w:r>
      <w:r w:rsidR="00AC0793" w:rsidRPr="0016464A">
        <w:rPr>
          <w:rFonts w:ascii="Times New Roman" w:hAnsi="Times New Roman"/>
          <w:sz w:val="28"/>
          <w:szCs w:val="28"/>
        </w:rPr>
        <w:t xml:space="preserve">плінарного проступку </w:t>
      </w:r>
      <w:r>
        <w:rPr>
          <w:rFonts w:ascii="Times New Roman" w:hAnsi="Times New Roman"/>
          <w:sz w:val="28"/>
          <w:szCs w:val="28"/>
        </w:rPr>
        <w:t>прокурорами</w:t>
      </w:r>
      <w:r w:rsidR="001B22C5">
        <w:rPr>
          <w:rFonts w:ascii="Times New Roman" w:hAnsi="Times New Roman"/>
          <w:sz w:val="28"/>
          <w:szCs w:val="28"/>
        </w:rPr>
        <w:t xml:space="preserve"> </w:t>
      </w:r>
      <w:r w:rsidR="006164BF">
        <w:rPr>
          <w:rFonts w:ascii="Times New Roman" w:hAnsi="Times New Roman"/>
          <w:sz w:val="28"/>
          <w:szCs w:val="28"/>
        </w:rPr>
        <w:t xml:space="preserve">та керівництвом </w:t>
      </w:r>
      <w:r w:rsidR="001B22C5">
        <w:rPr>
          <w:rFonts w:ascii="Times New Roman" w:hAnsi="Times New Roman"/>
          <w:sz w:val="28"/>
          <w:szCs w:val="28"/>
        </w:rPr>
        <w:t>Київської обласної прокуратури</w:t>
      </w:r>
      <w:r w:rsidR="00905482" w:rsidRPr="0016464A">
        <w:rPr>
          <w:rFonts w:ascii="Times New Roman" w:hAnsi="Times New Roman"/>
          <w:sz w:val="28"/>
          <w:szCs w:val="28"/>
        </w:rPr>
        <w:t>.</w:t>
      </w:r>
      <w:r w:rsidR="00905482" w:rsidRPr="0016464A">
        <w:rPr>
          <w:rStyle w:val="ac"/>
          <w:rFonts w:ascii="Times New Roman" w:hAnsi="Times New Roman"/>
          <w:i w:val="0"/>
          <w:sz w:val="28"/>
          <w:szCs w:val="28"/>
          <w:shd w:val="clear" w:color="auto" w:fill="FFFFFF"/>
        </w:rPr>
        <w:t xml:space="preserve"> </w:t>
      </w:r>
    </w:p>
    <w:p w14:paraId="12863C42" w14:textId="559E7980" w:rsidR="003F45F2" w:rsidRPr="0016464A" w:rsidRDefault="003F45F2" w:rsidP="00510F8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Скарг</w:t>
      </w:r>
      <w:r w:rsidR="00BF691C">
        <w:rPr>
          <w:rFonts w:ascii="Times New Roman" w:hAnsi="Times New Roman"/>
          <w:sz w:val="28"/>
          <w:szCs w:val="28"/>
        </w:rPr>
        <w:t>у</w:t>
      </w:r>
      <w:r w:rsidRPr="0016464A">
        <w:rPr>
          <w:rFonts w:ascii="Times New Roman" w:hAnsi="Times New Roman"/>
          <w:sz w:val="28"/>
          <w:szCs w:val="28"/>
        </w:rPr>
        <w:t xml:space="preserve"> </w:t>
      </w:r>
      <w:r w:rsidR="0016464A" w:rsidRPr="0016464A">
        <w:rPr>
          <w:rFonts w:ascii="Times New Roman" w:hAnsi="Times New Roman"/>
          <w:sz w:val="28"/>
          <w:szCs w:val="28"/>
        </w:rPr>
        <w:t xml:space="preserve">розподілено </w:t>
      </w:r>
      <w:r w:rsidRPr="0016464A">
        <w:rPr>
          <w:rFonts w:ascii="Times New Roman" w:hAnsi="Times New Roman"/>
          <w:sz w:val="28"/>
          <w:szCs w:val="28"/>
        </w:rPr>
        <w:t xml:space="preserve">мені, члену </w:t>
      </w:r>
      <w:r w:rsidR="00E73DB6" w:rsidRPr="0016464A">
        <w:rPr>
          <w:rFonts w:ascii="Times New Roman" w:hAnsi="Times New Roman"/>
          <w:sz w:val="28"/>
          <w:szCs w:val="28"/>
        </w:rPr>
        <w:t>Комісії</w:t>
      </w:r>
      <w:r w:rsidR="00725C65"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005C3193" w:rsidRPr="0016464A">
        <w:rPr>
          <w:rFonts w:ascii="Times New Roman" w:hAnsi="Times New Roman"/>
          <w:sz w:val="28"/>
          <w:szCs w:val="28"/>
        </w:rPr>
        <w:t xml:space="preserve">(протокол </w:t>
      </w:r>
      <w:r w:rsidRPr="0016464A">
        <w:rPr>
          <w:rFonts w:ascii="Times New Roman" w:hAnsi="Times New Roman"/>
          <w:sz w:val="28"/>
          <w:szCs w:val="28"/>
        </w:rPr>
        <w:t>авто</w:t>
      </w:r>
      <w:r w:rsidR="005C3193" w:rsidRPr="0016464A">
        <w:rPr>
          <w:rFonts w:ascii="Times New Roman" w:hAnsi="Times New Roman"/>
          <w:sz w:val="28"/>
          <w:szCs w:val="28"/>
        </w:rPr>
        <w:t xml:space="preserve">матичного </w:t>
      </w:r>
      <w:r w:rsidRPr="0016464A">
        <w:rPr>
          <w:rFonts w:ascii="Times New Roman" w:hAnsi="Times New Roman"/>
          <w:sz w:val="28"/>
          <w:szCs w:val="28"/>
        </w:rPr>
        <w:t>розподілу від</w:t>
      </w:r>
      <w:r w:rsidR="00905482" w:rsidRPr="0016464A">
        <w:rPr>
          <w:rFonts w:ascii="Times New Roman" w:hAnsi="Times New Roman"/>
          <w:sz w:val="28"/>
          <w:szCs w:val="28"/>
        </w:rPr>
        <w:t xml:space="preserve"> </w:t>
      </w:r>
      <w:r w:rsidR="00701115">
        <w:rPr>
          <w:rFonts w:ascii="Times New Roman" w:hAnsi="Times New Roman"/>
          <w:sz w:val="28"/>
          <w:szCs w:val="28"/>
        </w:rPr>
        <w:t>0</w:t>
      </w:r>
      <w:r w:rsidR="001B22C5">
        <w:rPr>
          <w:rFonts w:ascii="Times New Roman" w:hAnsi="Times New Roman"/>
          <w:sz w:val="28"/>
          <w:szCs w:val="28"/>
        </w:rPr>
        <w:t>8</w:t>
      </w:r>
      <w:r w:rsidR="00D85CED">
        <w:rPr>
          <w:rFonts w:ascii="Times New Roman" w:hAnsi="Times New Roman"/>
          <w:sz w:val="28"/>
          <w:szCs w:val="28"/>
        </w:rPr>
        <w:t xml:space="preserve"> </w:t>
      </w:r>
      <w:r w:rsidR="00701115">
        <w:rPr>
          <w:rFonts w:ascii="Times New Roman" w:hAnsi="Times New Roman"/>
          <w:sz w:val="28"/>
          <w:szCs w:val="28"/>
        </w:rPr>
        <w:t>тра</w:t>
      </w:r>
      <w:r w:rsidR="003361DB">
        <w:rPr>
          <w:rFonts w:ascii="Times New Roman" w:hAnsi="Times New Roman"/>
          <w:sz w:val="28"/>
          <w:szCs w:val="28"/>
        </w:rPr>
        <w:t>в</w:t>
      </w:r>
      <w:r w:rsidR="00D85CED">
        <w:rPr>
          <w:rFonts w:ascii="Times New Roman" w:hAnsi="Times New Roman"/>
          <w:sz w:val="28"/>
          <w:szCs w:val="28"/>
        </w:rPr>
        <w:t xml:space="preserve">ня </w:t>
      </w:r>
      <w:r w:rsidR="0016464A" w:rsidRPr="0016464A">
        <w:rPr>
          <w:rFonts w:ascii="Times New Roman" w:hAnsi="Times New Roman"/>
          <w:sz w:val="28"/>
          <w:szCs w:val="28"/>
        </w:rPr>
        <w:t>2</w:t>
      </w:r>
      <w:r w:rsidR="009F0B38" w:rsidRPr="0016464A">
        <w:rPr>
          <w:rFonts w:ascii="Times New Roman" w:hAnsi="Times New Roman"/>
          <w:sz w:val="28"/>
          <w:szCs w:val="28"/>
        </w:rPr>
        <w:t>02</w:t>
      </w:r>
      <w:r w:rsidR="00A04233">
        <w:rPr>
          <w:rFonts w:ascii="Times New Roman" w:hAnsi="Times New Roman"/>
          <w:sz w:val="28"/>
          <w:szCs w:val="28"/>
        </w:rPr>
        <w:t>6</w:t>
      </w:r>
      <w:r w:rsidR="00D85CED">
        <w:rPr>
          <w:rFonts w:ascii="Times New Roman" w:hAnsi="Times New Roman"/>
          <w:sz w:val="28"/>
          <w:szCs w:val="28"/>
        </w:rPr>
        <w:t xml:space="preserve"> року</w:t>
      </w:r>
      <w:r w:rsidRPr="0016464A">
        <w:rPr>
          <w:rFonts w:ascii="Times New Roman" w:hAnsi="Times New Roman"/>
          <w:sz w:val="28"/>
          <w:szCs w:val="28"/>
        </w:rPr>
        <w:t xml:space="preserve">). </w:t>
      </w:r>
    </w:p>
    <w:p w14:paraId="15E50BDC" w14:textId="36E10075" w:rsidR="00D85CED"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16464A">
        <w:rPr>
          <w:rFonts w:ascii="Times New Roman" w:hAnsi="Times New Roman"/>
          <w:sz w:val="28"/>
          <w:szCs w:val="28"/>
        </w:rPr>
        <w:t>Вирішуючи питання щодо</w:t>
      </w:r>
      <w:r w:rsidR="009F0B38" w:rsidRPr="0016464A">
        <w:rPr>
          <w:rFonts w:ascii="Times New Roman" w:hAnsi="Times New Roman"/>
          <w:sz w:val="28"/>
          <w:szCs w:val="28"/>
        </w:rPr>
        <w:t xml:space="preserve"> можливості</w:t>
      </w:r>
      <w:r w:rsidRPr="0016464A">
        <w:rPr>
          <w:rFonts w:ascii="Times New Roman" w:hAnsi="Times New Roman"/>
          <w:sz w:val="28"/>
          <w:szCs w:val="28"/>
        </w:rPr>
        <w:t xml:space="preserve"> відкриття дисциплінарного </w:t>
      </w:r>
      <w:r w:rsidRPr="00F92795">
        <w:rPr>
          <w:rFonts w:ascii="Times New Roman" w:hAnsi="Times New Roman"/>
          <w:sz w:val="28"/>
          <w:szCs w:val="28"/>
        </w:rPr>
        <w:t>провадження</w:t>
      </w:r>
      <w:r w:rsidR="00D94F7A">
        <w:rPr>
          <w:rFonts w:ascii="Times New Roman" w:hAnsi="Times New Roman"/>
          <w:sz w:val="28"/>
          <w:szCs w:val="28"/>
        </w:rPr>
        <w:t>,</w:t>
      </w:r>
      <w:r w:rsidRPr="00F92795">
        <w:rPr>
          <w:rFonts w:ascii="Times New Roman" w:hAnsi="Times New Roman"/>
          <w:sz w:val="28"/>
          <w:szCs w:val="28"/>
        </w:rPr>
        <w:t xml:space="preserve"> встановлено таке.</w:t>
      </w:r>
    </w:p>
    <w:p w14:paraId="42C26DA5" w14:textId="0D5F2397" w:rsidR="0032608B" w:rsidRPr="00F92795"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 </w:t>
      </w:r>
    </w:p>
    <w:p w14:paraId="50D58815" w14:textId="39049D25" w:rsidR="00787A6D" w:rsidRPr="00F92795" w:rsidRDefault="00C02F8D" w:rsidP="00510F8D">
      <w:pPr>
        <w:widowControl w:val="0"/>
        <w:tabs>
          <w:tab w:val="left" w:pos="0"/>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40BB69D6" w14:textId="2CC5B70F" w:rsidR="00E87CAF" w:rsidRPr="00E87CAF" w:rsidRDefault="00E87CAF" w:rsidP="00E87CAF">
      <w:pPr>
        <w:widowControl w:val="0"/>
        <w:tabs>
          <w:tab w:val="left" w:pos="567"/>
          <w:tab w:val="left" w:pos="851"/>
        </w:tabs>
        <w:spacing w:after="0" w:line="240" w:lineRule="auto"/>
        <w:ind w:right="-1" w:firstLine="567"/>
        <w:contextualSpacing/>
        <w:jc w:val="both"/>
        <w:rPr>
          <w:rFonts w:ascii="Times New Roman" w:hAnsi="Times New Roman"/>
          <w:sz w:val="28"/>
          <w:szCs w:val="28"/>
        </w:rPr>
      </w:pPr>
      <w:r w:rsidRPr="00E87CAF">
        <w:rPr>
          <w:rFonts w:ascii="Times New Roman" w:hAnsi="Times New Roman"/>
          <w:sz w:val="28"/>
          <w:szCs w:val="28"/>
        </w:rPr>
        <w:t>Скаржник зазначив, що на розгляді Печерськ</w:t>
      </w:r>
      <w:r w:rsidR="0035150F">
        <w:rPr>
          <w:rFonts w:ascii="Times New Roman" w:hAnsi="Times New Roman"/>
          <w:sz w:val="28"/>
          <w:szCs w:val="28"/>
        </w:rPr>
        <w:t>ого</w:t>
      </w:r>
      <w:r w:rsidRPr="00E87CAF">
        <w:rPr>
          <w:rFonts w:ascii="Times New Roman" w:hAnsi="Times New Roman"/>
          <w:sz w:val="28"/>
          <w:szCs w:val="28"/>
        </w:rPr>
        <w:t xml:space="preserve"> районн</w:t>
      </w:r>
      <w:r w:rsidR="0035150F">
        <w:rPr>
          <w:rFonts w:ascii="Times New Roman" w:hAnsi="Times New Roman"/>
          <w:sz w:val="28"/>
          <w:szCs w:val="28"/>
        </w:rPr>
        <w:t>ого</w:t>
      </w:r>
      <w:r w:rsidRPr="00E87CAF">
        <w:rPr>
          <w:rFonts w:ascii="Times New Roman" w:hAnsi="Times New Roman"/>
          <w:sz w:val="28"/>
          <w:szCs w:val="28"/>
        </w:rPr>
        <w:t xml:space="preserve"> суд</w:t>
      </w:r>
      <w:r w:rsidR="0035150F">
        <w:rPr>
          <w:rFonts w:ascii="Times New Roman" w:hAnsi="Times New Roman"/>
          <w:sz w:val="28"/>
          <w:szCs w:val="28"/>
        </w:rPr>
        <w:t>у</w:t>
      </w:r>
      <w:r w:rsidRPr="00E87CAF">
        <w:rPr>
          <w:rFonts w:ascii="Times New Roman" w:hAnsi="Times New Roman"/>
          <w:sz w:val="28"/>
          <w:szCs w:val="28"/>
        </w:rPr>
        <w:t xml:space="preserve"> м. Києва перебуває обвинувальний акт стосовно депутата державної думи російської федерації </w:t>
      </w:r>
      <w:r w:rsidR="00E64ECB">
        <w:rPr>
          <w:rFonts w:ascii="Times New Roman" w:hAnsi="Times New Roman"/>
          <w:sz w:val="28"/>
          <w:szCs w:val="28"/>
        </w:rPr>
        <w:t>ОСОБА_2</w:t>
      </w:r>
      <w:r w:rsidRPr="00E87CAF">
        <w:rPr>
          <w:rFonts w:ascii="Times New Roman" w:hAnsi="Times New Roman"/>
          <w:sz w:val="28"/>
          <w:szCs w:val="28"/>
        </w:rPr>
        <w:t>, обвинуваченого у вчиненні кримінального правопорушення, передбаченого частиною першою статті 110 Кримінальн</w:t>
      </w:r>
      <w:r>
        <w:rPr>
          <w:rFonts w:ascii="Times New Roman" w:hAnsi="Times New Roman"/>
          <w:sz w:val="28"/>
          <w:szCs w:val="28"/>
        </w:rPr>
        <w:t>ого</w:t>
      </w:r>
      <w:r w:rsidRPr="00E87CAF">
        <w:rPr>
          <w:rFonts w:ascii="Times New Roman" w:hAnsi="Times New Roman"/>
          <w:sz w:val="28"/>
          <w:szCs w:val="28"/>
        </w:rPr>
        <w:t xml:space="preserve"> кодекс</w:t>
      </w:r>
      <w:r>
        <w:rPr>
          <w:rFonts w:ascii="Times New Roman" w:hAnsi="Times New Roman"/>
          <w:sz w:val="28"/>
          <w:szCs w:val="28"/>
        </w:rPr>
        <w:t>у</w:t>
      </w:r>
      <w:r w:rsidRPr="00E87CAF">
        <w:rPr>
          <w:rFonts w:ascii="Times New Roman" w:hAnsi="Times New Roman"/>
          <w:sz w:val="28"/>
          <w:szCs w:val="28"/>
        </w:rPr>
        <w:t xml:space="preserve"> України (далі </w:t>
      </w:r>
      <w:r w:rsidR="006C177A">
        <w:rPr>
          <w:rFonts w:ascii="Times New Roman" w:hAnsi="Times New Roman"/>
          <w:sz w:val="28"/>
          <w:szCs w:val="28"/>
        </w:rPr>
        <w:t>–</w:t>
      </w:r>
      <w:r w:rsidRPr="00E87CAF">
        <w:rPr>
          <w:rFonts w:ascii="Times New Roman" w:hAnsi="Times New Roman"/>
          <w:sz w:val="28"/>
          <w:szCs w:val="28"/>
        </w:rPr>
        <w:t xml:space="preserve"> КК України), за фактом особистого голосування </w:t>
      </w:r>
      <w:r>
        <w:rPr>
          <w:rFonts w:ascii="Times New Roman" w:hAnsi="Times New Roman"/>
          <w:sz w:val="28"/>
          <w:szCs w:val="28"/>
        </w:rPr>
        <w:br/>
      </w:r>
      <w:r w:rsidRPr="00E87CAF">
        <w:rPr>
          <w:rFonts w:ascii="Times New Roman" w:hAnsi="Times New Roman"/>
          <w:sz w:val="28"/>
          <w:szCs w:val="28"/>
        </w:rPr>
        <w:t>за закон щодо «прийняття Республіки Крим до складу російської федерації».</w:t>
      </w:r>
    </w:p>
    <w:p w14:paraId="70D80F61" w14:textId="77777777" w:rsidR="00E87CAF" w:rsidRPr="00E87CAF" w:rsidRDefault="00E87CAF" w:rsidP="00E87CAF">
      <w:pPr>
        <w:widowControl w:val="0"/>
        <w:tabs>
          <w:tab w:val="left" w:pos="567"/>
          <w:tab w:val="left" w:pos="851"/>
        </w:tabs>
        <w:spacing w:after="0" w:line="240" w:lineRule="auto"/>
        <w:ind w:right="-1" w:firstLine="567"/>
        <w:contextualSpacing/>
        <w:jc w:val="both"/>
        <w:rPr>
          <w:rFonts w:ascii="Times New Roman" w:hAnsi="Times New Roman"/>
          <w:sz w:val="28"/>
          <w:szCs w:val="28"/>
        </w:rPr>
      </w:pPr>
      <w:r w:rsidRPr="00E87CAF">
        <w:rPr>
          <w:rFonts w:ascii="Times New Roman" w:hAnsi="Times New Roman"/>
          <w:sz w:val="28"/>
          <w:szCs w:val="28"/>
        </w:rPr>
        <w:t>Він стверджує, що аналіз судової практики свідчить про наявність на сьогодні понад 60 обвинувальних вироків стосовно інших депутатів державної думи, які голосували за вказаний закон, за правовою кваліфікацією, передбаченою частиною третьою статті 110 КК України.</w:t>
      </w:r>
    </w:p>
    <w:p w14:paraId="2BD2F7DF" w14:textId="7786EA7B" w:rsidR="00E87CAF" w:rsidRPr="00E87CAF" w:rsidRDefault="00E87CAF" w:rsidP="00E87CAF">
      <w:pPr>
        <w:widowControl w:val="0"/>
        <w:tabs>
          <w:tab w:val="left" w:pos="567"/>
          <w:tab w:val="left" w:pos="851"/>
        </w:tabs>
        <w:spacing w:after="0" w:line="240" w:lineRule="auto"/>
        <w:ind w:right="-1" w:firstLine="567"/>
        <w:contextualSpacing/>
        <w:jc w:val="both"/>
        <w:rPr>
          <w:rFonts w:ascii="Times New Roman" w:hAnsi="Times New Roman"/>
          <w:sz w:val="28"/>
          <w:szCs w:val="28"/>
        </w:rPr>
      </w:pPr>
      <w:r w:rsidRPr="00E87CAF">
        <w:rPr>
          <w:rFonts w:ascii="Times New Roman" w:hAnsi="Times New Roman"/>
          <w:sz w:val="28"/>
          <w:szCs w:val="28"/>
        </w:rPr>
        <w:t xml:space="preserve">У зв’язку із цим </w:t>
      </w:r>
      <w:r w:rsidR="00E64ECB">
        <w:rPr>
          <w:rFonts w:ascii="Times New Roman" w:hAnsi="Times New Roman"/>
          <w:sz w:val="28"/>
          <w:szCs w:val="28"/>
        </w:rPr>
        <w:t xml:space="preserve">(конфіденційна інформація) </w:t>
      </w:r>
      <w:r w:rsidRPr="00E87CAF">
        <w:rPr>
          <w:rFonts w:ascii="Times New Roman" w:hAnsi="Times New Roman"/>
          <w:sz w:val="28"/>
          <w:szCs w:val="28"/>
        </w:rPr>
        <w:t xml:space="preserve">неодноразово зверталася </w:t>
      </w:r>
      <w:r w:rsidR="00E64ECB">
        <w:rPr>
          <w:rFonts w:ascii="Times New Roman" w:hAnsi="Times New Roman"/>
          <w:sz w:val="28"/>
          <w:szCs w:val="28"/>
        </w:rPr>
        <w:br/>
      </w:r>
      <w:r w:rsidRPr="00E87CAF">
        <w:rPr>
          <w:rFonts w:ascii="Times New Roman" w:hAnsi="Times New Roman"/>
          <w:sz w:val="28"/>
          <w:szCs w:val="28"/>
        </w:rPr>
        <w:t>до органів прокуратури із заявами щодо неправильної кваліфікації, ігнорування ключових доказів та ризику уникнення винним кримінальної відповідальності.</w:t>
      </w:r>
    </w:p>
    <w:p w14:paraId="577BF4C3" w14:textId="7C060037" w:rsidR="00E87CAF" w:rsidRPr="00E87CAF" w:rsidRDefault="00E87CAF" w:rsidP="00E87CAF">
      <w:pPr>
        <w:widowControl w:val="0"/>
        <w:tabs>
          <w:tab w:val="left" w:pos="567"/>
          <w:tab w:val="left" w:pos="851"/>
        </w:tabs>
        <w:spacing w:after="0" w:line="240" w:lineRule="auto"/>
        <w:ind w:right="-1" w:firstLine="567"/>
        <w:contextualSpacing/>
        <w:jc w:val="both"/>
        <w:rPr>
          <w:rFonts w:ascii="Times New Roman" w:hAnsi="Times New Roman"/>
          <w:sz w:val="28"/>
          <w:szCs w:val="28"/>
        </w:rPr>
      </w:pPr>
      <w:r w:rsidRPr="00E87CAF">
        <w:rPr>
          <w:rFonts w:ascii="Times New Roman" w:hAnsi="Times New Roman"/>
          <w:sz w:val="28"/>
          <w:szCs w:val="28"/>
        </w:rPr>
        <w:t>Однак відповіді Київськ</w:t>
      </w:r>
      <w:r>
        <w:rPr>
          <w:rFonts w:ascii="Times New Roman" w:hAnsi="Times New Roman"/>
          <w:sz w:val="28"/>
          <w:szCs w:val="28"/>
        </w:rPr>
        <w:t>ої</w:t>
      </w:r>
      <w:r w:rsidRPr="00E87CAF">
        <w:rPr>
          <w:rFonts w:ascii="Times New Roman" w:hAnsi="Times New Roman"/>
          <w:sz w:val="28"/>
          <w:szCs w:val="28"/>
        </w:rPr>
        <w:t xml:space="preserve"> обласн</w:t>
      </w:r>
      <w:r>
        <w:rPr>
          <w:rFonts w:ascii="Times New Roman" w:hAnsi="Times New Roman"/>
          <w:sz w:val="28"/>
          <w:szCs w:val="28"/>
        </w:rPr>
        <w:t>ої</w:t>
      </w:r>
      <w:r w:rsidRPr="00E87CAF">
        <w:rPr>
          <w:rFonts w:ascii="Times New Roman" w:hAnsi="Times New Roman"/>
          <w:sz w:val="28"/>
          <w:szCs w:val="28"/>
        </w:rPr>
        <w:t xml:space="preserve"> прокуратур</w:t>
      </w:r>
      <w:r>
        <w:rPr>
          <w:rFonts w:ascii="Times New Roman" w:hAnsi="Times New Roman"/>
          <w:sz w:val="28"/>
          <w:szCs w:val="28"/>
        </w:rPr>
        <w:t>и</w:t>
      </w:r>
      <w:r w:rsidRPr="00E87CAF">
        <w:rPr>
          <w:rFonts w:ascii="Times New Roman" w:hAnsi="Times New Roman"/>
          <w:sz w:val="28"/>
          <w:szCs w:val="28"/>
        </w:rPr>
        <w:t xml:space="preserve"> мають формальний характер і не містять належного реагування на викладені по суті аргументи. </w:t>
      </w:r>
      <w:r w:rsidRPr="00E87CAF">
        <w:rPr>
          <w:rFonts w:ascii="Times New Roman" w:hAnsi="Times New Roman"/>
          <w:sz w:val="28"/>
          <w:szCs w:val="28"/>
        </w:rPr>
        <w:lastRenderedPageBreak/>
        <w:t>Фактично керівництво прокуратури самоусунулося від реагування на очевидне відхилення від усталеної системи правозастосування в Україні.</w:t>
      </w:r>
    </w:p>
    <w:p w14:paraId="4969B302" w14:textId="41191553" w:rsidR="00E87CAF" w:rsidRPr="00E87CAF" w:rsidRDefault="00E87CAF" w:rsidP="00E87CAF">
      <w:pPr>
        <w:widowControl w:val="0"/>
        <w:tabs>
          <w:tab w:val="left" w:pos="567"/>
          <w:tab w:val="left" w:pos="851"/>
        </w:tabs>
        <w:spacing w:after="0" w:line="240" w:lineRule="auto"/>
        <w:ind w:right="-1" w:firstLine="567"/>
        <w:contextualSpacing/>
        <w:jc w:val="both"/>
        <w:rPr>
          <w:rFonts w:ascii="Times New Roman" w:hAnsi="Times New Roman"/>
          <w:sz w:val="28"/>
          <w:szCs w:val="28"/>
        </w:rPr>
      </w:pPr>
      <w:r w:rsidRPr="00E87CAF">
        <w:rPr>
          <w:rFonts w:ascii="Times New Roman" w:hAnsi="Times New Roman"/>
          <w:sz w:val="28"/>
          <w:szCs w:val="28"/>
        </w:rPr>
        <w:t xml:space="preserve">У зв’язку із цим прокурори Київської обласної прокуратури підлягають притягненню до дисциплінарної відповідальності на підставі пункту 1 (невиконання чи неналежне виконання службових обов’язків) частини першої статті 43 Закон України «Про прокуратуру» </w:t>
      </w:r>
      <w:r w:rsidRPr="0075478F">
        <w:rPr>
          <w:rFonts w:ascii="Times New Roman" w:hAnsi="Times New Roman"/>
          <w:sz w:val="28"/>
          <w:szCs w:val="28"/>
        </w:rPr>
        <w:t xml:space="preserve">від 14 жовтня 2014 року № 1697-VII </w:t>
      </w:r>
      <w:r w:rsidRPr="00E87CAF">
        <w:rPr>
          <w:rFonts w:ascii="Times New Roman" w:hAnsi="Times New Roman"/>
          <w:sz w:val="28"/>
          <w:szCs w:val="28"/>
        </w:rPr>
        <w:t>(далі — Закон № 1697-VII).</w:t>
      </w:r>
    </w:p>
    <w:p w14:paraId="2D5B1BEC" w14:textId="77777777" w:rsidR="004F54F1" w:rsidRDefault="004F54F1" w:rsidP="00937F4F">
      <w:pPr>
        <w:widowControl w:val="0"/>
        <w:tabs>
          <w:tab w:val="left" w:pos="567"/>
          <w:tab w:val="left" w:pos="851"/>
        </w:tabs>
        <w:spacing w:after="0" w:line="240" w:lineRule="auto"/>
        <w:ind w:right="-1" w:firstLine="567"/>
        <w:contextualSpacing/>
        <w:jc w:val="both"/>
        <w:rPr>
          <w:rFonts w:ascii="Times New Roman" w:hAnsi="Times New Roman"/>
          <w:b/>
          <w:sz w:val="28"/>
          <w:szCs w:val="28"/>
        </w:rPr>
      </w:pPr>
    </w:p>
    <w:p w14:paraId="7EE624C0" w14:textId="49070517" w:rsidR="00730846" w:rsidRPr="00F92795" w:rsidRDefault="00B405B2" w:rsidP="00510F8D">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40534DC9" w14:textId="25D701A2" w:rsidR="007B1442" w:rsidRDefault="00930BE7"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r w:rsidRPr="00930BE7">
        <w:rPr>
          <w:rFonts w:ascii="Times New Roman" w:hAnsi="Times New Roman"/>
          <w:sz w:val="28"/>
          <w:szCs w:val="28"/>
        </w:rPr>
        <w:t xml:space="preserve">До дисциплінарної скарги </w:t>
      </w:r>
      <w:r w:rsidR="00C04B64">
        <w:rPr>
          <w:rFonts w:ascii="Times New Roman" w:hAnsi="Times New Roman"/>
          <w:sz w:val="28"/>
          <w:szCs w:val="28"/>
        </w:rPr>
        <w:t xml:space="preserve">жодних документів на підтвердження її доводів не </w:t>
      </w:r>
      <w:r w:rsidRPr="00930BE7">
        <w:rPr>
          <w:rFonts w:ascii="Times New Roman" w:hAnsi="Times New Roman"/>
          <w:sz w:val="28"/>
          <w:szCs w:val="28"/>
        </w:rPr>
        <w:t>долучено.</w:t>
      </w:r>
    </w:p>
    <w:p w14:paraId="288A9797" w14:textId="77777777" w:rsidR="00930BE7" w:rsidRPr="00F92795" w:rsidRDefault="00930BE7"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27BE7982"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3ADA72B9" w14:textId="5B64065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937F4F">
        <w:rPr>
          <w:rFonts w:ascii="Times New Roman" w:hAnsi="Times New Roman"/>
          <w:sz w:val="28"/>
          <w:szCs w:val="28"/>
        </w:rPr>
        <w:t>другою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96FF5B3" w14:textId="398D30A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Однією із засад діяльності прокуратури, як визначено у ст</w:t>
      </w:r>
      <w:r>
        <w:rPr>
          <w:rFonts w:ascii="Times New Roman" w:hAnsi="Times New Roman"/>
          <w:sz w:val="28"/>
          <w:szCs w:val="28"/>
        </w:rPr>
        <w:t>атті</w:t>
      </w:r>
      <w:r w:rsidRPr="00B847E1">
        <w:rPr>
          <w:rFonts w:ascii="Times New Roman" w:hAnsi="Times New Roman"/>
          <w:sz w:val="28"/>
          <w:szCs w:val="28"/>
        </w:rPr>
        <w:t xml:space="preserve"> 3 Закону №</w:t>
      </w:r>
      <w:r w:rsidR="00684E93">
        <w:rPr>
          <w:rFonts w:ascii="Times New Roman" w:hAnsi="Times New Roman"/>
          <w:sz w:val="28"/>
          <w:szCs w:val="28"/>
        </w:rPr>
        <w:t> </w:t>
      </w:r>
      <w:r w:rsidRPr="00B847E1">
        <w:rPr>
          <w:rFonts w:ascii="Times New Roman" w:hAnsi="Times New Roman"/>
          <w:sz w:val="28"/>
          <w:szCs w:val="28"/>
        </w:rPr>
        <w:t xml:space="preserve">1697-VII, є незалежність прокурорів. </w:t>
      </w:r>
    </w:p>
    <w:p w14:paraId="0731D3B5" w14:textId="31C3B578"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Зі змісту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D938E03" w14:textId="0F8CC29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 загальним правилом, наведеним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0BBD8F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в неї осіб без законних на те повноважень.</w:t>
      </w:r>
    </w:p>
    <w:p w14:paraId="56504CE5" w14:textId="7A904B9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45 Закону №</w:t>
      </w:r>
      <w:r>
        <w:rPr>
          <w:rFonts w:ascii="Times New Roman" w:hAnsi="Times New Roman"/>
          <w:sz w:val="28"/>
          <w:szCs w:val="28"/>
        </w:rPr>
        <w:t> </w:t>
      </w:r>
      <w:r w:rsidRPr="00B847E1">
        <w:rPr>
          <w:rFonts w:ascii="Times New Roman" w:hAnsi="Times New Roman"/>
          <w:sz w:val="28"/>
          <w:szCs w:val="28"/>
        </w:rPr>
        <w:t>1697-VII визначено порядок оскарження рішень, дій чи бездіяльності прокурора в межах кримінального провадження.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1A2CB3A"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w:t>
      </w:r>
      <w:r w:rsidRPr="00B847E1">
        <w:rPr>
          <w:rFonts w:ascii="Times New Roman" w:hAnsi="Times New Roman"/>
          <w:sz w:val="28"/>
          <w:szCs w:val="28"/>
        </w:rPr>
        <w:lastRenderedPageBreak/>
        <w:t>порушили професійні стандарти, невідкладно й неупереджено розглядаються згідно з відповідною процедурою.</w:t>
      </w:r>
    </w:p>
    <w:p w14:paraId="3D5B485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1F2E408"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Як зазначив Верховний Суд у складі колегії суддів Касаційного адміністративного суду (рішення від 04.03.2019 у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C7C20E4" w14:textId="159B6E9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Повноваження Комісії визначено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77 Закону № 1697-VII. Так, в межах наданих повноважень цей орган: 1) веде облік даних про кількість посад прокурорів, у тому числі вакантних та тимчасово вакантних;</w:t>
      </w:r>
      <w:r>
        <w:rPr>
          <w:rFonts w:ascii="Times New Roman" w:hAnsi="Times New Roman"/>
          <w:sz w:val="28"/>
          <w:szCs w:val="28"/>
        </w:rPr>
        <w:br/>
      </w:r>
      <w:r w:rsidRPr="00B847E1">
        <w:rPr>
          <w:rFonts w:ascii="Times New Roman" w:hAnsi="Times New Roman"/>
          <w:sz w:val="28"/>
          <w:szCs w:val="28"/>
        </w:rPr>
        <w:t>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2A2100D4" w14:textId="247D8C45"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xml:space="preserve">астині першій </w:t>
      </w:r>
      <w:r>
        <w:rPr>
          <w:rFonts w:ascii="Times New Roman" w:hAnsi="Times New Roman"/>
          <w:sz w:val="28"/>
          <w:szCs w:val="28"/>
        </w:rPr>
        <w:br/>
        <w:t>статті</w:t>
      </w:r>
      <w:r w:rsidRPr="00B847E1">
        <w:rPr>
          <w:rFonts w:ascii="Times New Roman" w:hAnsi="Times New Roman"/>
          <w:sz w:val="28"/>
          <w:szCs w:val="28"/>
        </w:rPr>
        <w:t xml:space="preserve"> 45 Закону № 1697-VII. </w:t>
      </w:r>
    </w:p>
    <w:p w14:paraId="4F298C92" w14:textId="4439BFE9"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295CC7">
        <w:rPr>
          <w:rFonts w:ascii="Times New Roman" w:hAnsi="Times New Roman"/>
          <w:sz w:val="28"/>
          <w:szCs w:val="28"/>
        </w:rPr>
        <w:t>першою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43 цього Закону визначено підстави для притягнення прокурора до дисциплінарної відповідальності. </w:t>
      </w:r>
    </w:p>
    <w:p w14:paraId="0802A8CA" w14:textId="476CEBE6"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Конструкція ст</w:t>
      </w:r>
      <w:r>
        <w:rPr>
          <w:rFonts w:ascii="Times New Roman" w:hAnsi="Times New Roman"/>
          <w:sz w:val="28"/>
          <w:szCs w:val="28"/>
        </w:rPr>
        <w:t>атті</w:t>
      </w:r>
      <w:r w:rsidRPr="00B847E1">
        <w:rPr>
          <w:rFonts w:ascii="Times New Roman" w:hAnsi="Times New Roman"/>
          <w:sz w:val="28"/>
          <w:szCs w:val="28"/>
        </w:rPr>
        <w:t xml:space="preserve"> 46 Закону №</w:t>
      </w:r>
      <w:r w:rsidR="00295CC7">
        <w:rPr>
          <w:rFonts w:ascii="Times New Roman" w:hAnsi="Times New Roman"/>
          <w:sz w:val="28"/>
          <w:szCs w:val="28"/>
        </w:rPr>
        <w:t> </w:t>
      </w:r>
      <w:r w:rsidRPr="00B847E1">
        <w:rPr>
          <w:rFonts w:ascii="Times New Roman" w:hAnsi="Times New Roman"/>
          <w:sz w:val="28"/>
          <w:szCs w:val="28"/>
        </w:rPr>
        <w:t>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9120880"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3DCFC6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2) дисциплінарна скарга є анонімною;</w:t>
      </w:r>
    </w:p>
    <w:p w14:paraId="7FCBD674"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3) дисциплінарна скарга подана з підстав, не визначених ст. 43 цього Закону;</w:t>
      </w:r>
    </w:p>
    <w:p w14:paraId="49EF14A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 51 цього Закону;</w:t>
      </w:r>
    </w:p>
    <w:p w14:paraId="73F835E3"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5) дисциплінарний проступок, про який зазначено у дисциплінарній скарзі, вже був предметом перевірки і щодо нього відповідний орган, що здійснює </w:t>
      </w:r>
      <w:r w:rsidRPr="00B847E1">
        <w:rPr>
          <w:rFonts w:ascii="Times New Roman" w:hAnsi="Times New Roman"/>
          <w:sz w:val="28"/>
          <w:szCs w:val="28"/>
        </w:rPr>
        <w:lastRenderedPageBreak/>
        <w:t>дисциплінарне провадження, прийняв рішення, яке не скасовано в установленому законом порядку.</w:t>
      </w:r>
    </w:p>
    <w:p w14:paraId="143842E6" w14:textId="10C4525A"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п</w:t>
      </w:r>
      <w:r>
        <w:rPr>
          <w:rFonts w:ascii="Times New Roman" w:hAnsi="Times New Roman"/>
          <w:sz w:val="28"/>
          <w:szCs w:val="28"/>
        </w:rPr>
        <w:t>ункту</w:t>
      </w:r>
      <w:r w:rsidRPr="00B847E1">
        <w:rPr>
          <w:rFonts w:ascii="Times New Roman" w:hAnsi="Times New Roman"/>
          <w:sz w:val="28"/>
          <w:szCs w:val="28"/>
        </w:rPr>
        <w:t xml:space="preserve"> 1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 1697-VII та п</w:t>
      </w:r>
      <w:r>
        <w:rPr>
          <w:rFonts w:ascii="Times New Roman" w:hAnsi="Times New Roman"/>
          <w:sz w:val="28"/>
          <w:szCs w:val="28"/>
        </w:rPr>
        <w:t>ункту</w:t>
      </w:r>
      <w:r w:rsidRPr="00B847E1">
        <w:rPr>
          <w:rFonts w:ascii="Times New Roman" w:hAnsi="Times New Roman"/>
          <w:sz w:val="28"/>
          <w:szCs w:val="28"/>
        </w:rPr>
        <w:t xml:space="preserve"> 96 Положення про порядок роботи відповідно органу, що здійснює дисциплінарне провадження, прийнятого всеукраїнською конференцією прокурорів 27</w:t>
      </w:r>
      <w:r w:rsidR="00295CC7">
        <w:rPr>
          <w:rFonts w:ascii="Times New Roman" w:hAnsi="Times New Roman"/>
          <w:sz w:val="28"/>
          <w:szCs w:val="28"/>
        </w:rPr>
        <w:t xml:space="preserve"> квітня </w:t>
      </w:r>
      <w:r w:rsidRPr="00B847E1">
        <w:rPr>
          <w:rFonts w:ascii="Times New Roman" w:hAnsi="Times New Roman"/>
          <w:sz w:val="28"/>
          <w:szCs w:val="28"/>
        </w:rPr>
        <w:t>2017</w:t>
      </w:r>
      <w:r w:rsidR="00295CC7">
        <w:rPr>
          <w:rFonts w:ascii="Times New Roman" w:hAnsi="Times New Roman"/>
          <w:sz w:val="28"/>
          <w:szCs w:val="28"/>
        </w:rPr>
        <w:t xml:space="preserve"> року</w:t>
      </w:r>
      <w:r w:rsidRPr="00B847E1">
        <w:rPr>
          <w:rFonts w:ascii="Times New Roman" w:hAnsi="Times New Roman"/>
          <w:sz w:val="28"/>
          <w:szCs w:val="28"/>
        </w:rPr>
        <w:t xml:space="preserve"> (зі змінами) (далі – Положення),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його ознак.</w:t>
      </w:r>
    </w:p>
    <w:p w14:paraId="33AAF54F" w14:textId="77777777" w:rsidR="00295CC7" w:rsidRDefault="00295CC7" w:rsidP="00B847E1">
      <w:pPr>
        <w:pStyle w:val="a3"/>
        <w:ind w:firstLine="567"/>
        <w:jc w:val="both"/>
        <w:rPr>
          <w:rFonts w:ascii="Times New Roman" w:hAnsi="Times New Roman"/>
          <w:sz w:val="28"/>
          <w:szCs w:val="28"/>
        </w:rPr>
      </w:pPr>
      <w:r w:rsidRPr="00295CC7">
        <w:rPr>
          <w:rFonts w:ascii="Times New Roman" w:hAnsi="Times New Roman"/>
          <w:sz w:val="28"/>
          <w:szCs w:val="28"/>
        </w:rPr>
        <w:t>Згідно з вимогами пункту 62 Положення, Комісія (відповідно, і кожен її член) не може ухвалювати рішення на підставі припущень, неперевіреної чи недостовірної інформації.</w:t>
      </w:r>
    </w:p>
    <w:p w14:paraId="22DFF0ED" w14:textId="59C0CD5A"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w:t>
      </w:r>
      <w:r w:rsidR="00295CC7">
        <w:rPr>
          <w:rFonts w:ascii="Times New Roman" w:hAnsi="Times New Roman"/>
          <w:sz w:val="28"/>
          <w:szCs w:val="28"/>
        </w:rPr>
        <w:t>ункт</w:t>
      </w:r>
      <w:r w:rsidRPr="00B847E1">
        <w:rPr>
          <w:rFonts w:ascii="Times New Roman" w:hAnsi="Times New Roman"/>
          <w:sz w:val="28"/>
          <w:szCs w:val="28"/>
        </w:rPr>
        <w:t xml:space="preserve"> 7 Положення).</w:t>
      </w:r>
    </w:p>
    <w:p w14:paraId="042A6C39" w14:textId="2180B1CD"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w:t>
      </w:r>
      <w:r w:rsidR="004F54F1">
        <w:rPr>
          <w:rFonts w:ascii="Times New Roman" w:hAnsi="Times New Roman"/>
          <w:sz w:val="28"/>
          <w:szCs w:val="28"/>
        </w:rPr>
        <w:t> </w:t>
      </w:r>
      <w:r w:rsidRPr="00B847E1">
        <w:rPr>
          <w:rFonts w:ascii="Times New Roman" w:hAnsi="Times New Roman"/>
          <w:sz w:val="28"/>
          <w:szCs w:val="28"/>
        </w:rPr>
        <w:t>1697-VII член Комісії своїм вмотивованим рішенням відмовляє у відкритті дисциплінарного провадження, якщо наявні підстави, визначені підпунктами 1</w:t>
      </w:r>
      <w:r w:rsidR="00295CC7">
        <w:rPr>
          <w:rFonts w:ascii="Times New Roman" w:hAnsi="Times New Roman"/>
          <w:sz w:val="28"/>
          <w:szCs w:val="28"/>
        </w:rPr>
        <w:t> </w:t>
      </w:r>
      <w:r w:rsidRPr="00B847E1">
        <w:rPr>
          <w:rFonts w:ascii="Times New Roman" w:hAnsi="Times New Roman"/>
          <w:sz w:val="28"/>
          <w:szCs w:val="28"/>
        </w:rPr>
        <w:t>–</w:t>
      </w:r>
      <w:r w:rsidR="00295CC7">
        <w:rPr>
          <w:rFonts w:ascii="Times New Roman" w:hAnsi="Times New Roman"/>
          <w:sz w:val="28"/>
          <w:szCs w:val="28"/>
        </w:rPr>
        <w:t> </w:t>
      </w:r>
      <w:r w:rsidRPr="00B847E1">
        <w:rPr>
          <w:rFonts w:ascii="Times New Roman" w:hAnsi="Times New Roman"/>
          <w:sz w:val="28"/>
          <w:szCs w:val="28"/>
        </w:rPr>
        <w:t>5 ч</w:t>
      </w:r>
      <w:r w:rsidR="006E2F05">
        <w:rPr>
          <w:rFonts w:ascii="Times New Roman" w:hAnsi="Times New Roman"/>
          <w:sz w:val="28"/>
          <w:szCs w:val="28"/>
        </w:rPr>
        <w:t>астини другої</w:t>
      </w:r>
      <w:r w:rsidRPr="00B847E1">
        <w:rPr>
          <w:rFonts w:ascii="Times New Roman" w:hAnsi="Times New Roman"/>
          <w:sz w:val="28"/>
          <w:szCs w:val="28"/>
        </w:rPr>
        <w:t xml:space="preserve"> ст</w:t>
      </w:r>
      <w:r w:rsidR="006E2F05">
        <w:rPr>
          <w:rFonts w:ascii="Times New Roman" w:hAnsi="Times New Roman"/>
          <w:sz w:val="28"/>
          <w:szCs w:val="28"/>
        </w:rPr>
        <w:t>атті</w:t>
      </w:r>
      <w:r w:rsidRPr="00B847E1">
        <w:rPr>
          <w:rFonts w:ascii="Times New Roman" w:hAnsi="Times New Roman"/>
          <w:sz w:val="28"/>
          <w:szCs w:val="28"/>
        </w:rPr>
        <w:t xml:space="preserve"> 46 цього Закону.</w:t>
      </w:r>
    </w:p>
    <w:p w14:paraId="5F1E3253" w14:textId="093D74A8" w:rsidR="00EB1D48" w:rsidRDefault="00295CC7" w:rsidP="00AC043F">
      <w:pPr>
        <w:pStyle w:val="rvps2"/>
        <w:shd w:val="clear" w:color="auto" w:fill="FFFFFF"/>
        <w:spacing w:before="0" w:beforeAutospacing="0" w:after="0" w:afterAutospacing="0"/>
        <w:ind w:firstLine="567"/>
        <w:jc w:val="both"/>
        <w:rPr>
          <w:rFonts w:eastAsia="Calibri"/>
          <w:sz w:val="28"/>
          <w:szCs w:val="28"/>
          <w:lang w:val="uk-UA" w:eastAsia="en-US"/>
        </w:rPr>
      </w:pPr>
      <w:r w:rsidRPr="00295CC7">
        <w:rPr>
          <w:rFonts w:eastAsia="Calibri"/>
          <w:sz w:val="28"/>
          <w:szCs w:val="28"/>
          <w:lang w:val="uk-UA" w:eastAsia="en-US"/>
        </w:rPr>
        <w:t>Виходячи із цієї норми, насамперед мають бути встановлені підстави для відмови у відкритті провадження, і лише за їх відсутності ухвалюється рішення про відкриття дисциплінарного провадження.</w:t>
      </w:r>
    </w:p>
    <w:p w14:paraId="3A16EC9C" w14:textId="77777777" w:rsidR="00295CC7" w:rsidRDefault="00295CC7" w:rsidP="00AC043F">
      <w:pPr>
        <w:pStyle w:val="rvps2"/>
        <w:shd w:val="clear" w:color="auto" w:fill="FFFFFF"/>
        <w:spacing w:before="0" w:beforeAutospacing="0" w:after="0" w:afterAutospacing="0"/>
        <w:ind w:firstLine="567"/>
        <w:jc w:val="both"/>
        <w:rPr>
          <w:b/>
          <w:sz w:val="28"/>
          <w:szCs w:val="28"/>
          <w:lang w:val="uk-UA"/>
        </w:rPr>
      </w:pPr>
    </w:p>
    <w:p w14:paraId="383C1447" w14:textId="10E93EE3" w:rsidR="009C1DCD" w:rsidRPr="00F92795" w:rsidRDefault="00F675EC" w:rsidP="00AC043F">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t>Оцінка встановлених обставин та м</w:t>
      </w:r>
      <w:r w:rsidR="00D72CDF" w:rsidRPr="00F92795">
        <w:rPr>
          <w:b/>
          <w:sz w:val="28"/>
          <w:szCs w:val="28"/>
          <w:lang w:val="uk-UA"/>
        </w:rPr>
        <w:t>отиви прийнятого рішення</w:t>
      </w:r>
    </w:p>
    <w:p w14:paraId="5F5C44B7" w14:textId="7C91DE53" w:rsidR="004F54F1" w:rsidRPr="004F54F1" w:rsidRDefault="004F54F1" w:rsidP="009B1055">
      <w:pPr>
        <w:pStyle w:val="a3"/>
        <w:tabs>
          <w:tab w:val="left" w:pos="567"/>
        </w:tabs>
        <w:ind w:firstLine="567"/>
        <w:jc w:val="both"/>
        <w:rPr>
          <w:rFonts w:ascii="Times New Roman" w:hAnsi="Times New Roman"/>
          <w:sz w:val="28"/>
          <w:szCs w:val="28"/>
        </w:rPr>
      </w:pPr>
      <w:r w:rsidRPr="004F54F1">
        <w:rPr>
          <w:rFonts w:ascii="Times New Roman" w:hAnsi="Times New Roman"/>
          <w:sz w:val="28"/>
          <w:szCs w:val="28"/>
        </w:rPr>
        <w:t xml:space="preserve">Враховуючи викладене вище, вивчивши доводи, наведені скаржником, мною встановлено, що оскаржуються рішення та дії (бездіяльність) </w:t>
      </w:r>
      <w:r w:rsidR="00C235A7">
        <w:rPr>
          <w:rFonts w:ascii="Times New Roman" w:hAnsi="Times New Roman"/>
          <w:sz w:val="28"/>
          <w:szCs w:val="28"/>
        </w:rPr>
        <w:t xml:space="preserve">прокурорів </w:t>
      </w:r>
      <w:r w:rsidR="00295CC7">
        <w:rPr>
          <w:rFonts w:ascii="Times New Roman" w:hAnsi="Times New Roman"/>
          <w:sz w:val="28"/>
          <w:szCs w:val="28"/>
        </w:rPr>
        <w:br/>
        <w:t>у</w:t>
      </w:r>
      <w:r w:rsidRPr="004F54F1">
        <w:rPr>
          <w:rFonts w:ascii="Times New Roman" w:hAnsi="Times New Roman"/>
          <w:sz w:val="28"/>
          <w:szCs w:val="28"/>
        </w:rPr>
        <w:t xml:space="preserve"> межах кримінального процесу. У зв’язку з цим слід зазначити таке.</w:t>
      </w:r>
    </w:p>
    <w:p w14:paraId="783F76E8" w14:textId="648DA00C" w:rsidR="004F54F1" w:rsidRPr="00F92795" w:rsidRDefault="004F54F1" w:rsidP="004F54F1">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з ч</w:t>
      </w:r>
      <w:r>
        <w:rPr>
          <w:rFonts w:ascii="Times New Roman" w:hAnsi="Times New Roman"/>
          <w:sz w:val="28"/>
          <w:szCs w:val="28"/>
          <w:shd w:val="clear" w:color="auto" w:fill="FFFFFF"/>
          <w:lang w:eastAsia="ru-RU"/>
        </w:rPr>
        <w:t>астиною першою статті</w:t>
      </w:r>
      <w:r w:rsidRPr="00F92795">
        <w:rPr>
          <w:rFonts w:ascii="Times New Roman" w:hAnsi="Times New Roman"/>
          <w:sz w:val="28"/>
          <w:szCs w:val="28"/>
          <w:shd w:val="clear" w:color="auto" w:fill="FFFFFF"/>
          <w:lang w:eastAsia="ru-RU"/>
        </w:rPr>
        <w:t xml:space="preserve"> 45 Закону №</w:t>
      </w:r>
      <w:r>
        <w:rPr>
          <w:rFonts w:ascii="Times New Roman" w:hAnsi="Times New Roman"/>
          <w:sz w:val="28"/>
          <w:szCs w:val="28"/>
          <w:shd w:val="clear" w:color="auto" w:fill="FFFFFF"/>
          <w:lang w:eastAsia="ru-RU"/>
        </w:rPr>
        <w:t> </w:t>
      </w:r>
      <w:r w:rsidRPr="00F92795">
        <w:rPr>
          <w:rFonts w:ascii="Times New Roman" w:hAnsi="Times New Roman"/>
          <w:sz w:val="28"/>
          <w:szCs w:val="28"/>
          <w:shd w:val="clear" w:color="auto" w:fill="FFFFFF"/>
          <w:lang w:eastAsia="ru-RU"/>
        </w:rPr>
        <w:t>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дисциплінарне провадження</w:t>
      </w:r>
      <w:r w:rsidR="008127DC">
        <w:rPr>
          <w:rFonts w:ascii="Times New Roman" w:hAnsi="Times New Roman"/>
          <w:sz w:val="28"/>
          <w:szCs w:val="28"/>
          <w:shd w:val="clear" w:color="auto" w:fill="FFFFFF"/>
        </w:rPr>
        <w:t xml:space="preserve"> </w:t>
      </w:r>
      <w:r w:rsidRPr="00F92795">
        <w:rPr>
          <w:rFonts w:ascii="Times New Roman" w:hAnsi="Times New Roman"/>
          <w:sz w:val="28"/>
          <w:szCs w:val="28"/>
          <w:shd w:val="clear" w:color="auto" w:fill="FFFFFF"/>
        </w:rPr>
        <w:t>–</w:t>
      </w:r>
      <w:r w:rsidR="008127DC">
        <w:rPr>
          <w:rFonts w:ascii="Times New Roman" w:hAnsi="Times New Roman"/>
          <w:sz w:val="28"/>
          <w:szCs w:val="28"/>
          <w:shd w:val="clear" w:color="auto" w:fill="FFFFFF"/>
        </w:rPr>
        <w:t xml:space="preserve"> </w:t>
      </w:r>
      <w:r w:rsidRPr="00F92795">
        <w:rPr>
          <w:rFonts w:ascii="Times New Roman" w:hAnsi="Times New Roman"/>
          <w:sz w:val="28"/>
          <w:szCs w:val="28"/>
          <w:shd w:val="clear" w:color="auto" w:fill="FFFFFF"/>
        </w:rPr>
        <w:t xml:space="preserve">це процедура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shd w:val="clear" w:color="auto" w:fill="FFFFFF"/>
        </w:rPr>
        <w:t>у</w:t>
      </w:r>
      <w:r w:rsidRPr="00F92795">
        <w:rPr>
          <w:rFonts w:ascii="Times New Roman" w:hAnsi="Times New Roman"/>
          <w:sz w:val="28"/>
          <w:szCs w:val="28"/>
          <w:shd w:val="clear" w:color="auto" w:fill="FFFFFF"/>
        </w:rPr>
        <w:t xml:space="preserve"> якій містяться відомості про вчинення прокурором дисциплінарного проступку.</w:t>
      </w:r>
    </w:p>
    <w:p w14:paraId="71C51A9C" w14:textId="63D15DC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Дисциплінарному проступку, як і будь</w:t>
      </w:r>
      <w:r w:rsidR="003A5ECC">
        <w:rPr>
          <w:rFonts w:ascii="Times New Roman" w:hAnsi="Times New Roman"/>
          <w:sz w:val="28"/>
          <w:szCs w:val="28"/>
        </w:rPr>
        <w:t>-</w:t>
      </w:r>
      <w:r w:rsidRPr="004F54F1">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а його суб’єктом є конкретно визначений прокурор. </w:t>
      </w:r>
    </w:p>
    <w:p w14:paraId="75FBFCF9" w14:textId="60F5BE34" w:rsidR="00F42E96" w:rsidRPr="00F42E96" w:rsidRDefault="00F42E96" w:rsidP="00F42E96">
      <w:pPr>
        <w:pStyle w:val="a3"/>
        <w:tabs>
          <w:tab w:val="left" w:pos="567"/>
        </w:tabs>
        <w:ind w:firstLine="567"/>
        <w:jc w:val="both"/>
        <w:rPr>
          <w:rFonts w:ascii="Times New Roman" w:hAnsi="Times New Roman"/>
          <w:sz w:val="28"/>
          <w:szCs w:val="28"/>
        </w:rPr>
      </w:pPr>
      <w:r w:rsidRPr="00F42E96">
        <w:rPr>
          <w:rFonts w:ascii="Times New Roman" w:hAnsi="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Для вирішення по суті членом Комісії питання про відкриття дисциплінарного провадження від скаржника мають бути одержані відомості, які дозволяли б зробити попередній висновок про ймовірність наявності зазначених </w:t>
      </w:r>
      <w:r w:rsidRPr="00F42E96">
        <w:rPr>
          <w:rFonts w:ascii="Times New Roman" w:hAnsi="Times New Roman"/>
          <w:sz w:val="28"/>
          <w:szCs w:val="28"/>
        </w:rPr>
        <w:lastRenderedPageBreak/>
        <w:t>вище ознак дисциплінарного проступку в рішеннях, діях чи бездіяльності конкретного прокурора.</w:t>
      </w:r>
    </w:p>
    <w:p w14:paraId="5F24D35E" w14:textId="77777777" w:rsidR="00F42E96" w:rsidRPr="00F42E96" w:rsidRDefault="00F42E96" w:rsidP="00F42E96">
      <w:pPr>
        <w:pStyle w:val="a3"/>
        <w:tabs>
          <w:tab w:val="left" w:pos="567"/>
        </w:tabs>
        <w:ind w:firstLine="567"/>
        <w:jc w:val="both"/>
        <w:rPr>
          <w:rFonts w:ascii="Times New Roman" w:hAnsi="Times New Roman"/>
          <w:sz w:val="28"/>
          <w:szCs w:val="28"/>
        </w:rPr>
      </w:pPr>
      <w:r w:rsidRPr="00F42E96">
        <w:rPr>
          <w:rFonts w:ascii="Times New Roman" w:hAnsi="Times New Roman"/>
          <w:sz w:val="28"/>
          <w:szCs w:val="28"/>
        </w:rPr>
        <w:t>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В іншому випадку член Комісії змушений був би розпочинати дисциплінарне провадження за будь-яким зверненням, у якому міститься твердження про вчинення прокурором дисциплінарного проступку, без наведення жодних фактів, які на це вказують.</w:t>
      </w:r>
    </w:p>
    <w:p w14:paraId="3AD2E9E4" w14:textId="77777777" w:rsidR="00F42E96" w:rsidRPr="00F42E96" w:rsidRDefault="00F42E96" w:rsidP="00F42E96">
      <w:pPr>
        <w:pStyle w:val="a3"/>
        <w:ind w:firstLine="567"/>
        <w:jc w:val="both"/>
        <w:rPr>
          <w:rFonts w:ascii="Times New Roman" w:hAnsi="Times New Roman"/>
          <w:sz w:val="28"/>
          <w:szCs w:val="28"/>
        </w:rPr>
      </w:pPr>
      <w:r w:rsidRPr="00F42E96">
        <w:rPr>
          <w:rFonts w:ascii="Times New Roman" w:hAnsi="Times New Roman"/>
          <w:sz w:val="28"/>
          <w:szCs w:val="28"/>
        </w:rPr>
        <w:t>Зі змісту скарги вбачається, що скаржник не повідомив конкретних відомостей, за якими можна попередньо перевірити його твердження про наявність ознак дисциплінарного проступку, передбаченого статтею 43 Закону № 1697-VII, у службовій чи позаслужбовій поведінці прокурора.</w:t>
      </w:r>
    </w:p>
    <w:p w14:paraId="4863A1B9" w14:textId="64F5C8FF" w:rsidR="00F42E96" w:rsidRPr="00F42E96" w:rsidRDefault="00F42E96" w:rsidP="00F42E96">
      <w:pPr>
        <w:pStyle w:val="a3"/>
        <w:ind w:firstLine="567"/>
        <w:jc w:val="both"/>
        <w:rPr>
          <w:rFonts w:ascii="Times New Roman" w:hAnsi="Times New Roman"/>
          <w:sz w:val="28"/>
          <w:szCs w:val="28"/>
        </w:rPr>
      </w:pPr>
      <w:r w:rsidRPr="00F42E96">
        <w:rPr>
          <w:rFonts w:ascii="Times New Roman" w:hAnsi="Times New Roman"/>
          <w:sz w:val="28"/>
          <w:szCs w:val="28"/>
        </w:rPr>
        <w:t xml:space="preserve">Так, у скарзі не міститься відомостей, які могли б свідчити, зокрема, </w:t>
      </w:r>
      <w:r w:rsidR="00C235A7">
        <w:rPr>
          <w:rFonts w:ascii="Times New Roman" w:hAnsi="Times New Roman"/>
          <w:sz w:val="28"/>
          <w:szCs w:val="28"/>
        </w:rPr>
        <w:br/>
      </w:r>
      <w:r w:rsidRPr="00F42E96">
        <w:rPr>
          <w:rFonts w:ascii="Times New Roman" w:hAnsi="Times New Roman"/>
          <w:sz w:val="28"/>
          <w:szCs w:val="28"/>
        </w:rPr>
        <w:t>про завідомо неправомірні, неякісні дії чи бездіяльність будь-якого прокурора, вчинені всупереч закону та такі, що потягли настання певних негативних наслідків.</w:t>
      </w:r>
    </w:p>
    <w:p w14:paraId="1D88CADB" w14:textId="2F0297D5" w:rsidR="00900FF8" w:rsidRDefault="00900FF8" w:rsidP="00900FF8">
      <w:pPr>
        <w:pStyle w:val="a3"/>
        <w:ind w:firstLine="567"/>
        <w:jc w:val="both"/>
        <w:rPr>
          <w:rFonts w:ascii="Times New Roman" w:hAnsi="Times New Roman"/>
          <w:sz w:val="28"/>
          <w:szCs w:val="28"/>
        </w:rPr>
      </w:pPr>
      <w:r w:rsidRPr="00900FF8">
        <w:rPr>
          <w:rFonts w:ascii="Times New Roman" w:hAnsi="Times New Roman"/>
          <w:sz w:val="28"/>
          <w:szCs w:val="28"/>
        </w:rPr>
        <w:t xml:space="preserve">У випадку оскарження рішень, дій чи бездіяльності прокурора у кримінальному процесі, підставою для відкриття дисциплінарного провадження має бути факт порушення індивідуально визначеним прокурором прав осіб </w:t>
      </w:r>
      <w:r>
        <w:rPr>
          <w:rFonts w:ascii="Times New Roman" w:hAnsi="Times New Roman"/>
          <w:sz w:val="28"/>
          <w:szCs w:val="28"/>
        </w:rPr>
        <w:br/>
      </w:r>
      <w:r w:rsidRPr="00900FF8">
        <w:rPr>
          <w:rFonts w:ascii="Times New Roman" w:hAnsi="Times New Roman"/>
          <w:sz w:val="28"/>
          <w:szCs w:val="28"/>
        </w:rPr>
        <w:t>або вимог закону, встановлений рішенням належного суб’єкта за результатами розгляду скарги на діяльність цього прокурора в передбаченому КПК України порядку.</w:t>
      </w:r>
    </w:p>
    <w:p w14:paraId="634F0731" w14:textId="390E45E7" w:rsidR="001052D5" w:rsidRPr="001052D5" w:rsidRDefault="001052D5" w:rsidP="001052D5">
      <w:pPr>
        <w:pBdr>
          <w:bottom w:val="single" w:sz="12" w:space="31" w:color="FFFFFF"/>
        </w:pBdr>
        <w:spacing w:after="0" w:line="240" w:lineRule="auto"/>
        <w:ind w:firstLine="567"/>
        <w:contextualSpacing/>
        <w:jc w:val="both"/>
        <w:rPr>
          <w:rFonts w:ascii="Times New Roman" w:hAnsi="Times New Roman"/>
          <w:sz w:val="28"/>
          <w:szCs w:val="28"/>
        </w:rPr>
      </w:pPr>
      <w:r w:rsidRPr="001052D5">
        <w:rPr>
          <w:rFonts w:ascii="Times New Roman" w:hAnsi="Times New Roman"/>
          <w:sz w:val="28"/>
          <w:szCs w:val="28"/>
        </w:rPr>
        <w:t>Втім, до скарги не долучено жодного процесуального рішення чи іншого документа, які дозволяли б встановити факти порушення прокурором прав осіб чи вимог закону</w:t>
      </w:r>
      <w:r>
        <w:rPr>
          <w:rFonts w:ascii="Times New Roman" w:hAnsi="Times New Roman"/>
          <w:sz w:val="28"/>
          <w:szCs w:val="28"/>
        </w:rPr>
        <w:t xml:space="preserve">, </w:t>
      </w:r>
      <w:r w:rsidRPr="001052D5">
        <w:rPr>
          <w:rFonts w:ascii="Times New Roman" w:hAnsi="Times New Roman"/>
          <w:sz w:val="28"/>
          <w:szCs w:val="28"/>
        </w:rPr>
        <w:t>зокрема, які містять відомості про результати оскарження в передбаченому КПК України порядку дій чи бездіяльності прокурора, про визнання уповноваженим суб’єктом цих дій чи бездіяльності неправомірними.</w:t>
      </w:r>
    </w:p>
    <w:p w14:paraId="69D3C3AE" w14:textId="58B6EFEF" w:rsidR="001052D5" w:rsidRPr="001052D5" w:rsidRDefault="001052D5" w:rsidP="001052D5">
      <w:pPr>
        <w:pBdr>
          <w:bottom w:val="single" w:sz="12" w:space="31" w:color="FFFFFF"/>
        </w:pBdr>
        <w:spacing w:after="0" w:line="240" w:lineRule="auto"/>
        <w:ind w:firstLine="567"/>
        <w:contextualSpacing/>
        <w:jc w:val="both"/>
        <w:rPr>
          <w:rFonts w:ascii="Times New Roman" w:hAnsi="Times New Roman"/>
          <w:sz w:val="28"/>
          <w:szCs w:val="28"/>
        </w:rPr>
      </w:pPr>
      <w:r w:rsidRPr="001052D5">
        <w:rPr>
          <w:rFonts w:ascii="Times New Roman" w:hAnsi="Times New Roman"/>
          <w:sz w:val="28"/>
          <w:szCs w:val="28"/>
        </w:rPr>
        <w:t>Отже, у скарзі не міститься відомостей, які могли б свідчити, зокрема, про завідомо неправомірні, неякісні дії чи бездіяльність прокурора, вчинені всупереч закону та такі, що потягли настання певних негативних наслідків під час виконання ним службових повноважень.</w:t>
      </w:r>
    </w:p>
    <w:p w14:paraId="6806188D" w14:textId="77777777" w:rsidR="001052D5" w:rsidRDefault="001052D5" w:rsidP="008127DC">
      <w:pPr>
        <w:pBdr>
          <w:bottom w:val="single" w:sz="12" w:space="31" w:color="FFFFFF"/>
        </w:pBdr>
        <w:spacing w:after="0" w:line="240" w:lineRule="auto"/>
        <w:ind w:firstLine="567"/>
        <w:contextualSpacing/>
        <w:jc w:val="both"/>
        <w:rPr>
          <w:rFonts w:ascii="Times New Roman" w:hAnsi="Times New Roman"/>
          <w:sz w:val="28"/>
          <w:szCs w:val="28"/>
        </w:rPr>
      </w:pPr>
      <w:r w:rsidRPr="001052D5">
        <w:rPr>
          <w:rFonts w:ascii="Times New Roman" w:hAnsi="Times New Roman"/>
          <w:sz w:val="28"/>
          <w:szCs w:val="28"/>
        </w:rPr>
        <w:t>За таких обставин неможливо встановити, що окремі рішення, дії чи бездіяльність цього прокурора були предметом оскарження та визнані неправомірними, а також що встановлено факт порушення ним прав осіб або вимог закону. У зв’язку з цим член Комісії позбавлений права надавати оцінку діяльності вказаного прокурора в межах кримінального процесу.</w:t>
      </w:r>
    </w:p>
    <w:p w14:paraId="6C826587" w14:textId="0D5098E4" w:rsidR="008127DC" w:rsidRDefault="008127DC" w:rsidP="008127DC">
      <w:pPr>
        <w:pBdr>
          <w:bottom w:val="single" w:sz="12" w:space="31" w:color="FFFFFF"/>
        </w:pBdr>
        <w:spacing w:after="0" w:line="240" w:lineRule="auto"/>
        <w:ind w:firstLine="567"/>
        <w:contextualSpacing/>
        <w:jc w:val="both"/>
        <w:rPr>
          <w:rFonts w:ascii="Times New Roman" w:hAnsi="Times New Roman"/>
          <w:sz w:val="28"/>
          <w:szCs w:val="28"/>
        </w:rPr>
      </w:pPr>
      <w:r w:rsidRPr="00450029">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617DF011" w14:textId="77777777" w:rsidR="008127DC" w:rsidRDefault="008127DC" w:rsidP="008127DC">
      <w:pPr>
        <w:pBdr>
          <w:bottom w:val="single" w:sz="12" w:space="31" w:color="FFFFFF"/>
        </w:pBdr>
        <w:spacing w:after="0" w:line="240" w:lineRule="auto"/>
        <w:ind w:firstLine="567"/>
        <w:contextualSpacing/>
        <w:jc w:val="both"/>
        <w:rPr>
          <w:rFonts w:ascii="Times New Roman" w:hAnsi="Times New Roman"/>
          <w:sz w:val="28"/>
          <w:szCs w:val="28"/>
        </w:rPr>
      </w:pPr>
      <w:r w:rsidRPr="00450029">
        <w:rPr>
          <w:rFonts w:ascii="Times New Roman" w:hAnsi="Times New Roman"/>
          <w:sz w:val="28"/>
          <w:szCs w:val="28"/>
        </w:rPr>
        <w:lastRenderedPageBreak/>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65C2DC09" w14:textId="18DFE58A" w:rsidR="00135755" w:rsidRDefault="00135755" w:rsidP="001F08AB">
      <w:pPr>
        <w:pBdr>
          <w:bottom w:val="single" w:sz="12" w:space="31" w:color="FFFFFF"/>
        </w:pBdr>
        <w:spacing w:after="0" w:line="240" w:lineRule="auto"/>
        <w:ind w:firstLine="567"/>
        <w:contextualSpacing/>
        <w:jc w:val="both"/>
        <w:rPr>
          <w:rFonts w:ascii="Times New Roman" w:hAnsi="Times New Roman"/>
          <w:sz w:val="28"/>
          <w:szCs w:val="28"/>
        </w:rPr>
      </w:pPr>
      <w:r w:rsidRPr="00135755">
        <w:rPr>
          <w:rFonts w:ascii="Times New Roman" w:hAnsi="Times New Roman"/>
          <w:sz w:val="28"/>
          <w:szCs w:val="28"/>
        </w:rPr>
        <w:t>Зважаючи на викладене, твердження скаржника про невиконання чи неналежне виконання прокурором (</w:t>
      </w:r>
      <w:r>
        <w:rPr>
          <w:rFonts w:ascii="Times New Roman" w:hAnsi="Times New Roman"/>
          <w:sz w:val="28"/>
          <w:szCs w:val="28"/>
        </w:rPr>
        <w:t xml:space="preserve">або </w:t>
      </w:r>
      <w:r w:rsidRPr="00135755">
        <w:rPr>
          <w:rFonts w:ascii="Times New Roman" w:hAnsi="Times New Roman"/>
          <w:sz w:val="28"/>
          <w:szCs w:val="28"/>
        </w:rPr>
        <w:t xml:space="preserve">прокурорами) службових обов’язків </w:t>
      </w:r>
      <w:r>
        <w:rPr>
          <w:rFonts w:ascii="Times New Roman" w:hAnsi="Times New Roman"/>
          <w:sz w:val="28"/>
          <w:szCs w:val="28"/>
        </w:rPr>
        <w:br/>
      </w:r>
      <w:r w:rsidRPr="00135755">
        <w:rPr>
          <w:rFonts w:ascii="Times New Roman" w:hAnsi="Times New Roman"/>
          <w:sz w:val="28"/>
          <w:szCs w:val="28"/>
        </w:rPr>
        <w:t>є суб’єктивним.</w:t>
      </w:r>
    </w:p>
    <w:p w14:paraId="00DAC616" w14:textId="2CBE6B60" w:rsidR="006207E9" w:rsidRPr="006207E9" w:rsidRDefault="00295CC7" w:rsidP="006207E9">
      <w:pPr>
        <w:pBdr>
          <w:bottom w:val="single" w:sz="12" w:space="31"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К</w:t>
      </w:r>
      <w:r w:rsidR="006207E9" w:rsidRPr="006207E9">
        <w:rPr>
          <w:rFonts w:ascii="Times New Roman" w:hAnsi="Times New Roman"/>
          <w:sz w:val="28"/>
          <w:szCs w:val="28"/>
        </w:rPr>
        <w:t xml:space="preserve">рім </w:t>
      </w:r>
      <w:r>
        <w:rPr>
          <w:rFonts w:ascii="Times New Roman" w:hAnsi="Times New Roman"/>
          <w:sz w:val="28"/>
          <w:szCs w:val="28"/>
        </w:rPr>
        <w:t>того</w:t>
      </w:r>
      <w:r w:rsidR="006207E9" w:rsidRPr="006207E9">
        <w:rPr>
          <w:rFonts w:ascii="Times New Roman" w:hAnsi="Times New Roman"/>
          <w:sz w:val="28"/>
          <w:szCs w:val="28"/>
        </w:rPr>
        <w:t xml:space="preserve"> мною враховано, що право на звернення до відповідного органу, </w:t>
      </w:r>
      <w:r w:rsidR="006207E9">
        <w:rPr>
          <w:rFonts w:ascii="Times New Roman" w:hAnsi="Times New Roman"/>
          <w:sz w:val="28"/>
          <w:szCs w:val="28"/>
        </w:rPr>
        <w:t>що</w:t>
      </w:r>
      <w:r w:rsidR="006207E9" w:rsidRPr="006207E9">
        <w:rPr>
          <w:rFonts w:ascii="Times New Roman" w:hAnsi="Times New Roman"/>
          <w:sz w:val="28"/>
          <w:szCs w:val="28"/>
        </w:rPr>
        <w:t xml:space="preserve"> здійснює дисциплінарне провадження щодо прокурорів, із дисциплінарною скаргою про вчинення прокурором дисциплінарного проступку має кожен, кому відомі такі факти.</w:t>
      </w:r>
    </w:p>
    <w:p w14:paraId="63EDFD80" w14:textId="77777777" w:rsidR="006207E9" w:rsidRPr="006207E9" w:rsidRDefault="006207E9" w:rsidP="006207E9">
      <w:pPr>
        <w:pBdr>
          <w:bottom w:val="single" w:sz="12" w:space="31" w:color="FFFFFF"/>
        </w:pBdr>
        <w:spacing w:after="0" w:line="240" w:lineRule="auto"/>
        <w:ind w:firstLine="567"/>
        <w:contextualSpacing/>
        <w:jc w:val="both"/>
        <w:rPr>
          <w:rFonts w:ascii="Times New Roman" w:hAnsi="Times New Roman"/>
          <w:sz w:val="28"/>
          <w:szCs w:val="28"/>
        </w:rPr>
      </w:pPr>
      <w:r w:rsidRPr="006207E9">
        <w:rPr>
          <w:rFonts w:ascii="Times New Roman" w:hAnsi="Times New Roman"/>
          <w:sz w:val="28"/>
          <w:szCs w:val="28"/>
        </w:rPr>
        <w:t>Зазначений зв’язок передбачає заповнення відомостей стосовно прокурора, зокрема його прізвища, імені та по батькові, а також посади прокурора (або прокурорів), який, на думку скаржника, вчинив дисциплінарний проступок.</w:t>
      </w:r>
    </w:p>
    <w:p w14:paraId="3C230A97" w14:textId="77777777" w:rsidR="006207E9" w:rsidRPr="006207E9" w:rsidRDefault="006207E9" w:rsidP="006207E9">
      <w:pPr>
        <w:pBdr>
          <w:bottom w:val="single" w:sz="12" w:space="31" w:color="FFFFFF"/>
        </w:pBdr>
        <w:spacing w:after="0" w:line="240" w:lineRule="auto"/>
        <w:ind w:firstLine="567"/>
        <w:contextualSpacing/>
        <w:jc w:val="both"/>
        <w:rPr>
          <w:rFonts w:ascii="Times New Roman" w:hAnsi="Times New Roman"/>
          <w:sz w:val="28"/>
          <w:szCs w:val="28"/>
        </w:rPr>
      </w:pPr>
      <w:r w:rsidRPr="006207E9">
        <w:rPr>
          <w:rFonts w:ascii="Times New Roman" w:hAnsi="Times New Roman"/>
          <w:sz w:val="28"/>
          <w:szCs w:val="28"/>
        </w:rPr>
        <w:t>Таким чином, виходячи зі змісту вищезазначених норм Закону, у дисциплінарній скарзі в обов’язковому порядку повинні міститися відомості про конкретного прокурора, стосовно якого її подано, та виклад обставин вчинення ним дисциплінарного проступку, які встановлюються в кожному конкретному випадку.</w:t>
      </w:r>
    </w:p>
    <w:p w14:paraId="275A2829" w14:textId="77777777" w:rsidR="006207E9" w:rsidRPr="006207E9" w:rsidRDefault="006207E9" w:rsidP="006207E9">
      <w:pPr>
        <w:pBdr>
          <w:bottom w:val="single" w:sz="12" w:space="31" w:color="FFFFFF"/>
        </w:pBdr>
        <w:spacing w:after="0" w:line="240" w:lineRule="auto"/>
        <w:ind w:firstLine="567"/>
        <w:contextualSpacing/>
        <w:jc w:val="both"/>
        <w:rPr>
          <w:rFonts w:ascii="Times New Roman" w:hAnsi="Times New Roman"/>
          <w:sz w:val="28"/>
          <w:szCs w:val="28"/>
        </w:rPr>
      </w:pPr>
      <w:r w:rsidRPr="006207E9">
        <w:rPr>
          <w:rFonts w:ascii="Times New Roman" w:hAnsi="Times New Roman"/>
          <w:sz w:val="28"/>
          <w:szCs w:val="28"/>
        </w:rPr>
        <w:t>Натомість дисциплінарна скарга не містить відомостей про конкретну посадову особу (прокурора), який, на думку скаржника, допустив порушення прав осіб або вимог закону.</w:t>
      </w:r>
    </w:p>
    <w:p w14:paraId="1968C64D" w14:textId="638C4752" w:rsidR="00AB42D9" w:rsidRDefault="00AB42D9" w:rsidP="004F337A">
      <w:pPr>
        <w:pBdr>
          <w:bottom w:val="single" w:sz="12" w:space="31" w:color="FFFFFF"/>
        </w:pBdr>
        <w:spacing w:after="0" w:line="240" w:lineRule="auto"/>
        <w:ind w:firstLine="567"/>
        <w:contextualSpacing/>
        <w:jc w:val="both"/>
        <w:rPr>
          <w:rFonts w:ascii="Times New Roman" w:hAnsi="Times New Roman"/>
          <w:sz w:val="28"/>
          <w:szCs w:val="28"/>
        </w:rPr>
      </w:pPr>
      <w:r w:rsidRPr="00AB42D9">
        <w:rPr>
          <w:rFonts w:ascii="Times New Roman" w:hAnsi="Times New Roman"/>
          <w:sz w:val="28"/>
          <w:szCs w:val="28"/>
        </w:rPr>
        <w:t xml:space="preserve">Крім того, вимоги скарги щодо надання оцінки законності кваліфікації дій обвинуваченого за частиною першою статті 110 КК України, проведення перевірки причин ігнорування ключового епізоду особистого голосування депутата </w:t>
      </w:r>
      <w:proofErr w:type="spellStart"/>
      <w:r w:rsidRPr="00AB42D9">
        <w:rPr>
          <w:rFonts w:ascii="Times New Roman" w:hAnsi="Times New Roman"/>
          <w:sz w:val="28"/>
          <w:szCs w:val="28"/>
        </w:rPr>
        <w:t>держдуми</w:t>
      </w:r>
      <w:proofErr w:type="spellEnd"/>
      <w:r w:rsidRPr="00AB42D9">
        <w:rPr>
          <w:rFonts w:ascii="Times New Roman" w:hAnsi="Times New Roman"/>
          <w:sz w:val="28"/>
          <w:szCs w:val="28"/>
        </w:rPr>
        <w:t xml:space="preserve"> </w:t>
      </w:r>
      <w:proofErr w:type="spellStart"/>
      <w:r w:rsidRPr="00AB42D9">
        <w:rPr>
          <w:rFonts w:ascii="Times New Roman" w:hAnsi="Times New Roman"/>
          <w:sz w:val="28"/>
          <w:szCs w:val="28"/>
        </w:rPr>
        <w:t>рф</w:t>
      </w:r>
      <w:proofErr w:type="spellEnd"/>
      <w:r w:rsidRPr="00AB42D9">
        <w:rPr>
          <w:rFonts w:ascii="Times New Roman" w:hAnsi="Times New Roman"/>
          <w:sz w:val="28"/>
          <w:szCs w:val="28"/>
        </w:rPr>
        <w:t xml:space="preserve"> тощо відповідно до вимог статті 77 Закону № 1697-VII </w:t>
      </w:r>
      <w:r>
        <w:rPr>
          <w:rFonts w:ascii="Times New Roman" w:hAnsi="Times New Roman"/>
          <w:sz w:val="28"/>
          <w:szCs w:val="28"/>
        </w:rPr>
        <w:br/>
      </w:r>
      <w:r w:rsidRPr="00AB42D9">
        <w:rPr>
          <w:rFonts w:ascii="Times New Roman" w:hAnsi="Times New Roman"/>
          <w:sz w:val="28"/>
          <w:szCs w:val="28"/>
        </w:rPr>
        <w:t>не належать до компетенції Комісії, а тому не підлягають розгляду.</w:t>
      </w:r>
    </w:p>
    <w:p w14:paraId="78C713B5" w14:textId="1CBCFDFE" w:rsidR="004F337A" w:rsidRDefault="00DE49BE" w:rsidP="004F337A">
      <w:pPr>
        <w:pBdr>
          <w:bottom w:val="single" w:sz="12" w:space="31" w:color="FFFFFF"/>
        </w:pBdr>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На підставі викладеного, як член </w:t>
      </w:r>
      <w:r w:rsidR="00F3607B" w:rsidRPr="00F92795">
        <w:rPr>
          <w:rFonts w:ascii="Times New Roman" w:hAnsi="Times New Roman"/>
          <w:sz w:val="28"/>
          <w:szCs w:val="28"/>
        </w:rPr>
        <w:t>Комісії</w:t>
      </w:r>
      <w:r w:rsidRPr="00F92795">
        <w:rPr>
          <w:rFonts w:ascii="Times New Roman" w:hAnsi="Times New Roman"/>
          <w:sz w:val="28"/>
          <w:szCs w:val="28"/>
        </w:rPr>
        <w:t>, дійш</w:t>
      </w:r>
      <w:r w:rsidR="00BF691C">
        <w:rPr>
          <w:rFonts w:ascii="Times New Roman" w:hAnsi="Times New Roman"/>
          <w:sz w:val="28"/>
          <w:szCs w:val="28"/>
        </w:rPr>
        <w:t>ла</w:t>
      </w:r>
      <w:r w:rsidRPr="00F92795">
        <w:rPr>
          <w:rFonts w:ascii="Times New Roman" w:hAnsi="Times New Roman"/>
          <w:sz w:val="28"/>
          <w:szCs w:val="28"/>
        </w:rPr>
        <w:t xml:space="preserve"> висновку,</w:t>
      </w:r>
      <w:r w:rsidR="00BF691C">
        <w:rPr>
          <w:rFonts w:ascii="Times New Roman" w:hAnsi="Times New Roman"/>
          <w:sz w:val="28"/>
          <w:szCs w:val="28"/>
        </w:rPr>
        <w:t xml:space="preserve"> </w:t>
      </w:r>
      <w:r w:rsidRPr="00F92795">
        <w:rPr>
          <w:rFonts w:ascii="Times New Roman" w:hAnsi="Times New Roman"/>
          <w:sz w:val="28"/>
          <w:szCs w:val="28"/>
        </w:rPr>
        <w:t>що дисциплінарна скарга не містить конкретних відомостей про наявність ознак дисциплінарного проступку</w:t>
      </w:r>
      <w:r w:rsidR="00335B89" w:rsidRPr="00F92795">
        <w:rPr>
          <w:rFonts w:ascii="Times New Roman" w:hAnsi="Times New Roman"/>
          <w:sz w:val="28"/>
          <w:szCs w:val="28"/>
        </w:rPr>
        <w:t xml:space="preserve"> будь-яких прокурорів.</w:t>
      </w:r>
      <w:r w:rsidRPr="00F92795">
        <w:rPr>
          <w:rFonts w:ascii="Times New Roman" w:hAnsi="Times New Roman"/>
          <w:sz w:val="28"/>
          <w:szCs w:val="28"/>
        </w:rPr>
        <w:t xml:space="preserve"> </w:t>
      </w:r>
      <w:r w:rsidR="00A467DE" w:rsidRPr="00684E93">
        <w:rPr>
          <w:rFonts w:ascii="Times New Roman" w:hAnsi="Times New Roman"/>
          <w:sz w:val="28"/>
          <w:szCs w:val="28"/>
        </w:rPr>
        <w:t>Наразі мною не встановлено підстав для відкриття дисциплінарного провадження.</w:t>
      </w:r>
    </w:p>
    <w:p w14:paraId="2224B03A" w14:textId="030B0D98" w:rsidR="001F08AB" w:rsidRPr="001F08AB" w:rsidRDefault="00EF2244" w:rsidP="004F337A">
      <w:pPr>
        <w:pBdr>
          <w:bottom w:val="single" w:sz="12" w:space="31" w:color="FFFFFF"/>
        </w:pBdr>
        <w:spacing w:after="0" w:line="240" w:lineRule="auto"/>
        <w:ind w:firstLine="567"/>
        <w:contextualSpacing/>
        <w:jc w:val="both"/>
        <w:rPr>
          <w:rFonts w:ascii="Times New Roman" w:hAnsi="Times New Roman"/>
          <w:sz w:val="20"/>
          <w:szCs w:val="20"/>
        </w:rPr>
      </w:pPr>
      <w:r w:rsidRPr="00F92795">
        <w:rPr>
          <w:rFonts w:ascii="Times New Roman" w:hAnsi="Times New Roman"/>
          <w:sz w:val="28"/>
          <w:szCs w:val="28"/>
        </w:rPr>
        <w:t>К</w:t>
      </w:r>
      <w:r w:rsidR="00DE49BE" w:rsidRPr="00F92795">
        <w:rPr>
          <w:rFonts w:ascii="Times New Roman" w:hAnsi="Times New Roman"/>
          <w:sz w:val="28"/>
          <w:szCs w:val="28"/>
        </w:rPr>
        <w:t>еруючись статтями 44</w:t>
      </w:r>
      <w:r w:rsidR="002E7492">
        <w:rPr>
          <w:rFonts w:ascii="Times New Roman" w:hAnsi="Times New Roman"/>
          <w:sz w:val="28"/>
          <w:szCs w:val="28"/>
        </w:rPr>
        <w:t> </w:t>
      </w:r>
      <w:r w:rsidR="00DE49BE" w:rsidRPr="00F92795">
        <w:rPr>
          <w:rFonts w:ascii="Times New Roman" w:hAnsi="Times New Roman"/>
          <w:sz w:val="28"/>
          <w:szCs w:val="28"/>
        </w:rPr>
        <w:t>–</w:t>
      </w:r>
      <w:r w:rsidR="002E7492">
        <w:rPr>
          <w:rFonts w:ascii="Times New Roman" w:hAnsi="Times New Roman"/>
          <w:sz w:val="28"/>
          <w:szCs w:val="28"/>
        </w:rPr>
        <w:t> </w:t>
      </w:r>
      <w:r w:rsidR="00DE49BE" w:rsidRPr="00F92795">
        <w:rPr>
          <w:rFonts w:ascii="Times New Roman" w:hAnsi="Times New Roman"/>
          <w:sz w:val="28"/>
          <w:szCs w:val="28"/>
        </w:rPr>
        <w:t xml:space="preserve">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пунктами 28, 98 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t>дисциплінарне провадження</w:t>
      </w:r>
      <w:r w:rsidR="00073FED" w:rsidRPr="00F92795">
        <w:rPr>
          <w:rFonts w:ascii="Times New Roman" w:hAnsi="Times New Roman"/>
          <w:sz w:val="28"/>
          <w:szCs w:val="28"/>
        </w:rPr>
        <w:t xml:space="preserve">, </w:t>
      </w:r>
    </w:p>
    <w:p w14:paraId="7331CACD" w14:textId="77777777" w:rsidR="004F337A" w:rsidRDefault="00DE49BE" w:rsidP="004F337A">
      <w:pPr>
        <w:pBdr>
          <w:bottom w:val="single" w:sz="12" w:space="31" w:color="FFFFFF"/>
        </w:pBdr>
        <w:spacing w:after="0" w:line="240" w:lineRule="auto"/>
        <w:contextualSpacing/>
        <w:jc w:val="center"/>
        <w:rPr>
          <w:rFonts w:ascii="Times New Roman" w:hAnsi="Times New Roman"/>
          <w:b/>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7559AD">
        <w:rPr>
          <w:rFonts w:ascii="Times New Roman" w:hAnsi="Times New Roman"/>
          <w:b/>
          <w:sz w:val="28"/>
          <w:szCs w:val="28"/>
        </w:rPr>
        <w:t>ЛА:</w:t>
      </w:r>
    </w:p>
    <w:p w14:paraId="5E509619" w14:textId="77777777" w:rsidR="004F337A" w:rsidRDefault="004F337A" w:rsidP="004F337A">
      <w:pPr>
        <w:pBdr>
          <w:bottom w:val="single" w:sz="12" w:space="31" w:color="FFFFFF"/>
        </w:pBdr>
        <w:spacing w:after="0" w:line="240" w:lineRule="auto"/>
        <w:contextualSpacing/>
        <w:jc w:val="center"/>
        <w:rPr>
          <w:rFonts w:ascii="Times New Roman" w:hAnsi="Times New Roman"/>
          <w:b/>
          <w:sz w:val="28"/>
          <w:szCs w:val="28"/>
        </w:rPr>
      </w:pPr>
    </w:p>
    <w:p w14:paraId="1D2E3D67" w14:textId="596FA3A9" w:rsidR="004F337A" w:rsidRDefault="00A1314F" w:rsidP="004F337A">
      <w:pPr>
        <w:pBdr>
          <w:bottom w:val="single" w:sz="12" w:space="31" w:color="FFFFFF"/>
        </w:pBdr>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 xml:space="preserve">відкритті дисциплінарного провадження </w:t>
      </w:r>
      <w:r w:rsidR="00E16645">
        <w:rPr>
          <w:rFonts w:ascii="Times New Roman" w:hAnsi="Times New Roman"/>
          <w:sz w:val="28"/>
          <w:szCs w:val="28"/>
        </w:rPr>
        <w:t xml:space="preserve">за скаргою </w:t>
      </w:r>
      <w:r w:rsidR="00AB42D9">
        <w:rPr>
          <w:rFonts w:ascii="Times New Roman" w:hAnsi="Times New Roman"/>
          <w:sz w:val="28"/>
          <w:szCs w:val="28"/>
        </w:rPr>
        <w:t xml:space="preserve">керівника </w:t>
      </w:r>
      <w:r w:rsidR="004524BD">
        <w:rPr>
          <w:rFonts w:ascii="Times New Roman" w:hAnsi="Times New Roman"/>
          <w:sz w:val="28"/>
          <w:szCs w:val="28"/>
        </w:rPr>
        <w:t xml:space="preserve">Громадської організації </w:t>
      </w:r>
      <w:r w:rsidR="00957FE8">
        <w:rPr>
          <w:rFonts w:ascii="Times New Roman" w:hAnsi="Times New Roman"/>
          <w:sz w:val="28"/>
          <w:szCs w:val="28"/>
        </w:rPr>
        <w:t>(конфіденційна інформація) ОСОБА_1</w:t>
      </w:r>
      <w:r w:rsidR="00335B89" w:rsidRPr="00F92795">
        <w:rPr>
          <w:rFonts w:ascii="Times New Roman" w:hAnsi="Times New Roman"/>
          <w:sz w:val="28"/>
          <w:szCs w:val="28"/>
        </w:rPr>
        <w:t>.</w:t>
      </w:r>
    </w:p>
    <w:p w14:paraId="3B5AF0DB" w14:textId="68299321" w:rsidR="00685771" w:rsidRPr="00684E93" w:rsidRDefault="00020FC0" w:rsidP="004F337A">
      <w:pPr>
        <w:pBdr>
          <w:bottom w:val="single" w:sz="12" w:space="31" w:color="FFFFFF"/>
        </w:pBdr>
        <w:spacing w:after="0" w:line="240" w:lineRule="auto"/>
        <w:ind w:firstLine="567"/>
        <w:contextualSpacing/>
        <w:jc w:val="both"/>
        <w:rPr>
          <w:rFonts w:ascii="Times New Roman" w:hAnsi="Times New Roman"/>
          <w:sz w:val="20"/>
          <w:szCs w:val="20"/>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w:t>
      </w:r>
      <w:r w:rsidR="00B20CE4">
        <w:rPr>
          <w:rFonts w:ascii="Times New Roman" w:hAnsi="Times New Roman"/>
          <w:sz w:val="28"/>
          <w:szCs w:val="28"/>
        </w:rPr>
        <w:t>ку</w:t>
      </w:r>
      <w:r w:rsidR="00335B89" w:rsidRPr="00F92795">
        <w:rPr>
          <w:rFonts w:ascii="Times New Roman" w:hAnsi="Times New Roman"/>
          <w:sz w:val="28"/>
          <w:szCs w:val="28"/>
        </w:rPr>
        <w:t>.</w:t>
      </w:r>
    </w:p>
    <w:p w14:paraId="6DEE9186" w14:textId="77777777" w:rsidR="007F2FD2" w:rsidRPr="00684E93"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Член Кваліфікаційно-дисциплінарної</w:t>
      </w:r>
    </w:p>
    <w:p w14:paraId="2AD6D987" w14:textId="6D6B32E2" w:rsidR="00493490" w:rsidRPr="00F92795" w:rsidRDefault="007F2FD2" w:rsidP="00684E93">
      <w:pPr>
        <w:spacing w:after="0" w:line="240" w:lineRule="auto"/>
        <w:rPr>
          <w:rFonts w:ascii="Times New Roman" w:hAnsi="Times New Roman"/>
          <w:b/>
          <w:sz w:val="28"/>
          <w:szCs w:val="28"/>
        </w:rPr>
      </w:pPr>
      <w:r w:rsidRPr="00684E93">
        <w:rPr>
          <w:rFonts w:ascii="Times New Roman" w:hAnsi="Times New Roman"/>
          <w:b/>
          <w:bCs/>
          <w:sz w:val="28"/>
          <w:szCs w:val="28"/>
        </w:rPr>
        <w:t>комісії прокурорів</w:t>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t xml:space="preserve">          Катерина КОВАЛЬ</w:t>
      </w:r>
    </w:p>
    <w:sectPr w:rsidR="00493490" w:rsidRPr="00F92795" w:rsidSect="00AB42D9">
      <w:headerReference w:type="default" r:id="rId9"/>
      <w:pgSz w:w="11906" w:h="16838"/>
      <w:pgMar w:top="1021" w:right="567" w:bottom="851"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8693C" w14:textId="77777777" w:rsidR="00B06720" w:rsidRDefault="00B06720" w:rsidP="00E32F4B">
      <w:pPr>
        <w:spacing w:after="0" w:line="240" w:lineRule="auto"/>
      </w:pPr>
      <w:r>
        <w:separator/>
      </w:r>
    </w:p>
  </w:endnote>
  <w:endnote w:type="continuationSeparator" w:id="0">
    <w:p w14:paraId="6C461FC7" w14:textId="77777777" w:rsidR="00B06720" w:rsidRDefault="00B06720"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7F9B4" w14:textId="77777777" w:rsidR="00B06720" w:rsidRDefault="00B06720" w:rsidP="00E32F4B">
      <w:pPr>
        <w:spacing w:after="0" w:line="240" w:lineRule="auto"/>
      </w:pPr>
      <w:r>
        <w:separator/>
      </w:r>
    </w:p>
  </w:footnote>
  <w:footnote w:type="continuationSeparator" w:id="0">
    <w:p w14:paraId="75F99C2B" w14:textId="77777777" w:rsidR="00B06720" w:rsidRDefault="00B06720"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0ACC109" w14:textId="77777777" w:rsidR="00E32F4B" w:rsidRDefault="00E32F4B">
        <w:pPr>
          <w:pStyle w:val="a8"/>
          <w:jc w:val="center"/>
        </w:pPr>
        <w:r>
          <w:fldChar w:fldCharType="begin"/>
        </w:r>
        <w:r>
          <w:instrText>PAGE   \* MERGEFORMAT</w:instrText>
        </w:r>
        <w:r>
          <w:fldChar w:fldCharType="separate"/>
        </w:r>
        <w:r w:rsidR="00117B67" w:rsidRPr="00117B67">
          <w:rPr>
            <w:noProof/>
            <w:lang w:val="ru-RU"/>
          </w:rPr>
          <w:t>4</w:t>
        </w:r>
        <w:r>
          <w:fldChar w:fldCharType="end"/>
        </w:r>
      </w:p>
    </w:sdtContent>
  </w:sdt>
  <w:p w14:paraId="6E7651FB"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7163646">
    <w:abstractNumId w:val="1"/>
  </w:num>
  <w:num w:numId="2" w16cid:durableId="247156267">
    <w:abstractNumId w:val="2"/>
  </w:num>
  <w:num w:numId="3" w16cid:durableId="163286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35AB"/>
    <w:rsid w:val="00005F79"/>
    <w:rsid w:val="0001485B"/>
    <w:rsid w:val="00020C9C"/>
    <w:rsid w:val="00020FC0"/>
    <w:rsid w:val="000218D0"/>
    <w:rsid w:val="00021E4A"/>
    <w:rsid w:val="00023822"/>
    <w:rsid w:val="000244D1"/>
    <w:rsid w:val="000312E1"/>
    <w:rsid w:val="00032898"/>
    <w:rsid w:val="0003477D"/>
    <w:rsid w:val="00040CE9"/>
    <w:rsid w:val="00042B5B"/>
    <w:rsid w:val="00042C81"/>
    <w:rsid w:val="00042E69"/>
    <w:rsid w:val="00043611"/>
    <w:rsid w:val="00050210"/>
    <w:rsid w:val="000514ED"/>
    <w:rsid w:val="00055750"/>
    <w:rsid w:val="000566B3"/>
    <w:rsid w:val="00060180"/>
    <w:rsid w:val="00061E56"/>
    <w:rsid w:val="000623D1"/>
    <w:rsid w:val="00062897"/>
    <w:rsid w:val="0006440C"/>
    <w:rsid w:val="00066EE3"/>
    <w:rsid w:val="00072463"/>
    <w:rsid w:val="00073FED"/>
    <w:rsid w:val="000815FF"/>
    <w:rsid w:val="00083C6F"/>
    <w:rsid w:val="00085FAF"/>
    <w:rsid w:val="00087365"/>
    <w:rsid w:val="00091A08"/>
    <w:rsid w:val="00092270"/>
    <w:rsid w:val="0009242F"/>
    <w:rsid w:val="000A0401"/>
    <w:rsid w:val="000A4EF6"/>
    <w:rsid w:val="000A7791"/>
    <w:rsid w:val="000B1C9A"/>
    <w:rsid w:val="000B23D3"/>
    <w:rsid w:val="000B276E"/>
    <w:rsid w:val="000B5193"/>
    <w:rsid w:val="000B543B"/>
    <w:rsid w:val="000D0684"/>
    <w:rsid w:val="000D22C8"/>
    <w:rsid w:val="000D3789"/>
    <w:rsid w:val="000D4954"/>
    <w:rsid w:val="000E2970"/>
    <w:rsid w:val="000E4EB4"/>
    <w:rsid w:val="000E54AE"/>
    <w:rsid w:val="000E5C4E"/>
    <w:rsid w:val="000F044F"/>
    <w:rsid w:val="000F4963"/>
    <w:rsid w:val="00101859"/>
    <w:rsid w:val="001033F0"/>
    <w:rsid w:val="001052D5"/>
    <w:rsid w:val="00110E7D"/>
    <w:rsid w:val="0011213E"/>
    <w:rsid w:val="00112FFA"/>
    <w:rsid w:val="0011363B"/>
    <w:rsid w:val="00117B67"/>
    <w:rsid w:val="0012038C"/>
    <w:rsid w:val="001210A5"/>
    <w:rsid w:val="001220DF"/>
    <w:rsid w:val="001320DF"/>
    <w:rsid w:val="001351FA"/>
    <w:rsid w:val="00135755"/>
    <w:rsid w:val="00141E41"/>
    <w:rsid w:val="00143328"/>
    <w:rsid w:val="0014480F"/>
    <w:rsid w:val="00146EBB"/>
    <w:rsid w:val="00147DE5"/>
    <w:rsid w:val="00152B89"/>
    <w:rsid w:val="001629E0"/>
    <w:rsid w:val="001642BB"/>
    <w:rsid w:val="0016464A"/>
    <w:rsid w:val="001675C2"/>
    <w:rsid w:val="00167E72"/>
    <w:rsid w:val="0017014F"/>
    <w:rsid w:val="001706F8"/>
    <w:rsid w:val="00172F58"/>
    <w:rsid w:val="00175CDD"/>
    <w:rsid w:val="00187458"/>
    <w:rsid w:val="00193CC7"/>
    <w:rsid w:val="001A20C0"/>
    <w:rsid w:val="001A22DA"/>
    <w:rsid w:val="001A41AC"/>
    <w:rsid w:val="001A6986"/>
    <w:rsid w:val="001A6BA6"/>
    <w:rsid w:val="001B22C5"/>
    <w:rsid w:val="001B28DE"/>
    <w:rsid w:val="001B302E"/>
    <w:rsid w:val="001C41D0"/>
    <w:rsid w:val="001C4229"/>
    <w:rsid w:val="001D1A77"/>
    <w:rsid w:val="001D6475"/>
    <w:rsid w:val="001D773C"/>
    <w:rsid w:val="001E33FB"/>
    <w:rsid w:val="001E3DCC"/>
    <w:rsid w:val="001E629C"/>
    <w:rsid w:val="001F04AC"/>
    <w:rsid w:val="001F08AB"/>
    <w:rsid w:val="0020022D"/>
    <w:rsid w:val="00203759"/>
    <w:rsid w:val="00207F6F"/>
    <w:rsid w:val="00222AE4"/>
    <w:rsid w:val="00223850"/>
    <w:rsid w:val="00224B24"/>
    <w:rsid w:val="0022705D"/>
    <w:rsid w:val="00230DFB"/>
    <w:rsid w:val="00231CED"/>
    <w:rsid w:val="00231D53"/>
    <w:rsid w:val="0024033A"/>
    <w:rsid w:val="0024273A"/>
    <w:rsid w:val="002448F4"/>
    <w:rsid w:val="00244F27"/>
    <w:rsid w:val="00245D3B"/>
    <w:rsid w:val="00252133"/>
    <w:rsid w:val="00252A27"/>
    <w:rsid w:val="00255336"/>
    <w:rsid w:val="00257BE7"/>
    <w:rsid w:val="00264900"/>
    <w:rsid w:val="002669D5"/>
    <w:rsid w:val="00270B8D"/>
    <w:rsid w:val="002717D6"/>
    <w:rsid w:val="0027263F"/>
    <w:rsid w:val="00283287"/>
    <w:rsid w:val="00283C2B"/>
    <w:rsid w:val="0028534E"/>
    <w:rsid w:val="002864FB"/>
    <w:rsid w:val="00287C24"/>
    <w:rsid w:val="002923C2"/>
    <w:rsid w:val="00295CC7"/>
    <w:rsid w:val="002A6DAF"/>
    <w:rsid w:val="002A7ECE"/>
    <w:rsid w:val="002B1093"/>
    <w:rsid w:val="002B1589"/>
    <w:rsid w:val="002B2BE1"/>
    <w:rsid w:val="002B6879"/>
    <w:rsid w:val="002B7834"/>
    <w:rsid w:val="002C1AC1"/>
    <w:rsid w:val="002C2FC7"/>
    <w:rsid w:val="002C598B"/>
    <w:rsid w:val="002E2AE5"/>
    <w:rsid w:val="002E6DD8"/>
    <w:rsid w:val="002E7492"/>
    <w:rsid w:val="002F1921"/>
    <w:rsid w:val="002F41E3"/>
    <w:rsid w:val="002F4314"/>
    <w:rsid w:val="002F43BB"/>
    <w:rsid w:val="002F5A5D"/>
    <w:rsid w:val="002F78D6"/>
    <w:rsid w:val="003007B0"/>
    <w:rsid w:val="00301E3A"/>
    <w:rsid w:val="00305D49"/>
    <w:rsid w:val="003062A4"/>
    <w:rsid w:val="00311040"/>
    <w:rsid w:val="00311DFB"/>
    <w:rsid w:val="00312946"/>
    <w:rsid w:val="00320872"/>
    <w:rsid w:val="0032608B"/>
    <w:rsid w:val="00327B36"/>
    <w:rsid w:val="0033421C"/>
    <w:rsid w:val="00335B89"/>
    <w:rsid w:val="003361DB"/>
    <w:rsid w:val="00341B9C"/>
    <w:rsid w:val="00341FE8"/>
    <w:rsid w:val="00344956"/>
    <w:rsid w:val="003465EE"/>
    <w:rsid w:val="003508B9"/>
    <w:rsid w:val="0035150F"/>
    <w:rsid w:val="0035166E"/>
    <w:rsid w:val="00353368"/>
    <w:rsid w:val="00354CDC"/>
    <w:rsid w:val="00355D58"/>
    <w:rsid w:val="0036254D"/>
    <w:rsid w:val="00376603"/>
    <w:rsid w:val="0037674A"/>
    <w:rsid w:val="00377796"/>
    <w:rsid w:val="003824A7"/>
    <w:rsid w:val="00396316"/>
    <w:rsid w:val="003A0E8D"/>
    <w:rsid w:val="003A5ECC"/>
    <w:rsid w:val="003B6D87"/>
    <w:rsid w:val="003C2BDC"/>
    <w:rsid w:val="003C4D52"/>
    <w:rsid w:val="003C6CB2"/>
    <w:rsid w:val="003D1FDD"/>
    <w:rsid w:val="003D43B7"/>
    <w:rsid w:val="003E177D"/>
    <w:rsid w:val="003F0337"/>
    <w:rsid w:val="003F3682"/>
    <w:rsid w:val="003F45F2"/>
    <w:rsid w:val="003F51F0"/>
    <w:rsid w:val="003F6830"/>
    <w:rsid w:val="00402C24"/>
    <w:rsid w:val="00405A09"/>
    <w:rsid w:val="0040775D"/>
    <w:rsid w:val="00412EDF"/>
    <w:rsid w:val="00414648"/>
    <w:rsid w:val="0041481F"/>
    <w:rsid w:val="00415EAE"/>
    <w:rsid w:val="00417EEC"/>
    <w:rsid w:val="00421AF0"/>
    <w:rsid w:val="00423745"/>
    <w:rsid w:val="00424D48"/>
    <w:rsid w:val="00431EA2"/>
    <w:rsid w:val="0043562E"/>
    <w:rsid w:val="0043568C"/>
    <w:rsid w:val="00436359"/>
    <w:rsid w:val="004434EE"/>
    <w:rsid w:val="00443DDF"/>
    <w:rsid w:val="00443ECE"/>
    <w:rsid w:val="00443F4B"/>
    <w:rsid w:val="00444ACF"/>
    <w:rsid w:val="0044538F"/>
    <w:rsid w:val="00446608"/>
    <w:rsid w:val="00447982"/>
    <w:rsid w:val="00451D2C"/>
    <w:rsid w:val="004524BD"/>
    <w:rsid w:val="00456458"/>
    <w:rsid w:val="00456D29"/>
    <w:rsid w:val="00456F1E"/>
    <w:rsid w:val="004630DF"/>
    <w:rsid w:val="00466E45"/>
    <w:rsid w:val="00471054"/>
    <w:rsid w:val="00471F33"/>
    <w:rsid w:val="004724C7"/>
    <w:rsid w:val="0047486A"/>
    <w:rsid w:val="00475B93"/>
    <w:rsid w:val="00482A79"/>
    <w:rsid w:val="00486EF0"/>
    <w:rsid w:val="0049259B"/>
    <w:rsid w:val="00493490"/>
    <w:rsid w:val="0049578C"/>
    <w:rsid w:val="0049601A"/>
    <w:rsid w:val="004A0112"/>
    <w:rsid w:val="004A4F4C"/>
    <w:rsid w:val="004B5099"/>
    <w:rsid w:val="004C1319"/>
    <w:rsid w:val="004C73E4"/>
    <w:rsid w:val="004D3A71"/>
    <w:rsid w:val="004E06E7"/>
    <w:rsid w:val="004E3137"/>
    <w:rsid w:val="004E7A7C"/>
    <w:rsid w:val="004F2EA0"/>
    <w:rsid w:val="004F31DC"/>
    <w:rsid w:val="004F337A"/>
    <w:rsid w:val="004F54F1"/>
    <w:rsid w:val="004F6518"/>
    <w:rsid w:val="00510F8D"/>
    <w:rsid w:val="00515715"/>
    <w:rsid w:val="0052081F"/>
    <w:rsid w:val="005211BB"/>
    <w:rsid w:val="00521C0A"/>
    <w:rsid w:val="0052243A"/>
    <w:rsid w:val="0052350F"/>
    <w:rsid w:val="005236C0"/>
    <w:rsid w:val="00523D6E"/>
    <w:rsid w:val="0052667E"/>
    <w:rsid w:val="00526787"/>
    <w:rsid w:val="00526F07"/>
    <w:rsid w:val="00531A89"/>
    <w:rsid w:val="00533389"/>
    <w:rsid w:val="00534064"/>
    <w:rsid w:val="00535E75"/>
    <w:rsid w:val="00536BF9"/>
    <w:rsid w:val="00540850"/>
    <w:rsid w:val="005414B9"/>
    <w:rsid w:val="00544278"/>
    <w:rsid w:val="00544B20"/>
    <w:rsid w:val="00545BE6"/>
    <w:rsid w:val="0054793A"/>
    <w:rsid w:val="00552370"/>
    <w:rsid w:val="00552DF4"/>
    <w:rsid w:val="005540ED"/>
    <w:rsid w:val="005556A4"/>
    <w:rsid w:val="00565926"/>
    <w:rsid w:val="00566335"/>
    <w:rsid w:val="005719FE"/>
    <w:rsid w:val="005754DB"/>
    <w:rsid w:val="00577911"/>
    <w:rsid w:val="00585FB3"/>
    <w:rsid w:val="00587BD6"/>
    <w:rsid w:val="005929A4"/>
    <w:rsid w:val="0059672D"/>
    <w:rsid w:val="00597003"/>
    <w:rsid w:val="005A172B"/>
    <w:rsid w:val="005A4449"/>
    <w:rsid w:val="005B3522"/>
    <w:rsid w:val="005C052A"/>
    <w:rsid w:val="005C0E1D"/>
    <w:rsid w:val="005C121F"/>
    <w:rsid w:val="005C29D1"/>
    <w:rsid w:val="005C3193"/>
    <w:rsid w:val="005C5C0E"/>
    <w:rsid w:val="005D2D52"/>
    <w:rsid w:val="005D605E"/>
    <w:rsid w:val="005E2E0C"/>
    <w:rsid w:val="005E60A7"/>
    <w:rsid w:val="005F152D"/>
    <w:rsid w:val="005F6453"/>
    <w:rsid w:val="005F7F5D"/>
    <w:rsid w:val="00603104"/>
    <w:rsid w:val="0060636E"/>
    <w:rsid w:val="006074BE"/>
    <w:rsid w:val="006164BF"/>
    <w:rsid w:val="0061656A"/>
    <w:rsid w:val="006207E9"/>
    <w:rsid w:val="00633333"/>
    <w:rsid w:val="006378A1"/>
    <w:rsid w:val="00645AF8"/>
    <w:rsid w:val="00647AAC"/>
    <w:rsid w:val="006507D0"/>
    <w:rsid w:val="0065143B"/>
    <w:rsid w:val="0065303E"/>
    <w:rsid w:val="00656D81"/>
    <w:rsid w:val="00666AD0"/>
    <w:rsid w:val="00677770"/>
    <w:rsid w:val="00684ABA"/>
    <w:rsid w:val="00684E93"/>
    <w:rsid w:val="00685771"/>
    <w:rsid w:val="00694836"/>
    <w:rsid w:val="006A1904"/>
    <w:rsid w:val="006A5F91"/>
    <w:rsid w:val="006B2365"/>
    <w:rsid w:val="006B2630"/>
    <w:rsid w:val="006C0363"/>
    <w:rsid w:val="006C177A"/>
    <w:rsid w:val="006C5D13"/>
    <w:rsid w:val="006D2074"/>
    <w:rsid w:val="006D49D3"/>
    <w:rsid w:val="006D5AEE"/>
    <w:rsid w:val="006D7113"/>
    <w:rsid w:val="006D74D1"/>
    <w:rsid w:val="006E025E"/>
    <w:rsid w:val="006E2F05"/>
    <w:rsid w:val="006E6F92"/>
    <w:rsid w:val="006F4348"/>
    <w:rsid w:val="006F49FF"/>
    <w:rsid w:val="006F535C"/>
    <w:rsid w:val="00700A4E"/>
    <w:rsid w:val="00701115"/>
    <w:rsid w:val="00701DEC"/>
    <w:rsid w:val="00702202"/>
    <w:rsid w:val="007079E9"/>
    <w:rsid w:val="00707BA4"/>
    <w:rsid w:val="0071584C"/>
    <w:rsid w:val="0072155A"/>
    <w:rsid w:val="00722C55"/>
    <w:rsid w:val="0072598B"/>
    <w:rsid w:val="00725C65"/>
    <w:rsid w:val="0073072C"/>
    <w:rsid w:val="00730846"/>
    <w:rsid w:val="00733C6D"/>
    <w:rsid w:val="00737958"/>
    <w:rsid w:val="007424AB"/>
    <w:rsid w:val="00745DE6"/>
    <w:rsid w:val="007511AA"/>
    <w:rsid w:val="0075478F"/>
    <w:rsid w:val="007547B2"/>
    <w:rsid w:val="007559AD"/>
    <w:rsid w:val="00762E2D"/>
    <w:rsid w:val="00771F52"/>
    <w:rsid w:val="00773BB6"/>
    <w:rsid w:val="0077741D"/>
    <w:rsid w:val="00783610"/>
    <w:rsid w:val="00787A6D"/>
    <w:rsid w:val="0079489D"/>
    <w:rsid w:val="00795317"/>
    <w:rsid w:val="007A33E4"/>
    <w:rsid w:val="007A4BDB"/>
    <w:rsid w:val="007B1442"/>
    <w:rsid w:val="007B223C"/>
    <w:rsid w:val="007B6937"/>
    <w:rsid w:val="007C2784"/>
    <w:rsid w:val="007C60CE"/>
    <w:rsid w:val="007D0A9F"/>
    <w:rsid w:val="007D3E81"/>
    <w:rsid w:val="007E3D94"/>
    <w:rsid w:val="007E57E7"/>
    <w:rsid w:val="007E59A4"/>
    <w:rsid w:val="007E79BC"/>
    <w:rsid w:val="007F0C6F"/>
    <w:rsid w:val="007F252E"/>
    <w:rsid w:val="007F2FD2"/>
    <w:rsid w:val="008050D5"/>
    <w:rsid w:val="008058DD"/>
    <w:rsid w:val="00806085"/>
    <w:rsid w:val="00806F3D"/>
    <w:rsid w:val="00811C1F"/>
    <w:rsid w:val="008127DC"/>
    <w:rsid w:val="0081688A"/>
    <w:rsid w:val="008201E4"/>
    <w:rsid w:val="00823140"/>
    <w:rsid w:val="00825791"/>
    <w:rsid w:val="00830782"/>
    <w:rsid w:val="00831614"/>
    <w:rsid w:val="00831C44"/>
    <w:rsid w:val="008351C3"/>
    <w:rsid w:val="008357D7"/>
    <w:rsid w:val="00836A6E"/>
    <w:rsid w:val="008408B7"/>
    <w:rsid w:val="00840EE3"/>
    <w:rsid w:val="008642A5"/>
    <w:rsid w:val="00865EB8"/>
    <w:rsid w:val="00870CBC"/>
    <w:rsid w:val="008801C2"/>
    <w:rsid w:val="0088350F"/>
    <w:rsid w:val="008843F6"/>
    <w:rsid w:val="0088561C"/>
    <w:rsid w:val="00886BAA"/>
    <w:rsid w:val="00890D62"/>
    <w:rsid w:val="0089757A"/>
    <w:rsid w:val="008A05DF"/>
    <w:rsid w:val="008A08F8"/>
    <w:rsid w:val="008A3056"/>
    <w:rsid w:val="008A344E"/>
    <w:rsid w:val="008A5A4E"/>
    <w:rsid w:val="008B7527"/>
    <w:rsid w:val="008C1FAD"/>
    <w:rsid w:val="008C2313"/>
    <w:rsid w:val="008C6535"/>
    <w:rsid w:val="008D0CA9"/>
    <w:rsid w:val="008D1132"/>
    <w:rsid w:val="008D21F4"/>
    <w:rsid w:val="008D59A3"/>
    <w:rsid w:val="008E05ED"/>
    <w:rsid w:val="008E254A"/>
    <w:rsid w:val="009000E7"/>
    <w:rsid w:val="00900FF8"/>
    <w:rsid w:val="00901B71"/>
    <w:rsid w:val="00905482"/>
    <w:rsid w:val="00905DC1"/>
    <w:rsid w:val="00907001"/>
    <w:rsid w:val="00907592"/>
    <w:rsid w:val="00925335"/>
    <w:rsid w:val="00926B77"/>
    <w:rsid w:val="00926CF0"/>
    <w:rsid w:val="00926EB0"/>
    <w:rsid w:val="00930BE7"/>
    <w:rsid w:val="00931CF4"/>
    <w:rsid w:val="009377ED"/>
    <w:rsid w:val="00937F4F"/>
    <w:rsid w:val="00941AC4"/>
    <w:rsid w:val="00943C5B"/>
    <w:rsid w:val="00944E5F"/>
    <w:rsid w:val="009470D2"/>
    <w:rsid w:val="00952986"/>
    <w:rsid w:val="00953052"/>
    <w:rsid w:val="00954F35"/>
    <w:rsid w:val="009560C8"/>
    <w:rsid w:val="00957FE8"/>
    <w:rsid w:val="00960CD1"/>
    <w:rsid w:val="00962B9C"/>
    <w:rsid w:val="00966128"/>
    <w:rsid w:val="00975351"/>
    <w:rsid w:val="00992737"/>
    <w:rsid w:val="009929EF"/>
    <w:rsid w:val="009A12AE"/>
    <w:rsid w:val="009A21E6"/>
    <w:rsid w:val="009A2A7F"/>
    <w:rsid w:val="009A478A"/>
    <w:rsid w:val="009B1055"/>
    <w:rsid w:val="009C1DCD"/>
    <w:rsid w:val="009C4C45"/>
    <w:rsid w:val="009C690A"/>
    <w:rsid w:val="009D2BD6"/>
    <w:rsid w:val="009D6AD4"/>
    <w:rsid w:val="009D6FEF"/>
    <w:rsid w:val="009D7092"/>
    <w:rsid w:val="009E3841"/>
    <w:rsid w:val="009E6189"/>
    <w:rsid w:val="009F0B38"/>
    <w:rsid w:val="009F0C2F"/>
    <w:rsid w:val="009F141F"/>
    <w:rsid w:val="009F27D8"/>
    <w:rsid w:val="009F4421"/>
    <w:rsid w:val="009F4CAE"/>
    <w:rsid w:val="009F776B"/>
    <w:rsid w:val="00A04233"/>
    <w:rsid w:val="00A05EA5"/>
    <w:rsid w:val="00A068BC"/>
    <w:rsid w:val="00A10110"/>
    <w:rsid w:val="00A1233A"/>
    <w:rsid w:val="00A1314F"/>
    <w:rsid w:val="00A200C5"/>
    <w:rsid w:val="00A26AB7"/>
    <w:rsid w:val="00A27DAD"/>
    <w:rsid w:val="00A301E3"/>
    <w:rsid w:val="00A320D7"/>
    <w:rsid w:val="00A4065C"/>
    <w:rsid w:val="00A41C21"/>
    <w:rsid w:val="00A4214A"/>
    <w:rsid w:val="00A467DE"/>
    <w:rsid w:val="00A507BC"/>
    <w:rsid w:val="00A513CF"/>
    <w:rsid w:val="00A57ED1"/>
    <w:rsid w:val="00A62B5E"/>
    <w:rsid w:val="00A6401C"/>
    <w:rsid w:val="00A64974"/>
    <w:rsid w:val="00A65F38"/>
    <w:rsid w:val="00A82284"/>
    <w:rsid w:val="00A85013"/>
    <w:rsid w:val="00A87884"/>
    <w:rsid w:val="00A91DF2"/>
    <w:rsid w:val="00A92C14"/>
    <w:rsid w:val="00AB1F73"/>
    <w:rsid w:val="00AB3F64"/>
    <w:rsid w:val="00AB42D9"/>
    <w:rsid w:val="00AC043F"/>
    <w:rsid w:val="00AC0793"/>
    <w:rsid w:val="00AC3B8C"/>
    <w:rsid w:val="00AC51F2"/>
    <w:rsid w:val="00AD2238"/>
    <w:rsid w:val="00AD289D"/>
    <w:rsid w:val="00AD7714"/>
    <w:rsid w:val="00AE0883"/>
    <w:rsid w:val="00AE0D9D"/>
    <w:rsid w:val="00AE49AF"/>
    <w:rsid w:val="00AE4B8C"/>
    <w:rsid w:val="00AE58C2"/>
    <w:rsid w:val="00AE7706"/>
    <w:rsid w:val="00AE7911"/>
    <w:rsid w:val="00AF43DF"/>
    <w:rsid w:val="00B0551C"/>
    <w:rsid w:val="00B06423"/>
    <w:rsid w:val="00B06720"/>
    <w:rsid w:val="00B07215"/>
    <w:rsid w:val="00B1484C"/>
    <w:rsid w:val="00B17552"/>
    <w:rsid w:val="00B20CE4"/>
    <w:rsid w:val="00B2240C"/>
    <w:rsid w:val="00B32216"/>
    <w:rsid w:val="00B3290E"/>
    <w:rsid w:val="00B405B2"/>
    <w:rsid w:val="00B40A1B"/>
    <w:rsid w:val="00B41806"/>
    <w:rsid w:val="00B42506"/>
    <w:rsid w:val="00B42BCD"/>
    <w:rsid w:val="00B45F86"/>
    <w:rsid w:val="00B52B8F"/>
    <w:rsid w:val="00B55B70"/>
    <w:rsid w:val="00B57086"/>
    <w:rsid w:val="00B60F7A"/>
    <w:rsid w:val="00B66482"/>
    <w:rsid w:val="00B6751F"/>
    <w:rsid w:val="00B678F1"/>
    <w:rsid w:val="00B72C80"/>
    <w:rsid w:val="00B72E41"/>
    <w:rsid w:val="00B732B4"/>
    <w:rsid w:val="00B75CE5"/>
    <w:rsid w:val="00B7642F"/>
    <w:rsid w:val="00B81900"/>
    <w:rsid w:val="00B847E1"/>
    <w:rsid w:val="00B86056"/>
    <w:rsid w:val="00B87770"/>
    <w:rsid w:val="00B942CB"/>
    <w:rsid w:val="00BA0C0B"/>
    <w:rsid w:val="00BA3A23"/>
    <w:rsid w:val="00BA4AA8"/>
    <w:rsid w:val="00BA7DFA"/>
    <w:rsid w:val="00BB1A03"/>
    <w:rsid w:val="00BB7C15"/>
    <w:rsid w:val="00BC2198"/>
    <w:rsid w:val="00BC4266"/>
    <w:rsid w:val="00BC7B28"/>
    <w:rsid w:val="00BD24CB"/>
    <w:rsid w:val="00BD2605"/>
    <w:rsid w:val="00BD5AB5"/>
    <w:rsid w:val="00BD636A"/>
    <w:rsid w:val="00BE78AF"/>
    <w:rsid w:val="00BF2D75"/>
    <w:rsid w:val="00BF2F81"/>
    <w:rsid w:val="00BF39C5"/>
    <w:rsid w:val="00BF3B15"/>
    <w:rsid w:val="00BF691C"/>
    <w:rsid w:val="00C02F8D"/>
    <w:rsid w:val="00C04B64"/>
    <w:rsid w:val="00C1107C"/>
    <w:rsid w:val="00C11811"/>
    <w:rsid w:val="00C12A62"/>
    <w:rsid w:val="00C17904"/>
    <w:rsid w:val="00C2031F"/>
    <w:rsid w:val="00C235A7"/>
    <w:rsid w:val="00C26637"/>
    <w:rsid w:val="00C3327E"/>
    <w:rsid w:val="00C3485A"/>
    <w:rsid w:val="00C34E5D"/>
    <w:rsid w:val="00C44184"/>
    <w:rsid w:val="00C51FF0"/>
    <w:rsid w:val="00C5469D"/>
    <w:rsid w:val="00C54824"/>
    <w:rsid w:val="00C61D17"/>
    <w:rsid w:val="00C6427F"/>
    <w:rsid w:val="00C673B0"/>
    <w:rsid w:val="00C67D5A"/>
    <w:rsid w:val="00C700E8"/>
    <w:rsid w:val="00C72165"/>
    <w:rsid w:val="00C7471F"/>
    <w:rsid w:val="00C7700B"/>
    <w:rsid w:val="00C80D57"/>
    <w:rsid w:val="00C8526C"/>
    <w:rsid w:val="00C91FCC"/>
    <w:rsid w:val="00C944D8"/>
    <w:rsid w:val="00CA6E4C"/>
    <w:rsid w:val="00CA7E7B"/>
    <w:rsid w:val="00CB2CE6"/>
    <w:rsid w:val="00CB4C84"/>
    <w:rsid w:val="00CB6CB9"/>
    <w:rsid w:val="00CC2EAF"/>
    <w:rsid w:val="00CD6F8B"/>
    <w:rsid w:val="00CF0C95"/>
    <w:rsid w:val="00CF1D6A"/>
    <w:rsid w:val="00CF4968"/>
    <w:rsid w:val="00CF53A2"/>
    <w:rsid w:val="00CF6224"/>
    <w:rsid w:val="00CF7F81"/>
    <w:rsid w:val="00D04D30"/>
    <w:rsid w:val="00D16031"/>
    <w:rsid w:val="00D1720F"/>
    <w:rsid w:val="00D1782F"/>
    <w:rsid w:val="00D2387E"/>
    <w:rsid w:val="00D24CC1"/>
    <w:rsid w:val="00D30E1B"/>
    <w:rsid w:val="00D464E1"/>
    <w:rsid w:val="00D5250A"/>
    <w:rsid w:val="00D53DAF"/>
    <w:rsid w:val="00D61D68"/>
    <w:rsid w:val="00D61EB0"/>
    <w:rsid w:val="00D65947"/>
    <w:rsid w:val="00D667E8"/>
    <w:rsid w:val="00D70E4F"/>
    <w:rsid w:val="00D72C09"/>
    <w:rsid w:val="00D72CDF"/>
    <w:rsid w:val="00D77108"/>
    <w:rsid w:val="00D816B2"/>
    <w:rsid w:val="00D85A5F"/>
    <w:rsid w:val="00D85CED"/>
    <w:rsid w:val="00D86480"/>
    <w:rsid w:val="00D90EFA"/>
    <w:rsid w:val="00D94F7A"/>
    <w:rsid w:val="00D96A49"/>
    <w:rsid w:val="00DA0B22"/>
    <w:rsid w:val="00DA2A6F"/>
    <w:rsid w:val="00DA485E"/>
    <w:rsid w:val="00DC1416"/>
    <w:rsid w:val="00DC29B8"/>
    <w:rsid w:val="00DC4C02"/>
    <w:rsid w:val="00DC65BD"/>
    <w:rsid w:val="00DC78B0"/>
    <w:rsid w:val="00DD4CA0"/>
    <w:rsid w:val="00DD5C64"/>
    <w:rsid w:val="00DD7851"/>
    <w:rsid w:val="00DE29C6"/>
    <w:rsid w:val="00DE2B66"/>
    <w:rsid w:val="00DE49BE"/>
    <w:rsid w:val="00DF1239"/>
    <w:rsid w:val="00DF25C0"/>
    <w:rsid w:val="00E0222C"/>
    <w:rsid w:val="00E04B66"/>
    <w:rsid w:val="00E07006"/>
    <w:rsid w:val="00E074A9"/>
    <w:rsid w:val="00E11726"/>
    <w:rsid w:val="00E12981"/>
    <w:rsid w:val="00E14577"/>
    <w:rsid w:val="00E16645"/>
    <w:rsid w:val="00E268AF"/>
    <w:rsid w:val="00E32F4B"/>
    <w:rsid w:val="00E353A3"/>
    <w:rsid w:val="00E36DF1"/>
    <w:rsid w:val="00E50AC5"/>
    <w:rsid w:val="00E51C6E"/>
    <w:rsid w:val="00E5394E"/>
    <w:rsid w:val="00E57DC4"/>
    <w:rsid w:val="00E63F31"/>
    <w:rsid w:val="00E64ECB"/>
    <w:rsid w:val="00E66293"/>
    <w:rsid w:val="00E67A2A"/>
    <w:rsid w:val="00E70236"/>
    <w:rsid w:val="00E72732"/>
    <w:rsid w:val="00E72A19"/>
    <w:rsid w:val="00E73DB6"/>
    <w:rsid w:val="00E83138"/>
    <w:rsid w:val="00E87BDD"/>
    <w:rsid w:val="00E87CAF"/>
    <w:rsid w:val="00E90C83"/>
    <w:rsid w:val="00E92CD5"/>
    <w:rsid w:val="00EA01A0"/>
    <w:rsid w:val="00EA28CA"/>
    <w:rsid w:val="00EA436D"/>
    <w:rsid w:val="00EB0082"/>
    <w:rsid w:val="00EB0B3D"/>
    <w:rsid w:val="00EB1D48"/>
    <w:rsid w:val="00EB5DAF"/>
    <w:rsid w:val="00EB67A2"/>
    <w:rsid w:val="00EC4C14"/>
    <w:rsid w:val="00EC5EE2"/>
    <w:rsid w:val="00ED0923"/>
    <w:rsid w:val="00ED26D4"/>
    <w:rsid w:val="00EE1B2F"/>
    <w:rsid w:val="00EE4408"/>
    <w:rsid w:val="00EF2244"/>
    <w:rsid w:val="00F0030D"/>
    <w:rsid w:val="00F012E3"/>
    <w:rsid w:val="00F073FB"/>
    <w:rsid w:val="00F13CE8"/>
    <w:rsid w:val="00F21090"/>
    <w:rsid w:val="00F2370B"/>
    <w:rsid w:val="00F310BA"/>
    <w:rsid w:val="00F31913"/>
    <w:rsid w:val="00F32417"/>
    <w:rsid w:val="00F3607B"/>
    <w:rsid w:val="00F377FA"/>
    <w:rsid w:val="00F42E96"/>
    <w:rsid w:val="00F42FB9"/>
    <w:rsid w:val="00F45E8C"/>
    <w:rsid w:val="00F46F4F"/>
    <w:rsid w:val="00F47002"/>
    <w:rsid w:val="00F4773F"/>
    <w:rsid w:val="00F54DB6"/>
    <w:rsid w:val="00F55A0F"/>
    <w:rsid w:val="00F61DCF"/>
    <w:rsid w:val="00F6230A"/>
    <w:rsid w:val="00F675EC"/>
    <w:rsid w:val="00F70F58"/>
    <w:rsid w:val="00F7135D"/>
    <w:rsid w:val="00F73CD8"/>
    <w:rsid w:val="00F74417"/>
    <w:rsid w:val="00F83E74"/>
    <w:rsid w:val="00F92413"/>
    <w:rsid w:val="00F92795"/>
    <w:rsid w:val="00F95869"/>
    <w:rsid w:val="00FA019E"/>
    <w:rsid w:val="00FA1E94"/>
    <w:rsid w:val="00FA20EE"/>
    <w:rsid w:val="00FA3309"/>
    <w:rsid w:val="00FB179F"/>
    <w:rsid w:val="00FB3E3C"/>
    <w:rsid w:val="00FB4F9C"/>
    <w:rsid w:val="00FB76CE"/>
    <w:rsid w:val="00FC2072"/>
    <w:rsid w:val="00FD10CC"/>
    <w:rsid w:val="00FD23B7"/>
    <w:rsid w:val="00FF3964"/>
    <w:rsid w:val="00FF70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3C11"/>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85FC-CFB9-4A5A-872D-C0B8772C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10276</Words>
  <Characters>5858</Characters>
  <DocSecurity>0</DocSecurity>
  <Lines>48</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2026-05-13T06:31:00Z</cp:lastPrinted>
  <dcterms:created xsi:type="dcterms:W3CDTF">2026-05-13T13:59:00Z</dcterms:created>
  <dcterms:modified xsi:type="dcterms:W3CDTF">2026-05-18T08:30:00Z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2025-07-03T12:15:35Z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813bb51d-74bf-4e46-a1f9-54c8e00080bd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