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0689" w14:textId="77777777" w:rsidR="00270130" w:rsidRPr="00D67A1E" w:rsidRDefault="00270130" w:rsidP="00270130">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D67A1E">
        <w:rPr>
          <w:rFonts w:ascii="Times New Roman" w:eastAsia="Times New Roman" w:hAnsi="Times New Roman" w:cs="Times New Roman"/>
          <w:noProof/>
          <w:kern w:val="0"/>
          <w:sz w:val="19"/>
          <w:szCs w:val="20"/>
          <w:lang w:val="ru-RU" w:eastAsia="ru-RU"/>
          <w14:ligatures w14:val="none"/>
        </w:rPr>
        <w:drawing>
          <wp:inline distT="0" distB="0" distL="0" distR="0" wp14:anchorId="615ED8C0" wp14:editId="0EAE1F1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9D386FF" w14:textId="77777777" w:rsidR="00270130" w:rsidRPr="00D67A1E" w:rsidRDefault="00270130" w:rsidP="00270130">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12EE9438" w14:textId="77777777" w:rsidR="00270130" w:rsidRPr="00D67A1E" w:rsidRDefault="00270130" w:rsidP="00270130">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D67A1E">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D67A1E">
        <w:rPr>
          <w:rFonts w:ascii="Times New Roman" w:eastAsia="Times New Roman" w:hAnsi="Times New Roman" w:cs="Times New Roman"/>
          <w:bCs/>
          <w:kern w:val="28"/>
          <w:sz w:val="36"/>
          <w:szCs w:val="32"/>
          <w:lang w:eastAsia="ru-RU"/>
          <w14:ligatures w14:val="none"/>
        </w:rPr>
        <w:br/>
        <w:t>КОМІСІЯ ПРОКУРОРІВ</w:t>
      </w:r>
    </w:p>
    <w:p w14:paraId="65B8E8EE" w14:textId="77777777" w:rsidR="00270130" w:rsidRPr="00D67A1E" w:rsidRDefault="00270130" w:rsidP="00270130">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01CCE255" w14:textId="77777777" w:rsidR="00270130" w:rsidRPr="00D67A1E" w:rsidRDefault="00270130" w:rsidP="00270130">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D67A1E">
        <w:rPr>
          <w:rFonts w:ascii="Times New Roman" w:eastAsia="Times New Roman" w:hAnsi="Times New Roman" w:cs="Times New Roman"/>
          <w:b/>
          <w:kern w:val="28"/>
          <w:sz w:val="28"/>
          <w:szCs w:val="28"/>
          <w:lang w:eastAsia="uk-UA"/>
          <w14:ligatures w14:val="none"/>
        </w:rPr>
        <w:t xml:space="preserve">Р І Ш Е Н </w:t>
      </w:r>
      <w:proofErr w:type="spellStart"/>
      <w:r w:rsidRPr="00D67A1E">
        <w:rPr>
          <w:rFonts w:ascii="Times New Roman" w:eastAsia="Times New Roman" w:hAnsi="Times New Roman" w:cs="Times New Roman"/>
          <w:b/>
          <w:kern w:val="28"/>
          <w:sz w:val="28"/>
          <w:szCs w:val="28"/>
          <w:lang w:eastAsia="uk-UA"/>
          <w14:ligatures w14:val="none"/>
        </w:rPr>
        <w:t>Н</w:t>
      </w:r>
      <w:proofErr w:type="spellEnd"/>
      <w:r w:rsidRPr="00D67A1E">
        <w:rPr>
          <w:rFonts w:ascii="Times New Roman" w:eastAsia="Times New Roman" w:hAnsi="Times New Roman" w:cs="Times New Roman"/>
          <w:b/>
          <w:kern w:val="28"/>
          <w:sz w:val="28"/>
          <w:szCs w:val="28"/>
          <w:lang w:eastAsia="uk-UA"/>
          <w14:ligatures w14:val="none"/>
        </w:rPr>
        <w:t xml:space="preserve"> Я</w:t>
      </w:r>
    </w:p>
    <w:p w14:paraId="2C1391A0" w14:textId="77777777" w:rsidR="00270130" w:rsidRPr="00D67A1E" w:rsidRDefault="00270130" w:rsidP="00270130">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05C66A31" w14:textId="77777777" w:rsidR="00270130" w:rsidRPr="00D67A1E" w:rsidRDefault="00270130" w:rsidP="00270130">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D67A1E">
        <w:rPr>
          <w:rFonts w:ascii="Times New Roman" w:eastAsia="Times New Roman" w:hAnsi="Times New Roman" w:cs="Times New Roman"/>
          <w:b/>
          <w:kern w:val="28"/>
          <w:sz w:val="28"/>
          <w:szCs w:val="28"/>
          <w:lang w:eastAsia="uk-UA"/>
          <w14:ligatures w14:val="none"/>
        </w:rPr>
        <w:t>15 травня 2026 року</w:t>
      </w:r>
      <w:r w:rsidRPr="00D67A1E">
        <w:rPr>
          <w:rFonts w:ascii="Times New Roman" w:eastAsia="Times New Roman" w:hAnsi="Times New Roman" w:cs="Times New Roman"/>
          <w:b/>
          <w:kern w:val="28"/>
          <w:sz w:val="28"/>
          <w:szCs w:val="28"/>
          <w:lang w:eastAsia="uk-UA"/>
          <w14:ligatures w14:val="none"/>
        </w:rPr>
        <w:tab/>
      </w:r>
      <w:r w:rsidRPr="00D67A1E">
        <w:rPr>
          <w:rFonts w:ascii="Times New Roman" w:eastAsia="Times New Roman" w:hAnsi="Times New Roman" w:cs="Times New Roman"/>
          <w:b/>
          <w:kern w:val="28"/>
          <w:sz w:val="28"/>
          <w:szCs w:val="28"/>
          <w:lang w:eastAsia="uk-UA"/>
          <w14:ligatures w14:val="none"/>
        </w:rPr>
        <w:tab/>
      </w:r>
      <w:r w:rsidRPr="00D67A1E">
        <w:rPr>
          <w:rFonts w:ascii="Times New Roman" w:eastAsia="Times New Roman" w:hAnsi="Times New Roman" w:cs="Times New Roman"/>
          <w:b/>
          <w:kern w:val="28"/>
          <w:sz w:val="28"/>
          <w:szCs w:val="28"/>
          <w:lang w:eastAsia="uk-UA"/>
          <w14:ligatures w14:val="none"/>
        </w:rPr>
        <w:tab/>
        <w:t xml:space="preserve">       Київ</w:t>
      </w:r>
      <w:r w:rsidRPr="00D67A1E">
        <w:rPr>
          <w:rFonts w:ascii="Times New Roman" w:eastAsia="Times New Roman" w:hAnsi="Times New Roman" w:cs="Times New Roman"/>
          <w:b/>
          <w:kern w:val="28"/>
          <w:sz w:val="28"/>
          <w:szCs w:val="28"/>
          <w:lang w:eastAsia="uk-UA"/>
          <w14:ligatures w14:val="none"/>
        </w:rPr>
        <w:tab/>
      </w:r>
      <w:r w:rsidRPr="00D67A1E">
        <w:rPr>
          <w:rFonts w:ascii="Times New Roman" w:eastAsia="Times New Roman" w:hAnsi="Times New Roman" w:cs="Times New Roman"/>
          <w:b/>
          <w:kern w:val="28"/>
          <w:sz w:val="28"/>
          <w:szCs w:val="28"/>
          <w:lang w:eastAsia="uk-UA"/>
          <w14:ligatures w14:val="none"/>
        </w:rPr>
        <w:tab/>
        <w:t xml:space="preserve">  </w:t>
      </w:r>
      <w:r w:rsidRPr="00D67A1E">
        <w:rPr>
          <w:rFonts w:ascii="Times New Roman" w:eastAsia="Times New Roman" w:hAnsi="Times New Roman" w:cs="Times New Roman"/>
          <w:b/>
          <w:kern w:val="28"/>
          <w:sz w:val="28"/>
          <w:szCs w:val="28"/>
          <w:lang w:val="ru-RU" w:eastAsia="uk-UA"/>
          <w14:ligatures w14:val="none"/>
        </w:rPr>
        <w:t xml:space="preserve">     </w:t>
      </w:r>
      <w:r w:rsidRPr="00D67A1E">
        <w:rPr>
          <w:rFonts w:ascii="Times New Roman" w:eastAsia="Times New Roman" w:hAnsi="Times New Roman" w:cs="Times New Roman"/>
          <w:b/>
          <w:kern w:val="28"/>
          <w:sz w:val="28"/>
          <w:szCs w:val="28"/>
          <w:lang w:eastAsia="uk-UA"/>
          <w14:ligatures w14:val="none"/>
        </w:rPr>
        <w:t xml:space="preserve">                  № 424</w:t>
      </w:r>
      <w:r w:rsidRPr="00D67A1E">
        <w:rPr>
          <w:rFonts w:ascii="Times New Roman" w:eastAsia="Times New Roman" w:hAnsi="Times New Roman" w:cs="Times New Roman"/>
          <w:b/>
          <w:kern w:val="0"/>
          <w:sz w:val="28"/>
          <w:lang w:eastAsia="ru-RU"/>
          <w14:ligatures w14:val="none"/>
        </w:rPr>
        <w:t>дс-</w:t>
      </w:r>
      <w:r w:rsidRPr="00D67A1E">
        <w:rPr>
          <w:rFonts w:ascii="Times New Roman" w:eastAsia="Times New Roman" w:hAnsi="Times New Roman" w:cs="Times New Roman"/>
          <w:b/>
          <w:kern w:val="28"/>
          <w:sz w:val="28"/>
          <w:szCs w:val="28"/>
          <w:lang w:eastAsia="uk-UA"/>
          <w14:ligatures w14:val="none"/>
        </w:rPr>
        <w:t>26</w:t>
      </w:r>
    </w:p>
    <w:p w14:paraId="27E493B9" w14:textId="77777777" w:rsidR="00270130" w:rsidRPr="00D67A1E" w:rsidRDefault="00270130" w:rsidP="00270130">
      <w:pPr>
        <w:spacing w:after="0" w:line="240" w:lineRule="auto"/>
        <w:ind w:right="-284"/>
        <w:jc w:val="center"/>
        <w:rPr>
          <w:rFonts w:ascii="Times New Roman" w:eastAsia="Times New Roman" w:hAnsi="Times New Roman" w:cs="Times New Roman"/>
          <w:b/>
          <w:bCs/>
          <w:kern w:val="0"/>
          <w:sz w:val="28"/>
          <w:lang w:eastAsia="ru-RU"/>
          <w14:ligatures w14:val="none"/>
        </w:rPr>
      </w:pPr>
    </w:p>
    <w:p w14:paraId="0703E359" w14:textId="77777777" w:rsidR="00270130" w:rsidRPr="00D67A1E" w:rsidRDefault="00270130" w:rsidP="00270130">
      <w:pPr>
        <w:spacing w:after="0" w:line="240" w:lineRule="auto"/>
        <w:ind w:right="-284"/>
        <w:jc w:val="both"/>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 xml:space="preserve">Про відмову у відкритті </w:t>
      </w:r>
    </w:p>
    <w:p w14:paraId="3B357738" w14:textId="77777777" w:rsidR="00270130" w:rsidRPr="00D67A1E" w:rsidRDefault="00270130" w:rsidP="00270130">
      <w:pPr>
        <w:spacing w:after="0" w:line="240" w:lineRule="auto"/>
        <w:ind w:right="-284"/>
        <w:jc w:val="both"/>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 xml:space="preserve">дисциплінарного провадження </w:t>
      </w:r>
    </w:p>
    <w:p w14:paraId="0D2B676E" w14:textId="77777777" w:rsidR="00270130" w:rsidRPr="00D67A1E" w:rsidRDefault="00270130" w:rsidP="00270130">
      <w:pPr>
        <w:spacing w:after="0" w:line="240" w:lineRule="auto"/>
        <w:ind w:right="-284" w:firstLine="709"/>
        <w:jc w:val="both"/>
        <w:rPr>
          <w:rFonts w:ascii="Times New Roman" w:hAnsi="Times New Roman" w:cs="Times New Roman"/>
          <w:b/>
          <w:bCs/>
          <w:kern w:val="0"/>
          <w:sz w:val="28"/>
          <w:szCs w:val="28"/>
          <w:lang w:eastAsia="ru-RU"/>
          <w14:ligatures w14:val="none"/>
        </w:rPr>
      </w:pPr>
    </w:p>
    <w:p w14:paraId="552B9065" w14:textId="3FC2F998" w:rsidR="00270130" w:rsidRPr="00D67A1E" w:rsidRDefault="00270130" w:rsidP="00270130">
      <w:pPr>
        <w:spacing w:after="0" w:line="240" w:lineRule="auto"/>
        <w:ind w:right="-284" w:firstLine="709"/>
        <w:jc w:val="both"/>
        <w:rPr>
          <w:rFonts w:ascii="Times New Roman" w:hAnsi="Times New Roman" w:cs="Times New Roman"/>
          <w:kern w:val="0"/>
          <w:sz w:val="28"/>
          <w:szCs w:val="28"/>
          <w:lang w:eastAsia="ru-RU"/>
          <w14:ligatures w14:val="none"/>
        </w:rPr>
      </w:pPr>
      <w:r w:rsidRPr="00D67A1E">
        <w:rPr>
          <w:rFonts w:ascii="Times New Roman" w:hAnsi="Times New Roman" w:cs="Times New Roman"/>
          <w:kern w:val="0"/>
          <w:sz w:val="28"/>
          <w:szCs w:val="28"/>
          <w:lang w:eastAsia="ru-RU"/>
          <w14:ligatures w14:val="none"/>
        </w:rPr>
        <w:t xml:space="preserve">Член Кваліфікаційно-дисциплінарної комісії прокурорів (далі – Комісія) Гарбуза Н.В., розглянувши дисциплінарну скаргу </w:t>
      </w:r>
      <w:r w:rsidR="003E5B5E">
        <w:rPr>
          <w:rFonts w:ascii="Times New Roman" w:hAnsi="Times New Roman" w:cs="Times New Roman"/>
          <w:kern w:val="0"/>
          <w:sz w:val="28"/>
          <w:szCs w:val="28"/>
          <w:lang w:eastAsia="ru-RU"/>
          <w14:ligatures w14:val="none"/>
        </w:rPr>
        <w:t>ОСОБА 1</w:t>
      </w:r>
      <w:r w:rsidRPr="00D67A1E">
        <w:rPr>
          <w:rFonts w:ascii="Times New Roman" w:hAnsi="Times New Roman" w:cs="Times New Roman"/>
          <w:kern w:val="0"/>
          <w:sz w:val="28"/>
          <w:szCs w:val="28"/>
          <w:lang w:eastAsia="ru-RU"/>
          <w14:ligatures w14:val="none"/>
        </w:rPr>
        <w:t xml:space="preserve"> стосовно прокурора Приморської окружної прокуратури м. Одеси Одеської області Савенко Г.В. (далі  –  прокурор Савенко Г.В., Савенко Г.В.),</w:t>
      </w:r>
    </w:p>
    <w:p w14:paraId="034F5DB1" w14:textId="77777777" w:rsidR="00270130" w:rsidRPr="00D67A1E" w:rsidRDefault="00270130" w:rsidP="00270130">
      <w:pPr>
        <w:spacing w:before="240" w:after="240" w:line="240" w:lineRule="auto"/>
        <w:ind w:right="-284"/>
        <w:jc w:val="center"/>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У С Т А Н О В И Л А</w:t>
      </w:r>
    </w:p>
    <w:p w14:paraId="16CA1177" w14:textId="1D06CA7F" w:rsidR="00270130" w:rsidRPr="00D67A1E" w:rsidRDefault="00270130" w:rsidP="00270130">
      <w:pPr>
        <w:spacing w:after="0" w:line="240" w:lineRule="auto"/>
        <w:ind w:right="-284" w:firstLine="709"/>
        <w:jc w:val="both"/>
        <w:rPr>
          <w:rFonts w:ascii="Times New Roman" w:hAnsi="Times New Roman" w:cs="Times New Roman"/>
          <w:kern w:val="0"/>
          <w:sz w:val="28"/>
          <w:szCs w:val="28"/>
          <w:lang w:eastAsia="ru-RU"/>
          <w14:ligatures w14:val="none"/>
        </w:rPr>
      </w:pPr>
      <w:r w:rsidRPr="00D67A1E">
        <w:rPr>
          <w:rFonts w:ascii="Times New Roman" w:hAnsi="Times New Roman" w:cs="Times New Roman"/>
          <w:kern w:val="0"/>
          <w:sz w:val="28"/>
          <w:szCs w:val="28"/>
          <w:lang w:eastAsia="ru-RU"/>
          <w14:ligatures w14:val="none"/>
        </w:rPr>
        <w:t xml:space="preserve">До Комісії надійшла дисциплінарна скарга </w:t>
      </w:r>
      <w:r w:rsidR="003E5B5E">
        <w:rPr>
          <w:rFonts w:ascii="Times New Roman" w:hAnsi="Times New Roman" w:cs="Times New Roman"/>
          <w:kern w:val="0"/>
          <w:sz w:val="28"/>
          <w:szCs w:val="28"/>
          <w:lang w:eastAsia="ru-RU"/>
          <w14:ligatures w14:val="none"/>
        </w:rPr>
        <w:t>ОСОБА 1</w:t>
      </w:r>
      <w:r w:rsidRPr="00D67A1E">
        <w:rPr>
          <w:rFonts w:ascii="Times New Roman" w:hAnsi="Times New Roman" w:cs="Times New Roman"/>
          <w:kern w:val="0"/>
          <w:sz w:val="28"/>
          <w:szCs w:val="28"/>
          <w:lang w:eastAsia="ru-RU"/>
          <w14:ligatures w14:val="none"/>
        </w:rPr>
        <w:t xml:space="preserve"> (далі – скаржник) про вчинення дисциплінарного проступку прокурором Савенко Г.В.</w:t>
      </w:r>
    </w:p>
    <w:p w14:paraId="610CC49E" w14:textId="77777777" w:rsidR="00270130" w:rsidRPr="00D67A1E" w:rsidRDefault="00270130" w:rsidP="00270130">
      <w:pPr>
        <w:spacing w:after="0" w:line="240" w:lineRule="auto"/>
        <w:ind w:right="-284" w:firstLine="709"/>
        <w:jc w:val="both"/>
        <w:rPr>
          <w:rFonts w:ascii="Times New Roman" w:hAnsi="Times New Roman" w:cs="Times New Roman"/>
          <w:kern w:val="0"/>
          <w:sz w:val="28"/>
          <w:szCs w:val="28"/>
          <w:lang w:eastAsia="ru-RU"/>
          <w14:ligatures w14:val="none"/>
        </w:rPr>
      </w:pPr>
      <w:r w:rsidRPr="00D67A1E">
        <w:rPr>
          <w:rFonts w:ascii="Times New Roman" w:hAnsi="Times New Roman" w:cs="Times New Roman"/>
          <w:kern w:val="0"/>
          <w:sz w:val="28"/>
          <w:szCs w:val="28"/>
          <w:lang w:eastAsia="ru-RU"/>
          <w14:ligatures w14:val="none"/>
        </w:rPr>
        <w:t xml:space="preserve">Скарга передана мені, члену Комісії Гарбузі Н.В. (протокол </w:t>
      </w:r>
      <w:proofErr w:type="spellStart"/>
      <w:r w:rsidRPr="00D67A1E">
        <w:rPr>
          <w:rFonts w:ascii="Times New Roman" w:hAnsi="Times New Roman" w:cs="Times New Roman"/>
          <w:kern w:val="0"/>
          <w:sz w:val="28"/>
          <w:szCs w:val="28"/>
          <w:lang w:eastAsia="ru-RU"/>
          <w14:ligatures w14:val="none"/>
        </w:rPr>
        <w:t>авторозподілу</w:t>
      </w:r>
      <w:proofErr w:type="spellEnd"/>
      <w:r w:rsidRPr="00D67A1E">
        <w:rPr>
          <w:rFonts w:ascii="Times New Roman" w:hAnsi="Times New Roman" w:cs="Times New Roman"/>
          <w:kern w:val="0"/>
          <w:sz w:val="28"/>
          <w:szCs w:val="28"/>
          <w:lang w:eastAsia="ru-RU"/>
          <w14:ligatures w14:val="none"/>
        </w:rPr>
        <w:t xml:space="preserve"> від 07 травня 2026 року).</w:t>
      </w:r>
    </w:p>
    <w:p w14:paraId="41DFCFB1" w14:textId="77777777" w:rsidR="00270130" w:rsidRPr="00D67A1E" w:rsidRDefault="00270130" w:rsidP="00270130">
      <w:pPr>
        <w:spacing w:after="0" w:line="240" w:lineRule="auto"/>
        <w:ind w:right="-284" w:firstLine="709"/>
        <w:jc w:val="both"/>
        <w:rPr>
          <w:rFonts w:ascii="Times New Roman" w:hAnsi="Times New Roman" w:cs="Times New Roman"/>
          <w:kern w:val="0"/>
          <w:sz w:val="28"/>
          <w:szCs w:val="28"/>
          <w:lang w:eastAsia="ru-RU"/>
          <w14:ligatures w14:val="none"/>
        </w:rPr>
      </w:pPr>
      <w:r w:rsidRPr="00D67A1E">
        <w:rPr>
          <w:rFonts w:ascii="Times New Roman" w:hAnsi="Times New Roman" w:cs="Times New Roman"/>
          <w:kern w:val="0"/>
          <w:sz w:val="28"/>
          <w:szCs w:val="28"/>
          <w:lang w:eastAsia="ru-RU"/>
          <w14:ligatures w14:val="none"/>
        </w:rPr>
        <w:t>При вирішенні питання щодо відкриття дисциплінарного провадження встановлено таке.</w:t>
      </w:r>
    </w:p>
    <w:p w14:paraId="422FA187" w14:textId="77777777" w:rsidR="00270130" w:rsidRPr="00D67A1E" w:rsidRDefault="00270130" w:rsidP="00270130">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D67A1E">
        <w:rPr>
          <w:rFonts w:ascii="Times New Roman" w:eastAsia="Calibri" w:hAnsi="Times New Roman" w:cs="Times New Roman"/>
          <w:b/>
          <w:bCs/>
          <w:kern w:val="0"/>
          <w:sz w:val="28"/>
          <w:szCs w:val="28"/>
          <w14:ligatures w14:val="none"/>
        </w:rPr>
        <w:t>Зміст скарги</w:t>
      </w:r>
    </w:p>
    <w:p w14:paraId="385484EC" w14:textId="3271A823"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Прокурор Савенко Г.В. вчинила дисциплінарний проступок, передбачений пунктами 1 (невиконання чи неналежне виконання службових обов’язків), 2 (необґрунтоване зволікання з розглядом звернення)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0" w:name="_Hlk227567378"/>
      <w:r w:rsidRPr="00D67A1E">
        <w:rPr>
          <w:rFonts w:ascii="Times New Roman" w:eastAsia="Calibri" w:hAnsi="Times New Roman" w:cs="Times New Roman"/>
          <w:kern w:val="0"/>
          <w:sz w:val="28"/>
          <w:szCs w:val="28"/>
          <w14:ligatures w14:val="none"/>
        </w:rPr>
        <w:t>частини першої статті 43 Закону України «Про прокуратуру» від 14 жовтня 2014</w:t>
      </w:r>
      <w:r w:rsidR="00DD03C7">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року № 1697-VII (далі – Закон № 1697-VII</w:t>
      </w:r>
      <w:bookmarkEnd w:id="0"/>
      <w:r w:rsidRPr="00D67A1E">
        <w:rPr>
          <w:rFonts w:ascii="Times New Roman" w:eastAsia="Calibri" w:hAnsi="Times New Roman" w:cs="Times New Roman"/>
          <w:kern w:val="0"/>
          <w:sz w:val="28"/>
          <w:szCs w:val="28"/>
          <w14:ligatures w14:val="none"/>
        </w:rPr>
        <w:t>) за таких обставин.</w:t>
      </w:r>
    </w:p>
    <w:p w14:paraId="1D7C1326" w14:textId="5137C0F1"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У провадженні слідчого відділу </w:t>
      </w:r>
      <w:proofErr w:type="spellStart"/>
      <w:r w:rsidRPr="00D67A1E">
        <w:rPr>
          <w:rFonts w:ascii="Times New Roman" w:eastAsia="Calibri" w:hAnsi="Times New Roman" w:cs="Times New Roman"/>
          <w:kern w:val="0"/>
          <w:sz w:val="28"/>
          <w:szCs w:val="28"/>
          <w14:ligatures w14:val="none"/>
        </w:rPr>
        <w:t>відділу</w:t>
      </w:r>
      <w:proofErr w:type="spellEnd"/>
      <w:r w:rsidRPr="00D67A1E">
        <w:rPr>
          <w:rFonts w:ascii="Times New Roman" w:eastAsia="Calibri" w:hAnsi="Times New Roman" w:cs="Times New Roman"/>
          <w:kern w:val="0"/>
          <w:sz w:val="28"/>
          <w:szCs w:val="28"/>
          <w14:ligatures w14:val="none"/>
        </w:rPr>
        <w:t xml:space="preserve"> поліції № 1 Одеського районного управління поліції № 1 Головного управління Національної поліції в Одеській області (</w:t>
      </w:r>
      <w:r w:rsidRPr="00D67A1E">
        <w:rPr>
          <w:rFonts w:ascii="Times New Roman" w:hAnsi="Times New Roman" w:cs="Times New Roman"/>
          <w:kern w:val="0"/>
          <w:sz w:val="28"/>
          <w:szCs w:val="28"/>
          <w:lang w:eastAsia="ru-RU"/>
          <w14:ligatures w14:val="none"/>
        </w:rPr>
        <w:t>далі – </w:t>
      </w:r>
      <w:r w:rsidRPr="00D67A1E">
        <w:rPr>
          <w:rFonts w:ascii="Times New Roman" w:eastAsia="Calibri" w:hAnsi="Times New Roman" w:cs="Times New Roman"/>
          <w:kern w:val="0"/>
          <w:sz w:val="28"/>
          <w:szCs w:val="28"/>
          <w14:ligatures w14:val="none"/>
        </w:rPr>
        <w:t>СВ ВП № 1 Одеського РУП № 1 ГУНП в Одеській області) перебуває кримінальне провадження № </w:t>
      </w:r>
      <w:r w:rsidR="003E5B5E">
        <w:rPr>
          <w:rFonts w:ascii="Times New Roman" w:eastAsia="Calibri" w:hAnsi="Times New Roman" w:cs="Times New Roman"/>
          <w:kern w:val="0"/>
          <w:sz w:val="28"/>
          <w:szCs w:val="28"/>
          <w14:ligatures w14:val="none"/>
        </w:rPr>
        <w:t>(конфіденційна інформація)</w:t>
      </w:r>
      <w:r w:rsidRPr="00D67A1E">
        <w:rPr>
          <w:rFonts w:ascii="Times New Roman" w:eastAsia="Calibri" w:hAnsi="Times New Roman" w:cs="Times New Roman"/>
          <w:kern w:val="0"/>
          <w:sz w:val="28"/>
          <w:szCs w:val="28"/>
          <w14:ligatures w14:val="none"/>
        </w:rPr>
        <w:t>, за ознаками кримінального правопорушення, передбаченого частиною другою статті 146 Кримінального кодексу України (далі – КК України).</w:t>
      </w:r>
    </w:p>
    <w:p w14:paraId="3BF7623C"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Процесуальне керівництво досудовим розслідуванням у вказаному кримінальному провадженні здійснює група прокурорів Приморської окружної прокуратури міста Одеси Одеської області, до якої входить прокурор Савенко Г.В.</w:t>
      </w:r>
      <w:bookmarkStart w:id="1" w:name="_Hlk227746233"/>
      <w:r w:rsidRPr="00D67A1E">
        <w:rPr>
          <w:rFonts w:ascii="Times New Roman" w:eastAsia="Calibri" w:hAnsi="Times New Roman" w:cs="Times New Roman"/>
          <w:kern w:val="0"/>
          <w:sz w:val="28"/>
          <w:szCs w:val="28"/>
          <w14:ligatures w14:val="none"/>
        </w:rPr>
        <w:t xml:space="preserve"> </w:t>
      </w:r>
    </w:p>
    <w:p w14:paraId="1C8071F0" w14:textId="5CA5CA6F"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Скаржниця вказує про неналежне виконання прокурором Савенко</w:t>
      </w:r>
      <w:r w:rsidR="00DD03C7">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 xml:space="preserve">Г.В. службових обов’язків та бездіяльність прокурора у кримінальному провадженні </w:t>
      </w:r>
      <w:r w:rsidRPr="00D67A1E">
        <w:rPr>
          <w:rFonts w:ascii="Times New Roman" w:eastAsia="Calibri" w:hAnsi="Times New Roman" w:cs="Times New Roman"/>
          <w:kern w:val="0"/>
          <w:sz w:val="28"/>
          <w:szCs w:val="28"/>
          <w14:ligatures w14:val="none"/>
        </w:rPr>
        <w:lastRenderedPageBreak/>
        <w:t>№ </w:t>
      </w:r>
      <w:r w:rsidR="003E5B5E">
        <w:rPr>
          <w:rFonts w:ascii="Times New Roman" w:eastAsia="Calibri" w:hAnsi="Times New Roman" w:cs="Times New Roman"/>
          <w:kern w:val="0"/>
          <w:sz w:val="28"/>
          <w:szCs w:val="28"/>
          <w14:ligatures w14:val="none"/>
        </w:rPr>
        <w:t>(конфіденційна інформація)</w:t>
      </w:r>
      <w:r w:rsidRPr="00D67A1E">
        <w:rPr>
          <w:rFonts w:ascii="Times New Roman" w:eastAsia="Calibri" w:hAnsi="Times New Roman" w:cs="Times New Roman"/>
          <w:kern w:val="0"/>
          <w:sz w:val="28"/>
          <w:szCs w:val="28"/>
          <w14:ligatures w14:val="none"/>
        </w:rPr>
        <w:t>, оскільки всупереч приписів статті 36 Кримінального процесуального кодексу України (далі</w:t>
      </w:r>
      <w:r w:rsidR="00DB378B">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w:t>
      </w:r>
      <w:r w:rsidR="00DB378B">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КПК</w:t>
      </w:r>
      <w:r w:rsidR="00DB378B">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України) погодилась з рішенням слідчого про закриття кримінального провадження у зв’язку з відсутністю складу кримінального правопорушення, передбаченого статтею 146 КК України, та не скасувала незаконну постанову.</w:t>
      </w:r>
    </w:p>
    <w:p w14:paraId="069FCB60" w14:textId="31956AE0"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Постанова слідчого поліції від 31 жовтня 2025 року про закриття кримінального провадження скасована Приморським районним судом м. Одеси  02</w:t>
      </w:r>
      <w:r w:rsidR="00DD03C7">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 xml:space="preserve">березня 2026 року як передчасна та необґрунтована за результатами розгляду скарги адвоката </w:t>
      </w:r>
      <w:r w:rsidR="00DB378B">
        <w:rPr>
          <w:rFonts w:ascii="Times New Roman" w:eastAsia="Calibri" w:hAnsi="Times New Roman" w:cs="Times New Roman"/>
          <w:kern w:val="0"/>
          <w:sz w:val="28"/>
          <w:szCs w:val="28"/>
          <w14:ligatures w14:val="none"/>
        </w:rPr>
        <w:t>ОСОБА 2</w:t>
      </w:r>
      <w:r w:rsidRPr="00D67A1E">
        <w:rPr>
          <w:rFonts w:ascii="Times New Roman" w:eastAsia="Calibri" w:hAnsi="Times New Roman" w:cs="Times New Roman"/>
          <w:kern w:val="0"/>
          <w:sz w:val="28"/>
          <w:szCs w:val="28"/>
          <w14:ligatures w14:val="none"/>
        </w:rPr>
        <w:t xml:space="preserve"> в інтересах </w:t>
      </w:r>
      <w:r w:rsidR="00DB378B">
        <w:rPr>
          <w:rFonts w:ascii="Times New Roman" w:eastAsia="Calibri" w:hAnsi="Times New Roman" w:cs="Times New Roman"/>
          <w:kern w:val="0"/>
          <w:sz w:val="28"/>
          <w:szCs w:val="28"/>
          <w14:ligatures w14:val="none"/>
        </w:rPr>
        <w:t>ОСОБА 1</w:t>
      </w:r>
      <w:r w:rsidRPr="00D67A1E">
        <w:rPr>
          <w:rFonts w:ascii="Times New Roman" w:eastAsia="Calibri" w:hAnsi="Times New Roman" w:cs="Times New Roman"/>
          <w:kern w:val="0"/>
          <w:sz w:val="28"/>
          <w:szCs w:val="28"/>
          <w14:ligatures w14:val="none"/>
        </w:rPr>
        <w:t xml:space="preserve">. У порушення вимог кримінального процесуального законодавства прокурор Савенко Г.В. участі у розгляді вказаної скарги в суді не приймала. Матеріали кримінального провадження повернуто до СВ ВП № 1 Одеського РУП № 1 ГУНП в Одеській області для організації подальшого досудового розслідування. </w:t>
      </w:r>
    </w:p>
    <w:p w14:paraId="3B49C46B"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Однак, прокурор Савенко Г.В. не організувала відповідно до вимог КПК України (пункту 5 частини другої статті 36 КПК України) проведення необхідних процесуальних дій, не надала письмових вказівок слідчому щодо виконання конкретного переліку слідчих дій та не ініціювала питання про відсторонення слідчого, особисто не провела у кримінальному провадженні жодних слідчих дій тощо. </w:t>
      </w:r>
    </w:p>
    <w:bookmarkEnd w:id="1"/>
    <w:p w14:paraId="18010C99"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Для обґрунтування своїх думок скаржницею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кримінального провадження, надається оцінка дій прокурора Савенко Г.В. </w:t>
      </w:r>
    </w:p>
    <w:p w14:paraId="7B4D073F" w14:textId="77777777" w:rsidR="00270130" w:rsidRPr="00D67A1E" w:rsidRDefault="00270130" w:rsidP="00270130">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D67A1E">
        <w:rPr>
          <w:rFonts w:ascii="Times New Roman" w:eastAsia="Calibri" w:hAnsi="Times New Roman" w:cs="Times New Roman"/>
          <w:b/>
          <w:bCs/>
          <w:kern w:val="0"/>
          <w:sz w:val="28"/>
          <w:szCs w:val="28"/>
          <w14:ligatures w14:val="none"/>
        </w:rPr>
        <w:t>Щодо встановлених фактичних даних</w:t>
      </w:r>
    </w:p>
    <w:p w14:paraId="551BE888" w14:textId="63F3C6ED"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hAnsi="Times New Roman" w:cs="Times New Roman"/>
          <w:kern w:val="0"/>
          <w:sz w:val="28"/>
          <w:szCs w:val="28"/>
          <w:lang w:eastAsia="ru-RU"/>
          <w14:ligatures w14:val="none"/>
        </w:rPr>
        <w:t xml:space="preserve">До дисциплінарної скарги </w:t>
      </w:r>
      <w:bookmarkStart w:id="2" w:name="_Hlk218615341"/>
      <w:r w:rsidRPr="00D67A1E">
        <w:rPr>
          <w:rFonts w:ascii="Times New Roman" w:hAnsi="Times New Roman" w:cs="Times New Roman"/>
          <w:kern w:val="0"/>
          <w:sz w:val="28"/>
          <w:szCs w:val="28"/>
          <w:lang w:eastAsia="ru-RU"/>
          <w14:ligatures w14:val="none"/>
        </w:rPr>
        <w:t xml:space="preserve">долучено </w:t>
      </w:r>
      <w:proofErr w:type="spellStart"/>
      <w:r w:rsidRPr="00D67A1E">
        <w:rPr>
          <w:rFonts w:ascii="Times New Roman" w:hAnsi="Times New Roman" w:cs="Times New Roman"/>
          <w:kern w:val="0"/>
          <w:sz w:val="28"/>
          <w:szCs w:val="28"/>
          <w:lang w:eastAsia="ru-RU"/>
          <w14:ligatures w14:val="none"/>
        </w:rPr>
        <w:t>сканкопії</w:t>
      </w:r>
      <w:proofErr w:type="spellEnd"/>
      <w:r w:rsidRPr="00D67A1E">
        <w:rPr>
          <w:rFonts w:ascii="Times New Roman" w:hAnsi="Times New Roman" w:cs="Times New Roman"/>
          <w:kern w:val="0"/>
          <w:sz w:val="28"/>
          <w:szCs w:val="28"/>
          <w:lang w:eastAsia="ru-RU"/>
          <w14:ligatures w14:val="none"/>
        </w:rPr>
        <w:t xml:space="preserve"> звернень </w:t>
      </w:r>
      <w:r w:rsidR="004A196F">
        <w:rPr>
          <w:rFonts w:ascii="Times New Roman" w:hAnsi="Times New Roman" w:cs="Times New Roman"/>
          <w:kern w:val="0"/>
          <w:sz w:val="28"/>
          <w:szCs w:val="28"/>
          <w:lang w:eastAsia="ru-RU"/>
          <w14:ligatures w14:val="none"/>
        </w:rPr>
        <w:t>ОСОБА</w:t>
      </w:r>
      <w:r w:rsidR="003E1C45">
        <w:rPr>
          <w:rFonts w:ascii="Times New Roman" w:hAnsi="Times New Roman" w:cs="Times New Roman"/>
          <w:kern w:val="0"/>
          <w:sz w:val="28"/>
          <w:szCs w:val="28"/>
          <w:lang w:eastAsia="ru-RU"/>
          <w14:ligatures w14:val="none"/>
        </w:rPr>
        <w:t> </w:t>
      </w:r>
      <w:r w:rsidR="004A196F">
        <w:rPr>
          <w:rFonts w:ascii="Times New Roman" w:hAnsi="Times New Roman" w:cs="Times New Roman"/>
          <w:kern w:val="0"/>
          <w:sz w:val="28"/>
          <w:szCs w:val="28"/>
          <w:lang w:eastAsia="ru-RU"/>
          <w14:ligatures w14:val="none"/>
        </w:rPr>
        <w:t>1</w:t>
      </w:r>
      <w:r w:rsidRPr="00D67A1E">
        <w:rPr>
          <w:rFonts w:ascii="Times New Roman" w:hAnsi="Times New Roman" w:cs="Times New Roman"/>
          <w:kern w:val="0"/>
          <w:sz w:val="28"/>
          <w:szCs w:val="28"/>
          <w:lang w:eastAsia="ru-RU"/>
          <w14:ligatures w14:val="none"/>
        </w:rPr>
        <w:t xml:space="preserve"> до  Уповноваженої Президента України з прав дитини від 23.04.2026, Одеської обласної прокуратури від 02.05.2026 та до Офісу Генерального прокурора від 06.05.2026; листа Офісу Генерального прокурора від 30.04.2026 про направлення за належністю звернення </w:t>
      </w:r>
      <w:r w:rsidR="004A196F">
        <w:rPr>
          <w:rFonts w:ascii="Times New Roman" w:hAnsi="Times New Roman" w:cs="Times New Roman"/>
          <w:kern w:val="0"/>
          <w:sz w:val="28"/>
          <w:szCs w:val="28"/>
          <w:lang w:eastAsia="ru-RU"/>
          <w14:ligatures w14:val="none"/>
        </w:rPr>
        <w:t>ОСОБА</w:t>
      </w:r>
      <w:r w:rsidR="002321C0">
        <w:rPr>
          <w:rFonts w:ascii="Times New Roman" w:hAnsi="Times New Roman" w:cs="Times New Roman"/>
          <w:kern w:val="0"/>
          <w:sz w:val="28"/>
          <w:szCs w:val="28"/>
          <w:lang w:eastAsia="ru-RU"/>
          <w14:ligatures w14:val="none"/>
        </w:rPr>
        <w:t> </w:t>
      </w:r>
      <w:r w:rsidR="004A196F">
        <w:rPr>
          <w:rFonts w:ascii="Times New Roman" w:hAnsi="Times New Roman" w:cs="Times New Roman"/>
          <w:kern w:val="0"/>
          <w:sz w:val="28"/>
          <w:szCs w:val="28"/>
          <w:lang w:eastAsia="ru-RU"/>
          <w14:ligatures w14:val="none"/>
        </w:rPr>
        <w:t>1</w:t>
      </w:r>
      <w:r w:rsidRPr="00D67A1E">
        <w:rPr>
          <w:rFonts w:ascii="Times New Roman" w:hAnsi="Times New Roman" w:cs="Times New Roman"/>
          <w:kern w:val="0"/>
          <w:sz w:val="28"/>
          <w:szCs w:val="28"/>
          <w:lang w:eastAsia="ru-RU"/>
          <w14:ligatures w14:val="none"/>
        </w:rPr>
        <w:t xml:space="preserve"> до Одеської обласної прокуратури; ухвали Приморського районного суду міста Одеси від 02.03.2026 (справа № </w:t>
      </w:r>
      <w:r w:rsidR="004A196F">
        <w:rPr>
          <w:rFonts w:ascii="Times New Roman" w:hAnsi="Times New Roman" w:cs="Times New Roman"/>
          <w:kern w:val="0"/>
          <w:sz w:val="28"/>
          <w:szCs w:val="28"/>
          <w:lang w:eastAsia="ru-RU"/>
          <w14:ligatures w14:val="none"/>
        </w:rPr>
        <w:t>(конфіденційна інформація</w:t>
      </w:r>
      <w:r w:rsidRPr="00D67A1E">
        <w:rPr>
          <w:rFonts w:ascii="Times New Roman" w:hAnsi="Times New Roman" w:cs="Times New Roman"/>
          <w:kern w:val="0"/>
          <w:sz w:val="28"/>
          <w:szCs w:val="28"/>
          <w:lang w:eastAsia="ru-RU"/>
          <w14:ligatures w14:val="none"/>
        </w:rPr>
        <w:t xml:space="preserve">).   </w:t>
      </w:r>
      <w:bookmarkEnd w:id="2"/>
    </w:p>
    <w:p w14:paraId="2AB491EF" w14:textId="77777777" w:rsidR="00270130" w:rsidRPr="00D67A1E" w:rsidRDefault="00270130" w:rsidP="00270130">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D67A1E">
        <w:rPr>
          <w:rFonts w:ascii="Times New Roman" w:eastAsia="Calibri" w:hAnsi="Times New Roman" w:cs="Times New Roman"/>
          <w:b/>
          <w:bCs/>
          <w:kern w:val="0"/>
          <w:sz w:val="28"/>
          <w:szCs w:val="28"/>
          <w14:ligatures w14:val="none"/>
        </w:rPr>
        <w:t>Щодо джерел права, які підлягають застосуванню</w:t>
      </w:r>
    </w:p>
    <w:p w14:paraId="6C4F4035"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75F2EE9"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На прокуратуру, серед інших,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w:t>
      </w:r>
    </w:p>
    <w:p w14:paraId="59976BA6"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w:t>
      </w:r>
      <w:r w:rsidRPr="00D67A1E">
        <w:rPr>
          <w:rFonts w:ascii="Times New Roman" w:eastAsia="Calibri" w:hAnsi="Times New Roman" w:cs="Times New Roman"/>
          <w:kern w:val="0"/>
          <w:sz w:val="28"/>
          <w:szCs w:val="28"/>
          <w14:ligatures w14:val="none"/>
        </w:rPr>
        <w:lastRenderedPageBreak/>
        <w:t>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1099254"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073F5DE3"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250177E0"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44609EDF"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49BBAA53"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3F821FC6" w14:textId="77777777" w:rsidR="00270130" w:rsidRPr="00D67A1E" w:rsidRDefault="00270130" w:rsidP="00270130">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D67A1E">
        <w:rPr>
          <w:rFonts w:ascii="Times New Roman" w:hAnsi="Times New Roman" w:cs="Times New Roman"/>
          <w:color w:val="000000" w:themeColor="text1"/>
          <w:kern w:val="0"/>
          <w:sz w:val="28"/>
          <w:szCs w:val="28"/>
          <w14:ligatures w14:val="none"/>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E09BECD" w14:textId="77777777" w:rsidR="00270130" w:rsidRPr="00D67A1E" w:rsidRDefault="00270130" w:rsidP="00270130">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D67A1E">
        <w:rPr>
          <w:rFonts w:ascii="Times New Roman" w:hAnsi="Times New Roman" w:cs="Times New Roman"/>
          <w:color w:val="000000" w:themeColor="text1"/>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6E9B070" w14:textId="77777777" w:rsidR="00270130" w:rsidRPr="00D67A1E" w:rsidRDefault="00270130" w:rsidP="00270130">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D67A1E">
        <w:rPr>
          <w:rFonts w:ascii="Times New Roman" w:hAnsi="Times New Roman" w:cs="Times New Roman"/>
          <w:color w:val="000000" w:themeColor="text1"/>
          <w:kern w:val="0"/>
          <w:sz w:val="28"/>
          <w:szCs w:val="28"/>
          <w14:ligatures w14:val="none"/>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5E229D2A" w14:textId="77777777" w:rsidR="00270130" w:rsidRPr="00D67A1E" w:rsidRDefault="00270130" w:rsidP="00270130">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D67A1E">
        <w:rPr>
          <w:rFonts w:ascii="Times New Roman" w:hAnsi="Times New Roman" w:cs="Times New Roman"/>
          <w:color w:val="000000" w:themeColor="text1"/>
          <w:kern w:val="0"/>
          <w:sz w:val="28"/>
          <w:szCs w:val="28"/>
          <w14:ligatures w14:val="none"/>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0F44459" w14:textId="4117EA1F"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Частиною першою статті 43 Закону №</w:t>
      </w:r>
      <w:r w:rsidR="002321C0">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 xml:space="preserve">1697-VII визначено підстави для притягнення прокурора до дисциплінарної відповідальності. </w:t>
      </w:r>
    </w:p>
    <w:p w14:paraId="65EF0058"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lastRenderedPageBreak/>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CED0D1B"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D1C962E"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CBA4697"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132ED90"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2) дисциплінарна скарга є анонімною;</w:t>
      </w:r>
    </w:p>
    <w:p w14:paraId="49D09DEE"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3) дисциплінарна скарга подана з підстав, не визначених статтею 43 цього Закону;</w:t>
      </w:r>
    </w:p>
    <w:p w14:paraId="63478D99"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 статтею 51 цього Закону;</w:t>
      </w:r>
    </w:p>
    <w:p w14:paraId="4B101420"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2E0FEE5"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C9F66EA"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lastRenderedPageBreak/>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1A3C030A"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0B4D5CEB" w14:textId="77777777" w:rsidR="00270130" w:rsidRPr="00D67A1E" w:rsidRDefault="00270130" w:rsidP="00270130">
      <w:pPr>
        <w:spacing w:before="120" w:after="120" w:line="240" w:lineRule="auto"/>
        <w:ind w:right="-284" w:firstLine="709"/>
        <w:jc w:val="both"/>
        <w:rPr>
          <w:rFonts w:ascii="Times New Roman" w:eastAsia="Calibri" w:hAnsi="Times New Roman" w:cs="Times New Roman"/>
          <w:b/>
          <w:bCs/>
          <w:kern w:val="0"/>
          <w:sz w:val="28"/>
          <w:szCs w:val="28"/>
          <w14:ligatures w14:val="none"/>
        </w:rPr>
      </w:pPr>
      <w:r w:rsidRPr="00D67A1E">
        <w:rPr>
          <w:rFonts w:ascii="Times New Roman" w:eastAsia="Calibri" w:hAnsi="Times New Roman" w:cs="Times New Roman"/>
          <w:b/>
          <w:bCs/>
          <w:kern w:val="0"/>
          <w:sz w:val="28"/>
          <w:szCs w:val="28"/>
          <w14:ligatures w14:val="none"/>
        </w:rPr>
        <w:t>Оцінка встановлених обставин та мотиви прийнятого рішення</w:t>
      </w:r>
    </w:p>
    <w:p w14:paraId="31F26562" w14:textId="515A18DE"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Дисциплінарна скарга стосується рішень, дій (бездіяльності) прокурора Савенко Г.В., вчинених (допущених) у межах кримінального процесу під час здійснення процесуального керівництва досудовим розслідуванням у кримінальному провадженні № </w:t>
      </w:r>
      <w:r w:rsidR="003A08B9">
        <w:rPr>
          <w:rFonts w:ascii="Times New Roman" w:eastAsia="Calibri" w:hAnsi="Times New Roman" w:cs="Times New Roman"/>
          <w:kern w:val="0"/>
          <w:sz w:val="28"/>
          <w:szCs w:val="28"/>
          <w14:ligatures w14:val="none"/>
        </w:rPr>
        <w:t>(конфіденційна інформація)</w:t>
      </w:r>
      <w:r w:rsidRPr="00D67A1E">
        <w:rPr>
          <w:rFonts w:ascii="Times New Roman" w:eastAsia="Calibri" w:hAnsi="Times New Roman" w:cs="Times New Roman"/>
          <w:kern w:val="0"/>
          <w:sz w:val="28"/>
          <w:szCs w:val="28"/>
          <w14:ligatures w14:val="none"/>
        </w:rPr>
        <w:t>.</w:t>
      </w:r>
    </w:p>
    <w:p w14:paraId="3B283B6A"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У зв’язку з цим необхідно зауважити таке.</w:t>
      </w:r>
    </w:p>
    <w:p w14:paraId="117C310B"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64723D2C"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0DA1BA72"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07A6BC0"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43847167"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AFF4F4A"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lastRenderedPageBreak/>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3F919FAD"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За результатами розгляду клопотань, скарг або кримінального провадження компетентний суд постановляє чи ухвалює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0A788DD"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Судових рішень чи рішень прокурора вищого рівня про визнання неправомірними дій прокурора Савенко Г.В.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463A5808" w14:textId="075755AD"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Як зазначено у рішенні Касаційного адміністративного суду у складі Верховного Суду від 21.06.2018 (справа №</w:t>
      </w:r>
      <w:r w:rsidR="00E35B05">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500B44" w14:textId="554C9C98"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Дисциплінарна скарга не містить конкретизованих даних про неналежне виконання прокурором Савенко</w:t>
      </w:r>
      <w:r w:rsidR="004F6760">
        <w:rPr>
          <w:rFonts w:ascii="Times New Roman" w:eastAsia="Calibri" w:hAnsi="Times New Roman" w:cs="Times New Roman"/>
          <w:kern w:val="0"/>
          <w:sz w:val="28"/>
          <w:szCs w:val="28"/>
          <w14:ligatures w14:val="none"/>
        </w:rPr>
        <w:t> Г</w:t>
      </w:r>
      <w:r w:rsidRPr="00D67A1E">
        <w:rPr>
          <w:rFonts w:ascii="Times New Roman" w:eastAsia="Calibri" w:hAnsi="Times New Roman" w:cs="Times New Roman"/>
          <w:kern w:val="0"/>
          <w:sz w:val="28"/>
          <w:szCs w:val="28"/>
          <w14:ligatures w14:val="none"/>
        </w:rPr>
        <w:t>.В. своїх службових обов’язків під час здійснення процесуального керівництва у кримінальному провадженні № </w:t>
      </w:r>
      <w:r w:rsidR="003A08B9">
        <w:rPr>
          <w:rFonts w:ascii="Times New Roman" w:eastAsia="Calibri" w:hAnsi="Times New Roman" w:cs="Times New Roman"/>
          <w:kern w:val="0"/>
          <w:sz w:val="28"/>
          <w:szCs w:val="28"/>
          <w14:ligatures w14:val="none"/>
        </w:rPr>
        <w:t>(конфіденційна інформація)</w:t>
      </w:r>
      <w:r w:rsidRPr="00D67A1E">
        <w:rPr>
          <w:rFonts w:ascii="Times New Roman" w:eastAsia="Calibri" w:hAnsi="Times New Roman" w:cs="Times New Roman"/>
          <w:kern w:val="0"/>
          <w:sz w:val="28"/>
          <w:szCs w:val="28"/>
          <w14:ligatures w14:val="none"/>
        </w:rPr>
        <w:t>.</w:t>
      </w:r>
    </w:p>
    <w:p w14:paraId="64CCF9CE" w14:textId="2E1C1FE8"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З приводу посилання скаржницею у дисциплінарній скарзі на ухвалу Приморського районного суду м. Одеси від 02 березня 2026 року про скасування постанови слідчого поліції від 31 жовтня 2025 року про закриття кримінального провадження № </w:t>
      </w:r>
      <w:r w:rsidR="003A08B9">
        <w:rPr>
          <w:rFonts w:ascii="Times New Roman" w:eastAsia="Calibri" w:hAnsi="Times New Roman" w:cs="Times New Roman"/>
          <w:kern w:val="0"/>
          <w:sz w:val="28"/>
          <w:szCs w:val="28"/>
          <w14:ligatures w14:val="none"/>
        </w:rPr>
        <w:t>(конфіденційна інформація)</w:t>
      </w:r>
      <w:r w:rsidRPr="00D67A1E">
        <w:rPr>
          <w:rFonts w:ascii="Times New Roman" w:eastAsia="Calibri" w:hAnsi="Times New Roman" w:cs="Times New Roman"/>
          <w:kern w:val="0"/>
          <w:sz w:val="28"/>
          <w:szCs w:val="28"/>
          <w14:ligatures w14:val="none"/>
        </w:rPr>
        <w:t xml:space="preserve">, як на підставу для притягнення прокурора Савенко </w:t>
      </w:r>
      <w:r w:rsidR="004F6760">
        <w:rPr>
          <w:rFonts w:ascii="Times New Roman" w:eastAsia="Calibri" w:hAnsi="Times New Roman" w:cs="Times New Roman"/>
          <w:kern w:val="0"/>
          <w:sz w:val="28"/>
          <w:szCs w:val="28"/>
          <w14:ligatures w14:val="none"/>
        </w:rPr>
        <w:t>Г</w:t>
      </w:r>
      <w:r w:rsidRPr="00D67A1E">
        <w:rPr>
          <w:rFonts w:ascii="Times New Roman" w:eastAsia="Calibri" w:hAnsi="Times New Roman" w:cs="Times New Roman"/>
          <w:kern w:val="0"/>
          <w:sz w:val="28"/>
          <w:szCs w:val="28"/>
          <w14:ligatures w14:val="none"/>
        </w:rPr>
        <w:t>.В. до дисциплінарної відповідальності та розгляд судом скарги за її відсутності слід зазначити таке.</w:t>
      </w:r>
    </w:p>
    <w:p w14:paraId="26984654" w14:textId="77777777" w:rsidR="00270130" w:rsidRPr="00D67A1E" w:rsidRDefault="00270130" w:rsidP="00270130">
      <w:pPr>
        <w:spacing w:after="0" w:line="240" w:lineRule="auto"/>
        <w:ind w:right="-284" w:firstLine="709"/>
        <w:jc w:val="both"/>
        <w:rPr>
          <w:rFonts w:ascii="Times New Roman" w:hAnsi="Times New Roman" w:cs="Times New Roman"/>
          <w:kern w:val="0"/>
          <w:sz w:val="28"/>
          <w:szCs w:val="28"/>
          <w:lang w:eastAsia="uk-UA"/>
          <w14:ligatures w14:val="none"/>
        </w:rPr>
      </w:pPr>
      <w:r w:rsidRPr="00D67A1E">
        <w:rPr>
          <w:rFonts w:ascii="Times New Roman" w:hAnsi="Times New Roman" w:cs="Times New Roman"/>
          <w:kern w:val="0"/>
          <w:sz w:val="28"/>
          <w:szCs w:val="28"/>
          <w:lang w:eastAsia="uk-UA"/>
          <w14:ligatures w14:val="none"/>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14:paraId="3ACECCF9" w14:textId="0C5EA520" w:rsidR="00270130" w:rsidRPr="00D67A1E" w:rsidRDefault="00270130" w:rsidP="00270130">
      <w:pPr>
        <w:spacing w:after="0" w:line="240" w:lineRule="auto"/>
        <w:ind w:right="-284" w:firstLine="709"/>
        <w:jc w:val="both"/>
        <w:rPr>
          <w:rFonts w:ascii="Times New Roman" w:eastAsia="Times New Roman" w:hAnsi="Times New Roman" w:cs="Times New Roman"/>
          <w:kern w:val="0"/>
          <w:sz w:val="28"/>
          <w:szCs w:val="28"/>
          <w:lang w:eastAsia="uk-UA"/>
          <w14:ligatures w14:val="none"/>
        </w:rPr>
      </w:pPr>
      <w:r w:rsidRPr="00D67A1E">
        <w:rPr>
          <w:rFonts w:ascii="Times New Roman" w:eastAsia="Times New Roman" w:hAnsi="Times New Roman" w:cs="Times New Roman"/>
          <w:kern w:val="0"/>
          <w:sz w:val="28"/>
          <w:szCs w:val="28"/>
          <w:lang w:eastAsia="uk-UA"/>
          <w14:ligatures w14:val="none"/>
        </w:rPr>
        <w:t>Відповідно до частини 3 статті 306 КПК України участь прокурора не є обов'язковою при розгляді слідчим суддею скарги на дії чи бездіяльність слідчого. Відсутність прокурора або слідчого не перешкоджає судовому розгляду, тоді як присутність скаржника (особи, яка подала скаргу) є обов</w:t>
      </w:r>
      <w:r w:rsidR="00B2092E">
        <w:rPr>
          <w:rFonts w:ascii="Times New Roman" w:eastAsia="Times New Roman" w:hAnsi="Times New Roman" w:cs="Times New Roman"/>
          <w:kern w:val="0"/>
          <w:sz w:val="28"/>
          <w:szCs w:val="28"/>
          <w:lang w:eastAsia="uk-UA"/>
          <w14:ligatures w14:val="none"/>
        </w:rPr>
        <w:t>’</w:t>
      </w:r>
      <w:r w:rsidRPr="00D67A1E">
        <w:rPr>
          <w:rFonts w:ascii="Times New Roman" w:eastAsia="Times New Roman" w:hAnsi="Times New Roman" w:cs="Times New Roman"/>
          <w:kern w:val="0"/>
          <w:sz w:val="28"/>
          <w:szCs w:val="28"/>
          <w:lang w:eastAsia="uk-UA"/>
          <w14:ligatures w14:val="none"/>
        </w:rPr>
        <w:t>язковою.</w:t>
      </w:r>
    </w:p>
    <w:p w14:paraId="2A9A38BC" w14:textId="52D6D096" w:rsidR="00270130" w:rsidRPr="00D67A1E" w:rsidRDefault="00270130" w:rsidP="00270130">
      <w:pPr>
        <w:spacing w:after="0" w:line="240" w:lineRule="auto"/>
        <w:ind w:right="-284" w:firstLine="709"/>
        <w:jc w:val="both"/>
        <w:rPr>
          <w:rFonts w:ascii="Times New Roman" w:hAnsi="Times New Roman" w:cs="Times New Roman"/>
          <w:kern w:val="0"/>
          <w:sz w:val="28"/>
          <w:szCs w:val="28"/>
          <w14:ligatures w14:val="none"/>
        </w:rPr>
      </w:pPr>
      <w:r w:rsidRPr="00D67A1E">
        <w:rPr>
          <w:rFonts w:ascii="Times New Roman" w:hAnsi="Times New Roman" w:cs="Times New Roman"/>
          <w:kern w:val="0"/>
          <w:sz w:val="28"/>
          <w:szCs w:val="28"/>
          <w14:ligatures w14:val="none"/>
        </w:rPr>
        <w:t xml:space="preserve">Скасування постанови слідчого або прокурора про закриття кримінального провадження в порядку статей 303–307 КПК України є інструментом судового контролю за законністю досудового розслідування, а не автоматичним підтвердженням вчинення слідчим чи прокурором дисциплінарного проступку.  </w:t>
      </w:r>
      <w:r w:rsidRPr="00D67A1E">
        <w:rPr>
          <w:rFonts w:ascii="Times New Roman" w:hAnsi="Times New Roman" w:cs="Times New Roman"/>
          <w:kern w:val="0"/>
          <w:sz w:val="28"/>
          <w:szCs w:val="28"/>
          <w14:ligatures w14:val="none"/>
        </w:rPr>
        <w:lastRenderedPageBreak/>
        <w:t>Прокурор чи слідчий мають право на власну правову оцінку доказів, яка може не</w:t>
      </w:r>
      <w:r w:rsidR="005468DC">
        <w:rPr>
          <w:rFonts w:ascii="Times New Roman" w:hAnsi="Times New Roman" w:cs="Times New Roman"/>
          <w:kern w:val="0"/>
          <w:sz w:val="28"/>
          <w:szCs w:val="28"/>
          <w14:ligatures w14:val="none"/>
        </w:rPr>
        <w:t> </w:t>
      </w:r>
      <w:r w:rsidRPr="00D67A1E">
        <w:rPr>
          <w:rFonts w:ascii="Times New Roman" w:hAnsi="Times New Roman" w:cs="Times New Roman"/>
          <w:kern w:val="0"/>
          <w:sz w:val="28"/>
          <w:szCs w:val="28"/>
          <w14:ligatures w14:val="none"/>
        </w:rPr>
        <w:t>збігатися з думкою слідчого судді.</w:t>
      </w:r>
    </w:p>
    <w:p w14:paraId="797F5AB0" w14:textId="71C9B7C2" w:rsidR="00270130" w:rsidRPr="00D67A1E" w:rsidRDefault="00270130" w:rsidP="00270130">
      <w:pPr>
        <w:spacing w:after="0" w:line="240" w:lineRule="auto"/>
        <w:ind w:right="-284" w:firstLine="709"/>
        <w:jc w:val="both"/>
        <w:rPr>
          <w:rFonts w:ascii="Times New Roman" w:hAnsi="Times New Roman" w:cs="Times New Roman"/>
          <w:kern w:val="0"/>
          <w:sz w:val="28"/>
          <w:szCs w:val="28"/>
          <w14:ligatures w14:val="none"/>
        </w:rPr>
      </w:pPr>
      <w:r w:rsidRPr="00D67A1E">
        <w:rPr>
          <w:rFonts w:ascii="Times New Roman" w:hAnsi="Times New Roman" w:cs="Times New Roman"/>
          <w:kern w:val="0"/>
          <w:sz w:val="28"/>
          <w:szCs w:val="28"/>
          <w14:ligatures w14:val="none"/>
        </w:rPr>
        <w:t xml:space="preserve">З долученої до дисциплінарної скарги ухвали </w:t>
      </w:r>
      <w:r w:rsidRPr="00D67A1E">
        <w:rPr>
          <w:rFonts w:ascii="Times New Roman" w:eastAsia="Calibri" w:hAnsi="Times New Roman" w:cs="Times New Roman"/>
          <w:kern w:val="0"/>
          <w:sz w:val="28"/>
          <w:szCs w:val="28"/>
          <w14:ligatures w14:val="none"/>
        </w:rPr>
        <w:t>Приморського районного суду м.</w:t>
      </w:r>
      <w:r w:rsidR="005468DC">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 xml:space="preserve">Одеси від 02 березня 2026 року </w:t>
      </w:r>
      <w:r w:rsidRPr="00D67A1E">
        <w:rPr>
          <w:rFonts w:ascii="Times New Roman" w:hAnsi="Times New Roman" w:cs="Times New Roman"/>
          <w:kern w:val="0"/>
          <w:sz w:val="28"/>
          <w:szCs w:val="28"/>
          <w14:ligatures w14:val="none"/>
        </w:rPr>
        <w:t>не вбачається, що дії прокурора Савенко </w:t>
      </w:r>
      <w:r w:rsidR="00E35B05">
        <w:rPr>
          <w:rFonts w:ascii="Times New Roman" w:hAnsi="Times New Roman" w:cs="Times New Roman"/>
          <w:kern w:val="0"/>
          <w:sz w:val="28"/>
          <w:szCs w:val="28"/>
          <w14:ligatures w14:val="none"/>
        </w:rPr>
        <w:t>Г</w:t>
      </w:r>
      <w:r w:rsidRPr="00D67A1E">
        <w:rPr>
          <w:rFonts w:ascii="Times New Roman" w:hAnsi="Times New Roman" w:cs="Times New Roman"/>
          <w:kern w:val="0"/>
          <w:sz w:val="28"/>
          <w:szCs w:val="28"/>
          <w14:ligatures w14:val="none"/>
        </w:rPr>
        <w:t xml:space="preserve">.В. судом визнано неправомірними, а також не констатовано порушення нею вимог закону чи прав осіб. </w:t>
      </w:r>
    </w:p>
    <w:p w14:paraId="25C6FC56" w14:textId="39253603" w:rsidR="00270130" w:rsidRPr="00D67A1E" w:rsidRDefault="00270130" w:rsidP="00270130">
      <w:pPr>
        <w:spacing w:after="0" w:line="240" w:lineRule="auto"/>
        <w:ind w:right="-284" w:firstLine="709"/>
        <w:jc w:val="both"/>
        <w:rPr>
          <w:rFonts w:ascii="Times New Roman" w:hAnsi="Times New Roman" w:cs="Times New Roman"/>
          <w:kern w:val="0"/>
          <w:sz w:val="28"/>
          <w:szCs w:val="28"/>
          <w14:ligatures w14:val="none"/>
        </w:rPr>
      </w:pPr>
      <w:r w:rsidRPr="00D67A1E">
        <w:rPr>
          <w:rFonts w:ascii="Times New Roman" w:hAnsi="Times New Roman" w:cs="Times New Roman"/>
          <w:kern w:val="0"/>
          <w:sz w:val="28"/>
          <w:szCs w:val="28"/>
          <w14:ligatures w14:val="none"/>
        </w:rPr>
        <w:t>Таким чином, судом при ухваленні відповідного процесуального рішення дії/бездіяльність прокурора Савенко</w:t>
      </w:r>
      <w:r w:rsidR="005468DC">
        <w:rPr>
          <w:rFonts w:ascii="Times New Roman" w:hAnsi="Times New Roman" w:cs="Times New Roman"/>
          <w:kern w:val="0"/>
          <w:sz w:val="28"/>
          <w:szCs w:val="28"/>
          <w14:ligatures w14:val="none"/>
        </w:rPr>
        <w:t> </w:t>
      </w:r>
      <w:r w:rsidR="00E35B05">
        <w:rPr>
          <w:rFonts w:ascii="Times New Roman" w:hAnsi="Times New Roman" w:cs="Times New Roman"/>
          <w:kern w:val="0"/>
          <w:sz w:val="28"/>
          <w:szCs w:val="28"/>
          <w14:ligatures w14:val="none"/>
        </w:rPr>
        <w:t>Г</w:t>
      </w:r>
      <w:r w:rsidRPr="00D67A1E">
        <w:rPr>
          <w:rFonts w:ascii="Times New Roman" w:hAnsi="Times New Roman" w:cs="Times New Roman"/>
          <w:kern w:val="0"/>
          <w:sz w:val="28"/>
          <w:szCs w:val="28"/>
          <w14:ligatures w14:val="none"/>
        </w:rPr>
        <w:t xml:space="preserve">.В. неправомірними не визнавались. Також рішення та дії, ухвалені/вчинені нею за обставин, викладених у дисциплінарній скарзі, не розглядалися та не оцінювалися негативно прокурором вищого рівня. Автором скарги не долучено будь-яких процесуальних документів щодо результатів оскарження дій/бездіяльності саме прокурора Савенко </w:t>
      </w:r>
      <w:r w:rsidR="00E35B05">
        <w:rPr>
          <w:rFonts w:ascii="Times New Roman" w:hAnsi="Times New Roman" w:cs="Times New Roman"/>
          <w:kern w:val="0"/>
          <w:sz w:val="28"/>
          <w:szCs w:val="28"/>
          <w14:ligatures w14:val="none"/>
        </w:rPr>
        <w:t>Г</w:t>
      </w:r>
      <w:r w:rsidRPr="00D67A1E">
        <w:rPr>
          <w:rFonts w:ascii="Times New Roman" w:hAnsi="Times New Roman" w:cs="Times New Roman"/>
          <w:kern w:val="0"/>
          <w:sz w:val="28"/>
          <w:szCs w:val="28"/>
          <w14:ligatures w14:val="none"/>
        </w:rPr>
        <w:t xml:space="preserve">.В. </w:t>
      </w:r>
      <w:r w:rsidRPr="00D67A1E">
        <w:rPr>
          <w:rFonts w:ascii="Times New Roman" w:eastAsia="Calibri" w:hAnsi="Times New Roman" w:cs="Times New Roman"/>
          <w:kern w:val="0"/>
          <w:sz w:val="28"/>
          <w:szCs w:val="28"/>
          <w14:ligatures w14:val="none"/>
        </w:rPr>
        <w:t xml:space="preserve">під час здійснення нею процесуального керівництва досудовим розслідуванням у кримінальному провадженні № </w:t>
      </w:r>
      <w:r w:rsidR="005468DC">
        <w:rPr>
          <w:rFonts w:ascii="Times New Roman" w:eastAsia="Calibri" w:hAnsi="Times New Roman" w:cs="Times New Roman"/>
          <w:kern w:val="0"/>
          <w:sz w:val="28"/>
          <w:szCs w:val="28"/>
          <w14:ligatures w14:val="none"/>
        </w:rPr>
        <w:t>(конфіденційна інформація)</w:t>
      </w:r>
      <w:r w:rsidRPr="00D67A1E">
        <w:rPr>
          <w:rFonts w:ascii="Times New Roman" w:hAnsi="Times New Roman" w:cs="Times New Roman"/>
          <w:kern w:val="0"/>
          <w:sz w:val="28"/>
          <w:szCs w:val="28"/>
          <w14:ligatures w14:val="none"/>
        </w:rPr>
        <w:t xml:space="preserve"> до суду.</w:t>
      </w:r>
    </w:p>
    <w:p w14:paraId="5DCB4662"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w:t>
      </w:r>
    </w:p>
    <w:p w14:paraId="5A5800F5"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Також дисциплінарна скарга не містить даних, які б свідчили про вчинення прокурором Савенко Г.В.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298B4B"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3DD1C9B6"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3434228F"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4F1EA0D0"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650C35BC"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07655E6"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Наведені у дисциплінарній скарзі дії прокурора Савенко Г.В.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76CA21E8" w14:textId="7DF71C1C"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lastRenderedPageBreak/>
        <w:t>Не аргументована жодними доводами (окрім коментаря статей 55, 56 та 220 КПК України) й думка скаржниці щодо вчинення прокурором Савенко</w:t>
      </w:r>
      <w:r w:rsidR="002E1172">
        <w:rPr>
          <w:rFonts w:ascii="Times New Roman" w:eastAsia="Calibri" w:hAnsi="Times New Roman" w:cs="Times New Roman"/>
          <w:kern w:val="0"/>
          <w:sz w:val="28"/>
          <w:szCs w:val="28"/>
          <w14:ligatures w14:val="none"/>
        </w:rPr>
        <w:t> </w:t>
      </w:r>
      <w:r w:rsidRPr="00D67A1E">
        <w:rPr>
          <w:rFonts w:ascii="Times New Roman" w:eastAsia="Calibri" w:hAnsi="Times New Roman" w:cs="Times New Roman"/>
          <w:kern w:val="0"/>
          <w:sz w:val="28"/>
          <w:szCs w:val="28"/>
          <w14:ligatures w14:val="none"/>
        </w:rPr>
        <w:t xml:space="preserve">Г.В. дисциплінарного проступку, передбаченого пунктом 2 (необґрунтоване зволікання з розглядом звернення) частини першої статті 43 Закону № 1697-VII, який вона пов’язує тільки з не наданням їй статусу законного представника потерпілих, а її малолітнім дітям – статусу потерпілих. </w:t>
      </w:r>
    </w:p>
    <w:p w14:paraId="4383BAD1" w14:textId="2D9B71F8" w:rsidR="00270130" w:rsidRPr="00D67A1E" w:rsidRDefault="00270130" w:rsidP="00270130">
      <w:pPr>
        <w:spacing w:after="0" w:line="240" w:lineRule="auto"/>
        <w:ind w:right="-284" w:firstLine="709"/>
        <w:jc w:val="both"/>
        <w:rPr>
          <w:rFonts w:ascii="Times New Roman" w:hAnsi="Times New Roman" w:cs="Times New Roman"/>
          <w:color w:val="000000" w:themeColor="text1"/>
          <w:kern w:val="0"/>
          <w:sz w:val="28"/>
          <w:szCs w:val="28"/>
          <w14:ligatures w14:val="none"/>
        </w:rPr>
      </w:pPr>
      <w:r w:rsidRPr="00D67A1E">
        <w:rPr>
          <w:rFonts w:ascii="Times New Roman" w:eastAsia="Calibri" w:hAnsi="Times New Roman" w:cs="Times New Roman"/>
          <w:kern w:val="0"/>
          <w:sz w:val="28"/>
          <w:szCs w:val="28"/>
          <w14:ligatures w14:val="none"/>
        </w:rPr>
        <w:t xml:space="preserve">Вказане питання вирішується відповідно до положень кримінального процесуального законодавства, а відтак </w:t>
      </w:r>
      <w:r w:rsidRPr="00D67A1E">
        <w:rPr>
          <w:rFonts w:ascii="Times New Roman" w:hAnsi="Times New Roman" w:cs="Times New Roman"/>
          <w:color w:val="000000" w:themeColor="text1"/>
          <w:kern w:val="0"/>
          <w:sz w:val="28"/>
          <w:szCs w:val="28"/>
          <w14:ligatures w14:val="none"/>
        </w:rPr>
        <w:t>рішення, дії чи бездіяльність прокурора</w:t>
      </w:r>
      <w:r w:rsidR="00BC381A">
        <w:rPr>
          <w:rFonts w:ascii="Times New Roman" w:hAnsi="Times New Roman" w:cs="Times New Roman"/>
          <w:color w:val="000000" w:themeColor="text1"/>
          <w:kern w:val="0"/>
          <w:sz w:val="28"/>
          <w:szCs w:val="28"/>
          <w14:ligatures w14:val="none"/>
        </w:rPr>
        <w:t xml:space="preserve"> з розгляду/ не розгляду цих питань</w:t>
      </w:r>
      <w:r w:rsidRPr="00D67A1E">
        <w:rPr>
          <w:rFonts w:ascii="Times New Roman" w:hAnsi="Times New Roman" w:cs="Times New Roman"/>
          <w:color w:val="000000" w:themeColor="text1"/>
          <w:kern w:val="0"/>
          <w:sz w:val="28"/>
          <w:szCs w:val="28"/>
          <w14:ligatures w14:val="none"/>
        </w:rPr>
        <w:t xml:space="preserve"> можуть бути оскаржені виключно в порядку, встановленому КПК України. Водночас скаржником до дисциплінарної скарги не</w:t>
      </w:r>
      <w:r w:rsidR="002E1172">
        <w:rPr>
          <w:rFonts w:ascii="Times New Roman" w:hAnsi="Times New Roman" w:cs="Times New Roman"/>
          <w:color w:val="000000" w:themeColor="text1"/>
          <w:kern w:val="0"/>
          <w:sz w:val="28"/>
          <w:szCs w:val="28"/>
          <w14:ligatures w14:val="none"/>
        </w:rPr>
        <w:t> </w:t>
      </w:r>
      <w:r w:rsidRPr="00D67A1E">
        <w:rPr>
          <w:rFonts w:ascii="Times New Roman" w:hAnsi="Times New Roman" w:cs="Times New Roman"/>
          <w:color w:val="000000" w:themeColor="text1"/>
          <w:kern w:val="0"/>
          <w:sz w:val="28"/>
          <w:szCs w:val="28"/>
          <w14:ligatures w14:val="none"/>
        </w:rPr>
        <w:t>долучено відповідне рішення, передбачене положеннями абзацу 2 частини першої статті 45 Закону України «Про прокуратуру», яке може бути підставою для дисциплінарного провадження.</w:t>
      </w:r>
    </w:p>
    <w:p w14:paraId="2FA2AF61" w14:textId="23EA51D6"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 </w:t>
      </w:r>
    </w:p>
    <w:p w14:paraId="0F2EF2B5"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1721D4C3"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Таким чином, при невстановлені обставин зазначених скаржником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вказаного прокурора. Зазначене дозволяє дійти висновку про те, що скарга наразі не містить відомостей про наявність ознак дисциплінарного проступку, визначеного пунктами 1, 2, 5 частини першої статті 43 Закону № 1697-VII в діях прокурора Савенко Г.В., тому приходжу до висновку про необхідність відмови у відкритті дисциплінарного провадження.</w:t>
      </w:r>
    </w:p>
    <w:p w14:paraId="07EBE980" w14:textId="77777777" w:rsidR="00270130" w:rsidRPr="00D67A1E" w:rsidRDefault="00270130" w:rsidP="00270130">
      <w:pPr>
        <w:spacing w:after="0" w:line="240" w:lineRule="auto"/>
        <w:ind w:right="-284" w:firstLine="709"/>
        <w:jc w:val="both"/>
        <w:rPr>
          <w:rFonts w:ascii="Times New Roman" w:eastAsia="Calibri" w:hAnsi="Times New Roman" w:cs="Times New Roman"/>
          <w:kern w:val="0"/>
          <w:sz w:val="28"/>
          <w:szCs w:val="28"/>
          <w14:ligatures w14:val="none"/>
        </w:rPr>
      </w:pPr>
      <w:r w:rsidRPr="00D67A1E">
        <w:rPr>
          <w:rFonts w:ascii="Times New Roman" w:eastAsia="Calibri" w:hAnsi="Times New Roman" w:cs="Times New Roman"/>
          <w:kern w:val="0"/>
          <w:sz w:val="28"/>
          <w:szCs w:val="28"/>
          <w14:ligatures w14:val="none"/>
        </w:rPr>
        <w:t>Керуючись статтями 44 – 46 Закону № 1697-</w:t>
      </w:r>
      <w:r w:rsidRPr="00D67A1E">
        <w:rPr>
          <w:rFonts w:ascii="Times New Roman" w:eastAsia="Calibri" w:hAnsi="Times New Roman" w:cs="Times New Roman"/>
          <w:kern w:val="0"/>
          <w:sz w:val="28"/>
          <w:szCs w:val="28"/>
          <w:lang w:val="en-US"/>
          <w14:ligatures w14:val="none"/>
        </w:rPr>
        <w:t>VII</w:t>
      </w:r>
      <w:r w:rsidRPr="00D67A1E">
        <w:rPr>
          <w:rFonts w:ascii="Times New Roman" w:eastAsia="Calibri" w:hAnsi="Times New Roman" w:cs="Times New Roman"/>
          <w:kern w:val="0"/>
          <w:sz w:val="28"/>
          <w:szCs w:val="28"/>
          <w14:ligatures w14:val="none"/>
        </w:rPr>
        <w:t xml:space="preserve">, </w:t>
      </w:r>
      <w:bookmarkStart w:id="3" w:name="_Hlk227743642"/>
      <w:r w:rsidRPr="00D67A1E">
        <w:rPr>
          <w:rFonts w:ascii="Times New Roman" w:eastAsia="Calibri" w:hAnsi="Times New Roman" w:cs="Times New Roman"/>
          <w:kern w:val="0"/>
          <w:sz w:val="28"/>
          <w:szCs w:val="28"/>
          <w14:ligatures w14:val="none"/>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3"/>
      <w:r w:rsidRPr="00D67A1E">
        <w:rPr>
          <w:rFonts w:ascii="Times New Roman" w:eastAsia="Calibri" w:hAnsi="Times New Roman" w:cs="Times New Roman"/>
          <w:kern w:val="0"/>
          <w:sz w:val="28"/>
          <w:szCs w:val="28"/>
          <w14:ligatures w14:val="none"/>
        </w:rPr>
        <w:t xml:space="preserve">,   </w:t>
      </w:r>
    </w:p>
    <w:p w14:paraId="006990DF" w14:textId="77777777" w:rsidR="00270130" w:rsidRPr="00D67A1E" w:rsidRDefault="00270130" w:rsidP="00270130">
      <w:pPr>
        <w:spacing w:before="240" w:after="240" w:line="240" w:lineRule="auto"/>
        <w:ind w:right="-284"/>
        <w:jc w:val="center"/>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В И Р І Ш И Л А:</w:t>
      </w:r>
    </w:p>
    <w:p w14:paraId="6CE7656B" w14:textId="77777777" w:rsidR="00270130" w:rsidRPr="00D67A1E" w:rsidRDefault="00270130" w:rsidP="003E1C45">
      <w:pPr>
        <w:spacing w:after="120" w:line="240" w:lineRule="auto"/>
        <w:ind w:right="-284" w:firstLine="709"/>
        <w:jc w:val="both"/>
        <w:rPr>
          <w:rFonts w:ascii="Times New Roman" w:hAnsi="Times New Roman" w:cs="Times New Roman"/>
          <w:kern w:val="0"/>
          <w:sz w:val="28"/>
          <w:szCs w:val="28"/>
          <w:lang w:eastAsia="ru-RU"/>
          <w14:ligatures w14:val="none"/>
        </w:rPr>
      </w:pPr>
      <w:r w:rsidRPr="00D67A1E">
        <w:rPr>
          <w:rFonts w:ascii="Times New Roman" w:hAnsi="Times New Roman" w:cs="Times New Roman"/>
          <w:kern w:val="0"/>
          <w:sz w:val="28"/>
          <w:szCs w:val="28"/>
          <w:lang w:eastAsia="ru-RU"/>
          <w14:ligatures w14:val="none"/>
        </w:rPr>
        <w:t xml:space="preserve">Відмовити у відкритті дисциплінарного провадження стосовно прокурора Приморської окружної прокуратури м. Одеси Одеської області Савенко Г.В. </w:t>
      </w:r>
    </w:p>
    <w:p w14:paraId="042AB2BC" w14:textId="77777777" w:rsidR="00270130" w:rsidRPr="00D67A1E" w:rsidRDefault="00270130" w:rsidP="00270130">
      <w:pPr>
        <w:spacing w:after="0" w:line="240" w:lineRule="auto"/>
        <w:ind w:right="-284" w:firstLine="709"/>
        <w:jc w:val="both"/>
        <w:rPr>
          <w:rFonts w:ascii="Times New Roman" w:hAnsi="Times New Roman" w:cs="Times New Roman"/>
          <w:kern w:val="0"/>
          <w:sz w:val="28"/>
          <w:szCs w:val="28"/>
          <w:lang w:eastAsia="ru-RU"/>
          <w14:ligatures w14:val="none"/>
        </w:rPr>
      </w:pPr>
      <w:r w:rsidRPr="00D67A1E">
        <w:rPr>
          <w:rFonts w:ascii="Times New Roman" w:hAnsi="Times New Roman" w:cs="Times New Roman"/>
          <w:kern w:val="0"/>
          <w:sz w:val="28"/>
          <w:szCs w:val="28"/>
          <w:lang w:eastAsia="ru-RU"/>
          <w14:ligatures w14:val="none"/>
        </w:rPr>
        <w:t>Рішення направити скаржниці та прокурору.</w:t>
      </w:r>
    </w:p>
    <w:p w14:paraId="751797B5" w14:textId="77777777" w:rsidR="00270130" w:rsidRPr="00D67A1E" w:rsidRDefault="00270130" w:rsidP="00270130">
      <w:pPr>
        <w:spacing w:after="0" w:line="240" w:lineRule="auto"/>
        <w:ind w:right="-284"/>
        <w:jc w:val="both"/>
        <w:rPr>
          <w:rFonts w:ascii="Times New Roman" w:hAnsi="Times New Roman" w:cs="Times New Roman"/>
          <w:kern w:val="0"/>
          <w:sz w:val="28"/>
          <w:szCs w:val="28"/>
          <w:lang w:eastAsia="ru-RU"/>
          <w14:ligatures w14:val="none"/>
        </w:rPr>
      </w:pPr>
    </w:p>
    <w:p w14:paraId="2523EA8D" w14:textId="77777777" w:rsidR="00270130" w:rsidRPr="00D67A1E" w:rsidRDefault="00270130" w:rsidP="00270130">
      <w:pPr>
        <w:spacing w:after="0" w:line="240" w:lineRule="auto"/>
        <w:ind w:right="-284"/>
        <w:jc w:val="both"/>
        <w:rPr>
          <w:rFonts w:ascii="Times New Roman" w:hAnsi="Times New Roman" w:cs="Times New Roman"/>
          <w:kern w:val="0"/>
          <w:sz w:val="28"/>
          <w:szCs w:val="28"/>
          <w:lang w:eastAsia="ru-RU"/>
          <w14:ligatures w14:val="none"/>
        </w:rPr>
      </w:pPr>
    </w:p>
    <w:p w14:paraId="6DE9D6FF" w14:textId="77777777" w:rsidR="00270130" w:rsidRPr="00D67A1E" w:rsidRDefault="00270130" w:rsidP="00270130">
      <w:pPr>
        <w:spacing w:after="0" w:line="240" w:lineRule="auto"/>
        <w:ind w:right="-284"/>
        <w:jc w:val="both"/>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 xml:space="preserve">Член Кваліфікаційно-дисциплінарної </w:t>
      </w:r>
    </w:p>
    <w:p w14:paraId="2D96EE21" w14:textId="03E8B7BE" w:rsidR="00270130" w:rsidRPr="00D67A1E" w:rsidRDefault="00270130" w:rsidP="003E1C45">
      <w:pPr>
        <w:spacing w:after="0" w:line="240" w:lineRule="auto"/>
        <w:ind w:right="-284"/>
        <w:jc w:val="both"/>
        <w:rPr>
          <w:rFonts w:ascii="Times New Roman" w:hAnsi="Times New Roman" w:cs="Times New Roman"/>
          <w:b/>
          <w:bCs/>
          <w:kern w:val="0"/>
          <w:sz w:val="28"/>
          <w:szCs w:val="28"/>
          <w14:ligatures w14:val="none"/>
        </w:rPr>
      </w:pPr>
      <w:r w:rsidRPr="00D67A1E">
        <w:rPr>
          <w:rFonts w:ascii="Times New Roman" w:hAnsi="Times New Roman" w:cs="Times New Roman"/>
          <w:b/>
          <w:bCs/>
          <w:kern w:val="0"/>
          <w:sz w:val="28"/>
          <w:szCs w:val="28"/>
          <w:lang w:eastAsia="ru-RU"/>
          <w14:ligatures w14:val="none"/>
        </w:rPr>
        <w:t xml:space="preserve">комісії прокурорів </w:t>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t xml:space="preserve">                          </w:t>
      </w:r>
      <w:r w:rsidR="002E1172">
        <w:rPr>
          <w:rFonts w:ascii="Times New Roman" w:hAnsi="Times New Roman" w:cs="Times New Roman"/>
          <w:b/>
          <w:bCs/>
          <w:kern w:val="0"/>
          <w:sz w:val="28"/>
          <w:szCs w:val="28"/>
          <w:lang w:eastAsia="ru-RU"/>
          <w14:ligatures w14:val="none"/>
        </w:rPr>
        <w:t xml:space="preserve">     </w:t>
      </w:r>
      <w:r w:rsidRPr="00D67A1E">
        <w:rPr>
          <w:rFonts w:ascii="Times New Roman" w:hAnsi="Times New Roman" w:cs="Times New Roman"/>
          <w:b/>
          <w:bCs/>
          <w:kern w:val="0"/>
          <w:sz w:val="28"/>
          <w:szCs w:val="28"/>
          <w:lang w:eastAsia="ru-RU"/>
          <w14:ligatures w14:val="none"/>
        </w:rPr>
        <w:t>Ніна ГАРБУЗА</w:t>
      </w:r>
    </w:p>
    <w:p w14:paraId="123A45A7" w14:textId="77777777" w:rsidR="00270130" w:rsidRPr="00D67A1E" w:rsidRDefault="00270130" w:rsidP="00270130">
      <w:pPr>
        <w:spacing w:line="259" w:lineRule="auto"/>
        <w:ind w:right="-284"/>
        <w:rPr>
          <w:kern w:val="0"/>
          <w:sz w:val="22"/>
          <w:szCs w:val="22"/>
          <w14:ligatures w14:val="none"/>
        </w:rPr>
      </w:pPr>
    </w:p>
    <w:p w14:paraId="7F0EFF8D" w14:textId="77777777" w:rsidR="00A56FA2" w:rsidRDefault="00A56FA2">
      <w:pPr>
        <w:ind w:right="-284"/>
      </w:pPr>
    </w:p>
    <w:sectPr w:rsidR="00A56FA2" w:rsidSect="002E1172">
      <w:headerReference w:type="default" r:id="rId7"/>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9CD6" w14:textId="77777777" w:rsidR="000746FD" w:rsidRDefault="000746FD" w:rsidP="003E1C45">
      <w:pPr>
        <w:spacing w:after="0" w:line="240" w:lineRule="auto"/>
      </w:pPr>
      <w:r>
        <w:separator/>
      </w:r>
    </w:p>
  </w:endnote>
  <w:endnote w:type="continuationSeparator" w:id="0">
    <w:p w14:paraId="73F2C3A5" w14:textId="77777777" w:rsidR="000746FD" w:rsidRDefault="000746FD" w:rsidP="003E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F381" w14:textId="77777777" w:rsidR="000746FD" w:rsidRDefault="000746FD" w:rsidP="003E1C45">
      <w:pPr>
        <w:spacing w:after="0" w:line="240" w:lineRule="auto"/>
      </w:pPr>
      <w:r>
        <w:separator/>
      </w:r>
    </w:p>
  </w:footnote>
  <w:footnote w:type="continuationSeparator" w:id="0">
    <w:p w14:paraId="6CD6534D" w14:textId="77777777" w:rsidR="000746FD" w:rsidRDefault="000746FD" w:rsidP="003E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530151"/>
      <w:docPartObj>
        <w:docPartGallery w:val="Page Numbers (Top of Page)"/>
        <w:docPartUnique/>
      </w:docPartObj>
    </w:sdtPr>
    <w:sdtContent>
      <w:p w14:paraId="7A36335F" w14:textId="024CEAB3" w:rsidR="003E1C45" w:rsidRDefault="003E1C45">
        <w:pPr>
          <w:pStyle w:val="ae"/>
          <w:jc w:val="center"/>
        </w:pPr>
        <w:r>
          <w:fldChar w:fldCharType="begin"/>
        </w:r>
        <w:r>
          <w:instrText>PAGE   \* MERGEFORMAT</w:instrText>
        </w:r>
        <w:r>
          <w:fldChar w:fldCharType="separate"/>
        </w:r>
        <w:r>
          <w:t>2</w:t>
        </w:r>
        <w:r>
          <w:fldChar w:fldCharType="end"/>
        </w:r>
      </w:p>
    </w:sdtContent>
  </w:sdt>
  <w:p w14:paraId="35D84629" w14:textId="77777777" w:rsidR="003E1C45" w:rsidRDefault="003E1C4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30"/>
    <w:rsid w:val="000746FD"/>
    <w:rsid w:val="001041FD"/>
    <w:rsid w:val="002321C0"/>
    <w:rsid w:val="00270130"/>
    <w:rsid w:val="002E1172"/>
    <w:rsid w:val="003A08B9"/>
    <w:rsid w:val="003E1C45"/>
    <w:rsid w:val="003E5B5E"/>
    <w:rsid w:val="004A196F"/>
    <w:rsid w:val="004B3C00"/>
    <w:rsid w:val="004F6760"/>
    <w:rsid w:val="005468DC"/>
    <w:rsid w:val="007D372C"/>
    <w:rsid w:val="00A56FA2"/>
    <w:rsid w:val="00B2092E"/>
    <w:rsid w:val="00BB7A50"/>
    <w:rsid w:val="00BC381A"/>
    <w:rsid w:val="00D75DF6"/>
    <w:rsid w:val="00DB378B"/>
    <w:rsid w:val="00DD03C7"/>
    <w:rsid w:val="00E35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1A2A"/>
  <w15:chartTrackingRefBased/>
  <w15:docId w15:val="{E8066F88-BD9C-49EC-BD0F-302B915B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130"/>
  </w:style>
  <w:style w:type="paragraph" w:styleId="1">
    <w:name w:val="heading 1"/>
    <w:basedOn w:val="a"/>
    <w:next w:val="a"/>
    <w:link w:val="10"/>
    <w:uiPriority w:val="9"/>
    <w:qFormat/>
    <w:rsid w:val="0027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01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01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01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01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01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01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01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1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01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01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01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01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01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0130"/>
    <w:rPr>
      <w:rFonts w:eastAsiaTheme="majorEastAsia" w:cstheme="majorBidi"/>
      <w:color w:val="595959" w:themeColor="text1" w:themeTint="A6"/>
    </w:rPr>
  </w:style>
  <w:style w:type="character" w:customStyle="1" w:styleId="80">
    <w:name w:val="Заголовок 8 Знак"/>
    <w:basedOn w:val="a0"/>
    <w:link w:val="8"/>
    <w:uiPriority w:val="9"/>
    <w:semiHidden/>
    <w:rsid w:val="002701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0130"/>
    <w:rPr>
      <w:rFonts w:eastAsiaTheme="majorEastAsia" w:cstheme="majorBidi"/>
      <w:color w:val="272727" w:themeColor="text1" w:themeTint="D8"/>
    </w:rPr>
  </w:style>
  <w:style w:type="paragraph" w:styleId="a3">
    <w:name w:val="Title"/>
    <w:basedOn w:val="a"/>
    <w:next w:val="a"/>
    <w:link w:val="a4"/>
    <w:uiPriority w:val="10"/>
    <w:qFormat/>
    <w:rsid w:val="0027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70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13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7013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70130"/>
    <w:pPr>
      <w:spacing w:before="160"/>
      <w:jc w:val="center"/>
    </w:pPr>
    <w:rPr>
      <w:i/>
      <w:iCs/>
      <w:color w:val="404040" w:themeColor="text1" w:themeTint="BF"/>
    </w:rPr>
  </w:style>
  <w:style w:type="character" w:customStyle="1" w:styleId="a8">
    <w:name w:val="Цитата Знак"/>
    <w:basedOn w:val="a0"/>
    <w:link w:val="a7"/>
    <w:uiPriority w:val="29"/>
    <w:rsid w:val="00270130"/>
    <w:rPr>
      <w:i/>
      <w:iCs/>
      <w:color w:val="404040" w:themeColor="text1" w:themeTint="BF"/>
    </w:rPr>
  </w:style>
  <w:style w:type="paragraph" w:styleId="a9">
    <w:name w:val="List Paragraph"/>
    <w:basedOn w:val="a"/>
    <w:uiPriority w:val="34"/>
    <w:qFormat/>
    <w:rsid w:val="00270130"/>
    <w:pPr>
      <w:ind w:left="720"/>
      <w:contextualSpacing/>
    </w:pPr>
  </w:style>
  <w:style w:type="character" w:styleId="aa">
    <w:name w:val="Intense Emphasis"/>
    <w:basedOn w:val="a0"/>
    <w:uiPriority w:val="21"/>
    <w:qFormat/>
    <w:rsid w:val="00270130"/>
    <w:rPr>
      <w:i/>
      <w:iCs/>
      <w:color w:val="0F4761" w:themeColor="accent1" w:themeShade="BF"/>
    </w:rPr>
  </w:style>
  <w:style w:type="paragraph" w:styleId="ab">
    <w:name w:val="Intense Quote"/>
    <w:basedOn w:val="a"/>
    <w:next w:val="a"/>
    <w:link w:val="ac"/>
    <w:uiPriority w:val="30"/>
    <w:qFormat/>
    <w:rsid w:val="0027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70130"/>
    <w:rPr>
      <w:i/>
      <w:iCs/>
      <w:color w:val="0F4761" w:themeColor="accent1" w:themeShade="BF"/>
    </w:rPr>
  </w:style>
  <w:style w:type="character" w:styleId="ad">
    <w:name w:val="Intense Reference"/>
    <w:basedOn w:val="a0"/>
    <w:uiPriority w:val="32"/>
    <w:qFormat/>
    <w:rsid w:val="00270130"/>
    <w:rPr>
      <w:b/>
      <w:bCs/>
      <w:smallCaps/>
      <w:color w:val="0F4761" w:themeColor="accent1" w:themeShade="BF"/>
      <w:spacing w:val="5"/>
    </w:rPr>
  </w:style>
  <w:style w:type="paragraph" w:styleId="ae">
    <w:name w:val="header"/>
    <w:basedOn w:val="a"/>
    <w:link w:val="af"/>
    <w:uiPriority w:val="99"/>
    <w:unhideWhenUsed/>
    <w:rsid w:val="003E1C45"/>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3E1C45"/>
  </w:style>
  <w:style w:type="paragraph" w:styleId="af0">
    <w:name w:val="footer"/>
    <w:basedOn w:val="a"/>
    <w:link w:val="af1"/>
    <w:uiPriority w:val="99"/>
    <w:unhideWhenUsed/>
    <w:rsid w:val="003E1C45"/>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3E1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13896</Words>
  <Characters>7922</Characters>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2026-05-14T08:15:00Z</dcterms:created>
  <dcterms:modified xsi:type="dcterms:W3CDTF">2026-05-14T12:35:00Z</dcterms:modified>
</cp:coreProperties>
</file>