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50E4D473" w:rsidR="00136EB1" w:rsidRPr="00C46949" w:rsidRDefault="00A245F4">
      <w:pPr>
        <w:pStyle w:val="a6"/>
        <w:jc w:val="center"/>
        <w:rPr>
          <w:sz w:val="26"/>
        </w:rPr>
      </w:pPr>
      <w:r>
        <w:rPr>
          <w:sz w:val="26"/>
        </w:rPr>
        <w:t>-</w:t>
      </w:r>
      <w:r w:rsidR="00900900" w:rsidRPr="00C46949">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C46949" w:rsidRDefault="00136EB1">
      <w:pPr>
        <w:pStyle w:val="a6"/>
        <w:jc w:val="center"/>
        <w:rPr>
          <w:b/>
          <w:sz w:val="10"/>
        </w:rPr>
      </w:pPr>
    </w:p>
    <w:p w14:paraId="1BB6BFD8" w14:textId="77777777" w:rsidR="00136EB1" w:rsidRPr="00C46949" w:rsidRDefault="00900900">
      <w:pPr>
        <w:spacing w:after="0" w:line="240" w:lineRule="auto"/>
        <w:jc w:val="center"/>
        <w:rPr>
          <w:rFonts w:ascii="Times New Roman" w:hAnsi="Times New Roman"/>
          <w:b/>
          <w:kern w:val="28"/>
          <w:sz w:val="28"/>
          <w:szCs w:val="28"/>
          <w:lang w:eastAsia="uk-UA"/>
        </w:rPr>
      </w:pPr>
      <w:r w:rsidRPr="00C46949">
        <w:rPr>
          <w:rFonts w:ascii="Times New Roman" w:hAnsi="Times New Roman"/>
          <w:bCs/>
          <w:kern w:val="28"/>
          <w:sz w:val="36"/>
          <w:szCs w:val="32"/>
        </w:rPr>
        <w:t xml:space="preserve">КВАЛІФІКАЦІЙНО-ДИСЦИПЛІНАРНА </w:t>
      </w:r>
      <w:r w:rsidRPr="00C46949">
        <w:rPr>
          <w:rFonts w:ascii="Times New Roman" w:hAnsi="Times New Roman"/>
          <w:bCs/>
          <w:kern w:val="28"/>
          <w:sz w:val="36"/>
          <w:szCs w:val="32"/>
        </w:rPr>
        <w:br/>
        <w:t>КОМІСІЯ ПРОКУРОРІВ</w:t>
      </w:r>
    </w:p>
    <w:p w14:paraId="4CEA7757" w14:textId="77777777" w:rsidR="00136EB1" w:rsidRPr="00C46949"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C46949" w:rsidRDefault="00900900">
      <w:pPr>
        <w:spacing w:after="0" w:line="240" w:lineRule="auto"/>
        <w:ind w:left="84"/>
        <w:jc w:val="center"/>
        <w:rPr>
          <w:rFonts w:ascii="Times New Roman" w:hAnsi="Times New Roman"/>
          <w:b/>
          <w:kern w:val="28"/>
          <w:sz w:val="28"/>
          <w:szCs w:val="28"/>
          <w:lang w:eastAsia="uk-UA"/>
        </w:rPr>
      </w:pPr>
      <w:r w:rsidRPr="00C46949">
        <w:rPr>
          <w:rFonts w:ascii="Times New Roman" w:hAnsi="Times New Roman"/>
          <w:b/>
          <w:kern w:val="28"/>
          <w:sz w:val="28"/>
          <w:szCs w:val="28"/>
          <w:lang w:eastAsia="uk-UA"/>
        </w:rPr>
        <w:t>Р І Ш Е Н Н Я</w:t>
      </w:r>
    </w:p>
    <w:p w14:paraId="159C4563" w14:textId="77777777" w:rsidR="00136EB1" w:rsidRPr="00C46949" w:rsidRDefault="00136EB1">
      <w:pPr>
        <w:ind w:left="84"/>
        <w:jc w:val="center"/>
        <w:rPr>
          <w:b/>
          <w:kern w:val="28"/>
          <w:szCs w:val="28"/>
          <w:lang w:eastAsia="uk-UA"/>
        </w:rPr>
      </w:pPr>
    </w:p>
    <w:p w14:paraId="271E9AD1" w14:textId="5408ADDD" w:rsidR="00136EB1" w:rsidRPr="00C46949" w:rsidRDefault="00626F8C">
      <w:pPr>
        <w:rPr>
          <w:rFonts w:ascii="Times New Roman" w:hAnsi="Times New Roman"/>
          <w:b/>
          <w:kern w:val="28"/>
          <w:sz w:val="28"/>
          <w:szCs w:val="28"/>
          <w:lang w:eastAsia="uk-UA"/>
        </w:rPr>
      </w:pPr>
      <w:r>
        <w:rPr>
          <w:rFonts w:ascii="Times New Roman" w:hAnsi="Times New Roman"/>
          <w:b/>
          <w:kern w:val="28"/>
          <w:sz w:val="28"/>
          <w:szCs w:val="28"/>
          <w:lang w:eastAsia="uk-UA"/>
        </w:rPr>
        <w:t>1</w:t>
      </w:r>
      <w:r w:rsidR="00675751">
        <w:rPr>
          <w:rFonts w:ascii="Times New Roman" w:hAnsi="Times New Roman"/>
          <w:b/>
          <w:kern w:val="28"/>
          <w:sz w:val="28"/>
          <w:szCs w:val="28"/>
          <w:lang w:eastAsia="uk-UA"/>
        </w:rPr>
        <w:t>8</w:t>
      </w:r>
      <w:r w:rsidR="00FD307E" w:rsidRPr="00C46949">
        <w:rPr>
          <w:rFonts w:ascii="Times New Roman" w:hAnsi="Times New Roman"/>
          <w:b/>
          <w:kern w:val="28"/>
          <w:sz w:val="28"/>
          <w:szCs w:val="28"/>
          <w:lang w:eastAsia="uk-UA"/>
        </w:rPr>
        <w:t xml:space="preserve"> </w:t>
      </w:r>
      <w:r>
        <w:rPr>
          <w:rFonts w:ascii="Times New Roman" w:hAnsi="Times New Roman"/>
          <w:b/>
          <w:kern w:val="28"/>
          <w:sz w:val="28"/>
          <w:szCs w:val="28"/>
          <w:lang w:eastAsia="uk-UA"/>
        </w:rPr>
        <w:t>травня</w:t>
      </w:r>
      <w:r w:rsidR="00FD307E" w:rsidRPr="00C46949">
        <w:rPr>
          <w:rFonts w:ascii="Times New Roman" w:hAnsi="Times New Roman"/>
          <w:b/>
          <w:kern w:val="28"/>
          <w:sz w:val="28"/>
          <w:szCs w:val="28"/>
          <w:lang w:eastAsia="uk-UA"/>
        </w:rPr>
        <w:t xml:space="preserve"> 202</w:t>
      </w:r>
      <w:r>
        <w:rPr>
          <w:rFonts w:ascii="Times New Roman" w:hAnsi="Times New Roman"/>
          <w:b/>
          <w:kern w:val="28"/>
          <w:sz w:val="28"/>
          <w:szCs w:val="28"/>
          <w:lang w:eastAsia="uk-UA"/>
        </w:rPr>
        <w:t>6</w:t>
      </w:r>
      <w:r w:rsidR="00FD307E" w:rsidRPr="00C46949">
        <w:rPr>
          <w:rFonts w:ascii="Times New Roman" w:hAnsi="Times New Roman"/>
          <w:b/>
          <w:kern w:val="28"/>
          <w:sz w:val="28"/>
          <w:szCs w:val="28"/>
          <w:lang w:eastAsia="uk-UA"/>
        </w:rPr>
        <w:t xml:space="preserve"> року</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w:t>
      </w:r>
      <w:r>
        <w:rPr>
          <w:rFonts w:ascii="Times New Roman" w:hAnsi="Times New Roman"/>
          <w:b/>
          <w:kern w:val="28"/>
          <w:sz w:val="28"/>
          <w:szCs w:val="28"/>
          <w:lang w:eastAsia="uk-UA"/>
        </w:rPr>
        <w:t xml:space="preserve">       </w:t>
      </w:r>
      <w:r w:rsidR="00FD307E" w:rsidRPr="00C46949">
        <w:rPr>
          <w:rFonts w:ascii="Times New Roman" w:hAnsi="Times New Roman"/>
          <w:b/>
          <w:kern w:val="28"/>
          <w:sz w:val="28"/>
          <w:szCs w:val="28"/>
          <w:lang w:eastAsia="uk-UA"/>
        </w:rPr>
        <w:t>Київ</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w:t>
      </w:r>
      <w:r w:rsidR="00A233E1">
        <w:rPr>
          <w:rFonts w:ascii="Times New Roman" w:hAnsi="Times New Roman"/>
          <w:b/>
          <w:kern w:val="28"/>
          <w:sz w:val="28"/>
          <w:szCs w:val="28"/>
          <w:lang w:eastAsia="uk-UA"/>
        </w:rPr>
        <w:t xml:space="preserve">      </w:t>
      </w:r>
      <w:r w:rsidR="00FD307E" w:rsidRPr="00C46949">
        <w:rPr>
          <w:rFonts w:ascii="Times New Roman" w:hAnsi="Times New Roman"/>
          <w:b/>
          <w:kern w:val="28"/>
          <w:sz w:val="28"/>
          <w:szCs w:val="28"/>
          <w:lang w:eastAsia="uk-UA"/>
        </w:rPr>
        <w:t xml:space="preserve"> № </w:t>
      </w:r>
      <w:r w:rsidR="00D24C97">
        <w:rPr>
          <w:rFonts w:ascii="Times New Roman" w:hAnsi="Times New Roman"/>
          <w:b/>
          <w:kern w:val="28"/>
          <w:sz w:val="28"/>
          <w:szCs w:val="28"/>
          <w:lang w:eastAsia="uk-UA"/>
        </w:rPr>
        <w:t>41</w:t>
      </w:r>
      <w:r>
        <w:rPr>
          <w:rFonts w:ascii="Times New Roman" w:hAnsi="Times New Roman"/>
          <w:b/>
          <w:kern w:val="28"/>
          <w:sz w:val="28"/>
          <w:szCs w:val="28"/>
          <w:lang w:eastAsia="uk-UA"/>
        </w:rPr>
        <w:t>3</w:t>
      </w:r>
      <w:r w:rsidR="00A24FA4" w:rsidRPr="00C46949">
        <w:rPr>
          <w:rFonts w:ascii="Times New Roman" w:hAnsi="Times New Roman"/>
          <w:b/>
          <w:kern w:val="28"/>
          <w:sz w:val="28"/>
          <w:szCs w:val="28"/>
          <w:lang w:eastAsia="uk-UA"/>
        </w:rPr>
        <w:t>дс-2</w:t>
      </w:r>
      <w:r>
        <w:rPr>
          <w:rFonts w:ascii="Times New Roman" w:hAnsi="Times New Roman"/>
          <w:b/>
          <w:kern w:val="28"/>
          <w:sz w:val="28"/>
          <w:szCs w:val="28"/>
          <w:lang w:eastAsia="uk-UA"/>
        </w:rPr>
        <w:t>6</w:t>
      </w:r>
    </w:p>
    <w:p w14:paraId="5C261213"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 xml:space="preserve">Про відмову у відкритті </w:t>
      </w:r>
    </w:p>
    <w:p w14:paraId="3B904E0D"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дисциплінарного провадження</w:t>
      </w:r>
    </w:p>
    <w:p w14:paraId="2A0F18D3" w14:textId="77777777" w:rsidR="00136EB1" w:rsidRPr="00C46949" w:rsidRDefault="00136EB1">
      <w:pPr>
        <w:spacing w:line="240" w:lineRule="auto"/>
        <w:contextualSpacing/>
        <w:rPr>
          <w:rFonts w:ascii="Times New Roman" w:hAnsi="Times New Roman"/>
          <w:b/>
          <w:sz w:val="28"/>
          <w:szCs w:val="28"/>
          <w:lang w:eastAsia="uk-UA"/>
        </w:rPr>
      </w:pPr>
    </w:p>
    <w:p w14:paraId="203810CD" w14:textId="26485B65" w:rsidR="00136EB1" w:rsidRPr="000B5860" w:rsidRDefault="00900900">
      <w:pPr>
        <w:pStyle w:val="a9"/>
        <w:tabs>
          <w:tab w:val="left" w:pos="567"/>
        </w:tabs>
        <w:ind w:firstLine="567"/>
        <w:jc w:val="both"/>
        <w:rPr>
          <w:rFonts w:ascii="Times New Roman" w:hAnsi="Times New Roman"/>
          <w:color w:val="000000" w:themeColor="text1"/>
          <w:sz w:val="28"/>
          <w:szCs w:val="28"/>
        </w:rPr>
      </w:pPr>
      <w:r w:rsidRPr="00C46949">
        <w:rPr>
          <w:rFonts w:ascii="Times New Roman" w:hAnsi="Times New Roman"/>
          <w:sz w:val="28"/>
          <w:szCs w:val="28"/>
        </w:rPr>
        <w:t>Член Кваліфікаційно-дисциплінарної комісії прокурорів Мнишенко Є.С., розглянувши дисциплінарну скаргу адвокат</w:t>
      </w:r>
      <w:r w:rsidR="009E519F">
        <w:rPr>
          <w:rFonts w:ascii="Times New Roman" w:hAnsi="Times New Roman"/>
          <w:sz w:val="28"/>
          <w:szCs w:val="28"/>
        </w:rPr>
        <w:t>а</w:t>
      </w:r>
      <w:r w:rsidRPr="00C46949">
        <w:rPr>
          <w:rFonts w:ascii="Times New Roman" w:hAnsi="Times New Roman"/>
          <w:sz w:val="28"/>
          <w:szCs w:val="28"/>
        </w:rPr>
        <w:t xml:space="preserve"> </w:t>
      </w:r>
      <w:r w:rsidR="00BB1A89">
        <w:rPr>
          <w:rFonts w:ascii="Times New Roman" w:hAnsi="Times New Roman"/>
          <w:sz w:val="28"/>
          <w:szCs w:val="28"/>
        </w:rPr>
        <w:t>ОСОБА_1</w:t>
      </w:r>
      <w:r w:rsidR="00F33C4D">
        <w:rPr>
          <w:rFonts w:ascii="Times New Roman" w:hAnsi="Times New Roman"/>
          <w:sz w:val="28"/>
          <w:szCs w:val="28"/>
        </w:rPr>
        <w:t xml:space="preserve"> </w:t>
      </w:r>
      <w:r w:rsidRPr="00C46949">
        <w:rPr>
          <w:rFonts w:ascii="Times New Roman" w:hAnsi="Times New Roman"/>
          <w:sz w:val="28"/>
          <w:szCs w:val="28"/>
        </w:rPr>
        <w:t xml:space="preserve">стосовно </w:t>
      </w:r>
      <w:bookmarkStart w:id="0" w:name="_Hlk213235137"/>
      <w:r w:rsidR="00F81798">
        <w:rPr>
          <w:rFonts w:ascii="Times New Roman" w:hAnsi="Times New Roman"/>
          <w:sz w:val="28"/>
          <w:szCs w:val="28"/>
        </w:rPr>
        <w:t xml:space="preserve">начальника четвертого відділу процесуального керівництва досудовим розслідуванням та підтримання публічного обвинувачення управління нагляду за додержанням законів органами Бюро економічної безпеки України Офісу Генерального прокурора Кулеша Павла Володимировича </w:t>
      </w:r>
      <w:r w:rsidRPr="000B5860">
        <w:rPr>
          <w:rFonts w:ascii="Times New Roman" w:hAnsi="Times New Roman"/>
          <w:color w:val="000000" w:themeColor="text1"/>
          <w:sz w:val="28"/>
          <w:szCs w:val="28"/>
        </w:rPr>
        <w:t xml:space="preserve">(далі – прокурор </w:t>
      </w:r>
      <w:r w:rsidR="00921E64">
        <w:rPr>
          <w:rFonts w:ascii="Times New Roman" w:hAnsi="Times New Roman"/>
          <w:color w:val="000000" w:themeColor="text1"/>
          <w:sz w:val="28"/>
          <w:szCs w:val="28"/>
        </w:rPr>
        <w:t>Кулеша</w:t>
      </w:r>
      <w:r w:rsidR="00A233E1">
        <w:rPr>
          <w:rFonts w:ascii="Times New Roman" w:hAnsi="Times New Roman"/>
          <w:color w:val="000000" w:themeColor="text1"/>
          <w:sz w:val="28"/>
          <w:szCs w:val="28"/>
        </w:rPr>
        <w:t xml:space="preserve"> </w:t>
      </w:r>
      <w:r w:rsidR="00921E64">
        <w:rPr>
          <w:rFonts w:ascii="Times New Roman" w:hAnsi="Times New Roman"/>
          <w:color w:val="000000" w:themeColor="text1"/>
          <w:sz w:val="28"/>
          <w:szCs w:val="28"/>
        </w:rPr>
        <w:t>П</w:t>
      </w:r>
      <w:r w:rsidR="00A233E1">
        <w:rPr>
          <w:rFonts w:ascii="Times New Roman" w:hAnsi="Times New Roman"/>
          <w:color w:val="000000" w:themeColor="text1"/>
          <w:sz w:val="28"/>
          <w:szCs w:val="28"/>
        </w:rPr>
        <w:t>.</w:t>
      </w:r>
      <w:r w:rsidR="00921E64">
        <w:rPr>
          <w:rFonts w:ascii="Times New Roman" w:hAnsi="Times New Roman"/>
          <w:color w:val="000000" w:themeColor="text1"/>
          <w:sz w:val="28"/>
          <w:szCs w:val="28"/>
        </w:rPr>
        <w:t>В</w:t>
      </w:r>
      <w:r w:rsidR="00A233E1">
        <w:rPr>
          <w:rFonts w:ascii="Times New Roman" w:hAnsi="Times New Roman"/>
          <w:color w:val="000000" w:themeColor="text1"/>
          <w:sz w:val="28"/>
          <w:szCs w:val="28"/>
        </w:rPr>
        <w:t>.</w:t>
      </w:r>
      <w:r w:rsidRPr="000B5860">
        <w:rPr>
          <w:rFonts w:ascii="Times New Roman" w:hAnsi="Times New Roman"/>
          <w:color w:val="000000" w:themeColor="text1"/>
          <w:sz w:val="28"/>
          <w:szCs w:val="28"/>
        </w:rPr>
        <w:t>)</w:t>
      </w:r>
      <w:bookmarkEnd w:id="0"/>
      <w:r w:rsidRPr="000B5860">
        <w:rPr>
          <w:rFonts w:ascii="Times New Roman" w:hAnsi="Times New Roman"/>
          <w:color w:val="000000" w:themeColor="text1"/>
          <w:sz w:val="28"/>
          <w:szCs w:val="28"/>
        </w:rPr>
        <w:t>,</w:t>
      </w:r>
    </w:p>
    <w:p w14:paraId="21E93A27" w14:textId="77777777" w:rsidR="00136EB1" w:rsidRPr="000B5860"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C46949" w:rsidRDefault="00900900">
      <w:pPr>
        <w:tabs>
          <w:tab w:val="left" w:pos="567"/>
        </w:tabs>
        <w:spacing w:line="240" w:lineRule="auto"/>
        <w:ind w:firstLine="567"/>
        <w:contextualSpacing/>
        <w:jc w:val="center"/>
        <w:rPr>
          <w:rFonts w:ascii="Times New Roman" w:hAnsi="Times New Roman"/>
          <w:b/>
          <w:sz w:val="28"/>
          <w:szCs w:val="28"/>
          <w:lang w:eastAsia="uk-UA"/>
        </w:rPr>
      </w:pPr>
      <w:r w:rsidRPr="00C46949">
        <w:rPr>
          <w:rFonts w:ascii="Times New Roman" w:hAnsi="Times New Roman"/>
          <w:b/>
          <w:sz w:val="28"/>
          <w:szCs w:val="28"/>
          <w:lang w:eastAsia="uk-UA"/>
        </w:rPr>
        <w:t>ВСТАНОВИЛА:</w:t>
      </w:r>
    </w:p>
    <w:p w14:paraId="15957C3D" w14:textId="1DADDAE8" w:rsidR="001315A7" w:rsidRPr="00FC33E1" w:rsidRDefault="00900900" w:rsidP="009C21D2">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20709A">
        <w:rPr>
          <w:rFonts w:ascii="Times New Roman" w:hAnsi="Times New Roman"/>
          <w:color w:val="000000" w:themeColor="text1"/>
          <w:sz w:val="28"/>
          <w:szCs w:val="28"/>
        </w:rPr>
        <w:t xml:space="preserve">адвоката </w:t>
      </w:r>
      <w:r w:rsidR="003B5D74">
        <w:rPr>
          <w:rFonts w:ascii="Times New Roman" w:hAnsi="Times New Roman"/>
          <w:sz w:val="28"/>
          <w:szCs w:val="28"/>
        </w:rPr>
        <w:t xml:space="preserve">ОСОБА_1 </w:t>
      </w:r>
      <w:r w:rsidRPr="00FC33E1">
        <w:rPr>
          <w:rFonts w:ascii="Times New Roman" w:hAnsi="Times New Roman"/>
          <w:color w:val="000000" w:themeColor="text1"/>
          <w:sz w:val="28"/>
          <w:szCs w:val="28"/>
        </w:rPr>
        <w:t>про вчинення дисциплінарного проступку</w:t>
      </w:r>
      <w:r w:rsidR="009C21D2" w:rsidRPr="00FC33E1">
        <w:rPr>
          <w:rFonts w:ascii="Times New Roman" w:hAnsi="Times New Roman"/>
          <w:color w:val="000000" w:themeColor="text1"/>
          <w:sz w:val="28"/>
          <w:szCs w:val="28"/>
        </w:rPr>
        <w:t xml:space="preserve"> </w:t>
      </w:r>
      <w:r w:rsidR="0020709A">
        <w:rPr>
          <w:rFonts w:ascii="Times New Roman" w:hAnsi="Times New Roman"/>
          <w:sz w:val="28"/>
          <w:szCs w:val="28"/>
        </w:rPr>
        <w:t>начальником четвертого відділу процесуального керівництва досудовим розслідуванням та підтримання публічного обвинувачення управління нагляду за додержанням законів органами Бюро економічної безпеки України Офісу Генерального прокурора Кулеші П. В</w:t>
      </w:r>
      <w:r w:rsidR="00802FAA">
        <w:rPr>
          <w:rFonts w:ascii="Times New Roman" w:hAnsi="Times New Roman"/>
          <w:sz w:val="28"/>
          <w:szCs w:val="28"/>
        </w:rPr>
        <w:t xml:space="preserve">. </w:t>
      </w:r>
    </w:p>
    <w:p w14:paraId="34B2BA7B" w14:textId="1336AAF2" w:rsidR="00136EB1" w:rsidRPr="00FC33E1" w:rsidRDefault="00900900">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Скарга передана члену Комісії Мнишенко Є.С. (протокол автоматичного розподілу від </w:t>
      </w:r>
      <w:r w:rsidR="0020709A">
        <w:rPr>
          <w:rFonts w:ascii="Times New Roman" w:hAnsi="Times New Roman"/>
          <w:color w:val="000000" w:themeColor="text1"/>
          <w:sz w:val="28"/>
          <w:szCs w:val="28"/>
        </w:rPr>
        <w:t>05</w:t>
      </w:r>
      <w:r w:rsidRPr="00FC33E1">
        <w:rPr>
          <w:rFonts w:ascii="Times New Roman" w:hAnsi="Times New Roman"/>
          <w:color w:val="000000" w:themeColor="text1"/>
          <w:sz w:val="28"/>
          <w:szCs w:val="28"/>
        </w:rPr>
        <w:t xml:space="preserve"> </w:t>
      </w:r>
      <w:r w:rsidR="0020709A">
        <w:rPr>
          <w:rFonts w:ascii="Times New Roman" w:hAnsi="Times New Roman"/>
          <w:color w:val="000000" w:themeColor="text1"/>
          <w:sz w:val="28"/>
          <w:szCs w:val="28"/>
        </w:rPr>
        <w:t>травня</w:t>
      </w:r>
      <w:r w:rsidRPr="00FC33E1">
        <w:rPr>
          <w:rFonts w:ascii="Times New Roman" w:hAnsi="Times New Roman"/>
          <w:color w:val="000000" w:themeColor="text1"/>
          <w:sz w:val="28"/>
          <w:szCs w:val="28"/>
        </w:rPr>
        <w:t xml:space="preserve"> 202</w:t>
      </w:r>
      <w:r w:rsidR="00802FAA">
        <w:rPr>
          <w:rFonts w:ascii="Times New Roman" w:hAnsi="Times New Roman"/>
          <w:color w:val="000000" w:themeColor="text1"/>
          <w:sz w:val="28"/>
          <w:szCs w:val="28"/>
        </w:rPr>
        <w:t>6</w:t>
      </w:r>
      <w:r w:rsidRPr="00FC33E1">
        <w:rPr>
          <w:rFonts w:ascii="Times New Roman" w:hAnsi="Times New Roman"/>
          <w:color w:val="000000" w:themeColor="text1"/>
          <w:sz w:val="28"/>
          <w:szCs w:val="28"/>
        </w:rPr>
        <w:t xml:space="preserve"> року). </w:t>
      </w:r>
    </w:p>
    <w:p w14:paraId="47A8D43A" w14:textId="77777777" w:rsidR="00136EB1" w:rsidRPr="00FC33E1"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FC33E1"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54841B46" w14:textId="77777777" w:rsidR="00711095" w:rsidRDefault="00900900" w:rsidP="0071109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Зміст скарги</w:t>
      </w:r>
    </w:p>
    <w:p w14:paraId="5549E67A" w14:textId="5DD9B6F9" w:rsidR="00D24C97" w:rsidRPr="00D24C97" w:rsidRDefault="00D24C97" w:rsidP="00D24C97">
      <w:pPr>
        <w:widowControl w:val="0"/>
        <w:tabs>
          <w:tab w:val="left" w:pos="567"/>
          <w:tab w:val="left" w:pos="851"/>
        </w:tabs>
        <w:spacing w:after="0" w:line="240" w:lineRule="auto"/>
        <w:ind w:firstLine="567"/>
        <w:jc w:val="both"/>
        <w:rPr>
          <w:rFonts w:ascii="Times New Roman" w:hAnsi="Times New Roman"/>
          <w:color w:val="000000" w:themeColor="text1"/>
          <w:sz w:val="28"/>
          <w:szCs w:val="28"/>
        </w:rPr>
      </w:pPr>
      <w:r w:rsidRPr="00D24C97">
        <w:rPr>
          <w:rFonts w:ascii="Times New Roman" w:hAnsi="Times New Roman"/>
          <w:color w:val="000000" w:themeColor="text1"/>
          <w:sz w:val="28"/>
          <w:szCs w:val="28"/>
        </w:rPr>
        <w:t xml:space="preserve">Скаржник зазначив, що прокурор Кулеша П.В. неналежно виконує свої службові обов’язки під час здійснення процесуального керівництва у кримінальному провадженні № </w:t>
      </w:r>
      <w:r w:rsidR="00EE0347">
        <w:rPr>
          <w:rFonts w:ascii="Times New Roman" w:hAnsi="Times New Roman"/>
          <w:color w:val="000000" w:themeColor="text1"/>
          <w:sz w:val="28"/>
          <w:szCs w:val="28"/>
        </w:rPr>
        <w:t>(конфіденційна інформація)</w:t>
      </w:r>
      <w:r w:rsidRPr="00D24C97">
        <w:rPr>
          <w:rFonts w:ascii="Times New Roman" w:hAnsi="Times New Roman"/>
          <w:color w:val="000000" w:themeColor="text1"/>
          <w:sz w:val="28"/>
          <w:szCs w:val="28"/>
        </w:rPr>
        <w:t xml:space="preserve"> від 24.06.2024. На думку скаржника, після повідомлення особам про підозру 23.04.2024 строки досудового розслідування закінчилися та не підлягали поновленню чи подальшому продовженню. Скаржник наголошує, що ухвалами слідчих суддів Шевченківського районного суду міста Києва від 24.03.2026 та 03.04.2026 відмовлено у продовженні строків досудового розслідування у зазначеному кримінальному провадженні, а тому підозрювані, на його думку, незаконно </w:t>
      </w:r>
      <w:r w:rsidRPr="00D24C97">
        <w:rPr>
          <w:rFonts w:ascii="Times New Roman" w:hAnsi="Times New Roman"/>
          <w:color w:val="000000" w:themeColor="text1"/>
          <w:sz w:val="28"/>
          <w:szCs w:val="28"/>
        </w:rPr>
        <w:lastRenderedPageBreak/>
        <w:t>перебувають у статусі підозрюваних.</w:t>
      </w:r>
    </w:p>
    <w:p w14:paraId="341C8840" w14:textId="77777777" w:rsidR="00D24C97" w:rsidRPr="00D24C97" w:rsidRDefault="00D24C97" w:rsidP="00D24C97">
      <w:pPr>
        <w:widowControl w:val="0"/>
        <w:tabs>
          <w:tab w:val="left" w:pos="567"/>
          <w:tab w:val="left" w:pos="851"/>
        </w:tabs>
        <w:spacing w:after="0" w:line="240" w:lineRule="auto"/>
        <w:ind w:firstLine="567"/>
        <w:jc w:val="both"/>
        <w:rPr>
          <w:rFonts w:ascii="Times New Roman" w:hAnsi="Times New Roman"/>
          <w:color w:val="000000" w:themeColor="text1"/>
          <w:sz w:val="28"/>
          <w:szCs w:val="28"/>
        </w:rPr>
      </w:pPr>
      <w:r w:rsidRPr="00D24C97">
        <w:rPr>
          <w:rFonts w:ascii="Times New Roman" w:hAnsi="Times New Roman"/>
          <w:color w:val="000000" w:themeColor="text1"/>
          <w:sz w:val="28"/>
          <w:szCs w:val="28"/>
        </w:rPr>
        <w:t>Крім того, скаржник зазначив, що відповідно до вимог частини сьомої статті 295-1 КПК України прокурор був зобов’язаний у п’ятиденний строк після відмови у продовженні строку досудового розслідування прийняти одне із процесуальних рішень, передбачених статтею 283 КПК України, зокрема закрити кримінальне провадження. Водночас, як стверджує скаржник, прокурор Кулеша П.В. не прийняв відповідного процесуального рішення та відмовив у задоволенні клопотання про закриття кримінального провадження, у зв’язку з чим скаржник вважає, що прокурор допустив неналежне виконання службових обов’язків</w:t>
      </w:r>
    </w:p>
    <w:p w14:paraId="4AC5BBD5" w14:textId="16520557" w:rsidR="00711095" w:rsidRPr="00711095" w:rsidRDefault="00711095" w:rsidP="00711095">
      <w:pPr>
        <w:widowControl w:val="0"/>
        <w:tabs>
          <w:tab w:val="left" w:pos="851"/>
          <w:tab w:val="left" w:pos="993"/>
        </w:tabs>
        <w:spacing w:after="0" w:line="240" w:lineRule="auto"/>
        <w:ind w:firstLine="567"/>
        <w:jc w:val="both"/>
        <w:rPr>
          <w:rFonts w:ascii="Times New Roman" w:hAnsi="Times New Roman"/>
          <w:color w:val="000000" w:themeColor="text1"/>
          <w:sz w:val="28"/>
          <w:szCs w:val="28"/>
        </w:rPr>
      </w:pPr>
      <w:r w:rsidRPr="00711095">
        <w:rPr>
          <w:rFonts w:ascii="Times New Roman" w:hAnsi="Times New Roman"/>
          <w:color w:val="000000" w:themeColor="text1"/>
          <w:sz w:val="28"/>
          <w:szCs w:val="28"/>
        </w:rPr>
        <w:t xml:space="preserve">З огляду на викладене, скаржник вважає, що прокурор неналежно виконує службові обов’язки, у зв’язку з чим просить притягнути прокурора </w:t>
      </w:r>
      <w:r w:rsidR="00D24C97">
        <w:rPr>
          <w:rFonts w:ascii="Times New Roman" w:hAnsi="Times New Roman"/>
          <w:color w:val="000000" w:themeColor="text1"/>
          <w:sz w:val="28"/>
          <w:szCs w:val="28"/>
        </w:rPr>
        <w:t>Кулешу П.В.</w:t>
      </w:r>
      <w:r w:rsidRPr="00711095">
        <w:rPr>
          <w:rFonts w:ascii="Times New Roman" w:hAnsi="Times New Roman"/>
          <w:color w:val="000000" w:themeColor="text1"/>
          <w:sz w:val="28"/>
          <w:szCs w:val="28"/>
        </w:rPr>
        <w:t xml:space="preserve"> до дисциплінарної відповідальності. </w:t>
      </w:r>
    </w:p>
    <w:p w14:paraId="14AD5677" w14:textId="77777777" w:rsidR="00CD6CFF" w:rsidRPr="00FC33E1" w:rsidRDefault="00CD6CFF" w:rsidP="00CD6CFF">
      <w:pPr>
        <w:widowControl w:val="0"/>
        <w:tabs>
          <w:tab w:val="left" w:pos="567"/>
          <w:tab w:val="left" w:pos="851"/>
        </w:tabs>
        <w:spacing w:line="240" w:lineRule="auto"/>
        <w:contextualSpacing/>
        <w:jc w:val="both"/>
        <w:rPr>
          <w:rFonts w:ascii="Times New Roman" w:hAnsi="Times New Roman"/>
          <w:b/>
          <w:color w:val="000000" w:themeColor="text1"/>
          <w:sz w:val="28"/>
          <w:szCs w:val="28"/>
        </w:rPr>
      </w:pPr>
    </w:p>
    <w:p w14:paraId="528D9655" w14:textId="77777777" w:rsidR="00FA7AEB" w:rsidRDefault="00FA7AEB">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p>
    <w:p w14:paraId="2F043759" w14:textId="07794660"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Щодо встановлених фактичних даних</w:t>
      </w:r>
    </w:p>
    <w:p w14:paraId="53BA0931" w14:textId="41294D85" w:rsidR="00FC0449" w:rsidRPr="00FC0449" w:rsidRDefault="002C3AF5" w:rsidP="00206C0B">
      <w:pPr>
        <w:shd w:val="clear" w:color="auto" w:fill="FFFFFF"/>
        <w:spacing w:after="0" w:line="240" w:lineRule="auto"/>
        <w:jc w:val="both"/>
        <w:rPr>
          <w:rFonts w:ascii="Times New Roman" w:hAnsi="Times New Roman"/>
          <w:color w:val="000000" w:themeColor="text1"/>
          <w:sz w:val="28"/>
          <w:szCs w:val="28"/>
        </w:rPr>
      </w:pPr>
      <w:r w:rsidRPr="00FC33E1">
        <w:rPr>
          <w:color w:val="000000" w:themeColor="text1"/>
          <w:sz w:val="28"/>
          <w:szCs w:val="28"/>
        </w:rPr>
        <w:t xml:space="preserve">         </w:t>
      </w:r>
      <w:r w:rsidR="008D39B1" w:rsidRPr="001C59FC">
        <w:rPr>
          <w:rFonts w:ascii="Times New Roman" w:hAnsi="Times New Roman"/>
          <w:color w:val="000000" w:themeColor="text1"/>
          <w:sz w:val="28"/>
          <w:szCs w:val="28"/>
        </w:rPr>
        <w:t xml:space="preserve"> </w:t>
      </w:r>
      <w:r w:rsidR="00900900" w:rsidRPr="00575F18">
        <w:rPr>
          <w:rFonts w:ascii="Times New Roman" w:hAnsi="Times New Roman"/>
          <w:color w:val="000000" w:themeColor="text1"/>
          <w:sz w:val="28"/>
          <w:szCs w:val="28"/>
        </w:rPr>
        <w:t>До дисциплінарної скарги долучено копії:</w:t>
      </w:r>
      <w:r w:rsidR="006776C6" w:rsidRPr="00575F18">
        <w:rPr>
          <w:rFonts w:ascii="Times New Roman" w:hAnsi="Times New Roman"/>
          <w:color w:val="000000" w:themeColor="text1"/>
          <w:sz w:val="28"/>
          <w:szCs w:val="28"/>
        </w:rPr>
        <w:t xml:space="preserve"> </w:t>
      </w:r>
      <w:r w:rsidR="00FC0449" w:rsidRPr="00575F18">
        <w:rPr>
          <w:rFonts w:ascii="Times New Roman" w:hAnsi="Times New Roman"/>
          <w:color w:val="000000" w:themeColor="text1"/>
          <w:sz w:val="28"/>
          <w:szCs w:val="28"/>
        </w:rPr>
        <w:t xml:space="preserve">свідоцтво про право на заняття адвокатською діяльністю; ордерів на захист на </w:t>
      </w:r>
      <w:r w:rsidR="00610FE1">
        <w:rPr>
          <w:rFonts w:ascii="Times New Roman" w:hAnsi="Times New Roman"/>
          <w:color w:val="000000" w:themeColor="text1"/>
          <w:sz w:val="28"/>
          <w:szCs w:val="28"/>
        </w:rPr>
        <w:t>ОСОБА_2</w:t>
      </w:r>
      <w:r w:rsidR="00FC0449" w:rsidRPr="00575F18">
        <w:rPr>
          <w:rFonts w:ascii="Times New Roman" w:hAnsi="Times New Roman"/>
          <w:color w:val="000000" w:themeColor="text1"/>
          <w:sz w:val="28"/>
          <w:szCs w:val="28"/>
        </w:rPr>
        <w:t xml:space="preserve">, </w:t>
      </w:r>
      <w:r w:rsidR="00610FE1">
        <w:rPr>
          <w:rFonts w:ascii="Times New Roman" w:hAnsi="Times New Roman"/>
          <w:color w:val="000000" w:themeColor="text1"/>
          <w:sz w:val="28"/>
          <w:szCs w:val="28"/>
        </w:rPr>
        <w:t>ОСОБА_3</w:t>
      </w:r>
      <w:r w:rsidR="00FC0449" w:rsidRPr="00575F18">
        <w:rPr>
          <w:rFonts w:ascii="Times New Roman" w:hAnsi="Times New Roman"/>
          <w:color w:val="000000" w:themeColor="text1"/>
          <w:sz w:val="28"/>
          <w:szCs w:val="28"/>
        </w:rPr>
        <w:t>,</w:t>
      </w:r>
      <w:r w:rsidR="00610FE1">
        <w:rPr>
          <w:rFonts w:ascii="Times New Roman" w:hAnsi="Times New Roman"/>
          <w:color w:val="000000" w:themeColor="text1"/>
          <w:sz w:val="28"/>
          <w:szCs w:val="28"/>
        </w:rPr>
        <w:t xml:space="preserve"> ОСОБА_4</w:t>
      </w:r>
      <w:r w:rsidR="00575F18" w:rsidRPr="00575F18">
        <w:rPr>
          <w:rFonts w:ascii="Times New Roman" w:hAnsi="Times New Roman"/>
          <w:color w:val="000000" w:themeColor="text1"/>
          <w:sz w:val="28"/>
          <w:szCs w:val="28"/>
        </w:rPr>
        <w:t>;</w:t>
      </w:r>
      <w:r w:rsidR="00FC0449" w:rsidRPr="00575F18">
        <w:rPr>
          <w:rFonts w:ascii="Times New Roman" w:hAnsi="Times New Roman"/>
          <w:color w:val="000000" w:themeColor="text1"/>
          <w:sz w:val="28"/>
          <w:szCs w:val="28"/>
        </w:rPr>
        <w:t xml:space="preserve"> ухвали слідчого судді Шевченківського районного суду м. Києва від 24.09.2024 по справі № 761/22483/24</w:t>
      </w:r>
      <w:r w:rsidR="00575F18" w:rsidRPr="00575F18">
        <w:rPr>
          <w:rFonts w:ascii="Times New Roman" w:hAnsi="Times New Roman"/>
          <w:color w:val="000000" w:themeColor="text1"/>
          <w:sz w:val="28"/>
          <w:szCs w:val="28"/>
        </w:rPr>
        <w:t xml:space="preserve">; </w:t>
      </w:r>
      <w:r w:rsidR="00FC0449" w:rsidRPr="00FC0449">
        <w:rPr>
          <w:rFonts w:ascii="Times New Roman" w:hAnsi="Times New Roman"/>
          <w:color w:val="000000" w:themeColor="text1"/>
          <w:sz w:val="28"/>
          <w:szCs w:val="28"/>
        </w:rPr>
        <w:t>ухвали слідчого судді Шевченківського районного суду м.</w:t>
      </w:r>
      <w:r w:rsidR="00575F18">
        <w:rPr>
          <w:rFonts w:ascii="Times New Roman" w:hAnsi="Times New Roman"/>
          <w:color w:val="000000" w:themeColor="text1"/>
          <w:sz w:val="28"/>
          <w:szCs w:val="28"/>
        </w:rPr>
        <w:t> </w:t>
      </w:r>
      <w:r w:rsidR="00FC0449" w:rsidRPr="00FC0449">
        <w:rPr>
          <w:rFonts w:ascii="Times New Roman" w:hAnsi="Times New Roman"/>
          <w:color w:val="000000" w:themeColor="text1"/>
          <w:sz w:val="28"/>
          <w:szCs w:val="28"/>
        </w:rPr>
        <w:t>Києва від</w:t>
      </w:r>
      <w:r w:rsidR="00575F18">
        <w:rPr>
          <w:rFonts w:ascii="Times New Roman" w:hAnsi="Times New Roman"/>
          <w:color w:val="000000" w:themeColor="text1"/>
          <w:sz w:val="28"/>
          <w:szCs w:val="28"/>
        </w:rPr>
        <w:t xml:space="preserve"> </w:t>
      </w:r>
      <w:r w:rsidR="00FC0449" w:rsidRPr="00FC0449">
        <w:rPr>
          <w:rFonts w:ascii="Times New Roman" w:hAnsi="Times New Roman"/>
          <w:color w:val="000000" w:themeColor="text1"/>
          <w:sz w:val="28"/>
          <w:szCs w:val="28"/>
        </w:rPr>
        <w:t xml:space="preserve">24.03.2026 по справі </w:t>
      </w:r>
      <w:r w:rsidR="00575F18">
        <w:rPr>
          <w:rFonts w:ascii="Times New Roman" w:hAnsi="Times New Roman"/>
          <w:color w:val="000000" w:themeColor="text1"/>
          <w:sz w:val="28"/>
          <w:szCs w:val="28"/>
        </w:rPr>
        <w:t xml:space="preserve">№ </w:t>
      </w:r>
      <w:r w:rsidR="00FC0449" w:rsidRPr="00FC0449">
        <w:rPr>
          <w:rFonts w:ascii="Times New Roman" w:hAnsi="Times New Roman"/>
          <w:color w:val="000000" w:themeColor="text1"/>
          <w:sz w:val="28"/>
          <w:szCs w:val="28"/>
        </w:rPr>
        <w:t>761/10570/26, ухвали слідчого судді Шевченківського районного суду м.</w:t>
      </w:r>
      <w:r w:rsidR="00575F18">
        <w:rPr>
          <w:rFonts w:ascii="Times New Roman" w:hAnsi="Times New Roman"/>
          <w:color w:val="000000" w:themeColor="text1"/>
          <w:sz w:val="28"/>
          <w:szCs w:val="28"/>
        </w:rPr>
        <w:t> </w:t>
      </w:r>
      <w:r w:rsidR="00FC0449" w:rsidRPr="00FC0449">
        <w:rPr>
          <w:rFonts w:ascii="Times New Roman" w:hAnsi="Times New Roman"/>
          <w:color w:val="000000" w:themeColor="text1"/>
          <w:sz w:val="28"/>
          <w:szCs w:val="28"/>
        </w:rPr>
        <w:t>Києва від</w:t>
      </w:r>
      <w:r w:rsidR="00575F18">
        <w:rPr>
          <w:rFonts w:ascii="Times New Roman" w:hAnsi="Times New Roman"/>
          <w:color w:val="000000" w:themeColor="text1"/>
          <w:sz w:val="28"/>
          <w:szCs w:val="28"/>
        </w:rPr>
        <w:t xml:space="preserve"> </w:t>
      </w:r>
      <w:r w:rsidR="00FC0449" w:rsidRPr="00FC0449">
        <w:rPr>
          <w:rFonts w:ascii="Times New Roman" w:hAnsi="Times New Roman"/>
          <w:color w:val="000000" w:themeColor="text1"/>
          <w:sz w:val="28"/>
          <w:szCs w:val="28"/>
        </w:rPr>
        <w:t xml:space="preserve">03.04.2026 по справі </w:t>
      </w:r>
      <w:r w:rsidR="00575F18">
        <w:rPr>
          <w:rFonts w:ascii="Times New Roman" w:hAnsi="Times New Roman"/>
          <w:color w:val="000000" w:themeColor="text1"/>
          <w:sz w:val="28"/>
          <w:szCs w:val="28"/>
        </w:rPr>
        <w:t>№ </w:t>
      </w:r>
      <w:r w:rsidR="00FC0449" w:rsidRPr="00FC0449">
        <w:rPr>
          <w:rFonts w:ascii="Times New Roman" w:hAnsi="Times New Roman"/>
          <w:color w:val="000000" w:themeColor="text1"/>
          <w:sz w:val="28"/>
          <w:szCs w:val="28"/>
        </w:rPr>
        <w:t>761/11946/26</w:t>
      </w:r>
      <w:r w:rsidR="00575F18">
        <w:rPr>
          <w:rFonts w:ascii="Times New Roman" w:hAnsi="Times New Roman"/>
          <w:color w:val="000000" w:themeColor="text1"/>
          <w:sz w:val="28"/>
          <w:szCs w:val="28"/>
        </w:rPr>
        <w:t>;</w:t>
      </w:r>
      <w:r w:rsidR="00FC0449" w:rsidRPr="00FC0449">
        <w:rPr>
          <w:rFonts w:ascii="Times New Roman" w:hAnsi="Times New Roman"/>
          <w:color w:val="000000" w:themeColor="text1"/>
          <w:sz w:val="28"/>
          <w:szCs w:val="28"/>
        </w:rPr>
        <w:t xml:space="preserve"> клопотання сторони захисту від 23.04.2026 про закриття кримінального провадження </w:t>
      </w:r>
      <w:r w:rsidR="00575F18">
        <w:rPr>
          <w:rFonts w:ascii="Times New Roman" w:hAnsi="Times New Roman"/>
          <w:color w:val="000000" w:themeColor="text1"/>
          <w:sz w:val="28"/>
          <w:szCs w:val="28"/>
        </w:rPr>
        <w:t>№ </w:t>
      </w:r>
      <w:r w:rsidR="006D30E5">
        <w:rPr>
          <w:rFonts w:ascii="Times New Roman" w:hAnsi="Times New Roman"/>
          <w:color w:val="000000" w:themeColor="text1"/>
          <w:sz w:val="28"/>
          <w:szCs w:val="28"/>
        </w:rPr>
        <w:t>(конфіденційна інформація)</w:t>
      </w:r>
      <w:r w:rsidR="006D30E5" w:rsidRPr="00D24C97">
        <w:rPr>
          <w:rFonts w:ascii="Times New Roman" w:hAnsi="Times New Roman"/>
          <w:color w:val="000000" w:themeColor="text1"/>
          <w:sz w:val="28"/>
          <w:szCs w:val="28"/>
        </w:rPr>
        <w:t xml:space="preserve"> </w:t>
      </w:r>
      <w:r w:rsidR="00FC0449" w:rsidRPr="00FC0449">
        <w:rPr>
          <w:rFonts w:ascii="Times New Roman" w:hAnsi="Times New Roman"/>
          <w:color w:val="000000" w:themeColor="text1"/>
          <w:sz w:val="28"/>
          <w:szCs w:val="28"/>
        </w:rPr>
        <w:t>від 24.06.2024 на підставі п.10 ч.1 ст.284 КПК України</w:t>
      </w:r>
      <w:r w:rsidR="00575F18">
        <w:rPr>
          <w:rFonts w:ascii="Times New Roman" w:hAnsi="Times New Roman"/>
          <w:color w:val="000000" w:themeColor="text1"/>
          <w:sz w:val="28"/>
          <w:szCs w:val="28"/>
        </w:rPr>
        <w:t xml:space="preserve">; </w:t>
      </w:r>
      <w:r w:rsidR="00FC0449" w:rsidRPr="00FC0449">
        <w:rPr>
          <w:rFonts w:ascii="Times New Roman" w:hAnsi="Times New Roman"/>
          <w:color w:val="000000" w:themeColor="text1"/>
          <w:sz w:val="28"/>
          <w:szCs w:val="28"/>
        </w:rPr>
        <w:t>постанови прокурора Кулеші П.В. від 24.04</w:t>
      </w:r>
      <w:r w:rsidR="005312CC">
        <w:rPr>
          <w:rFonts w:ascii="Times New Roman" w:hAnsi="Times New Roman"/>
          <w:color w:val="000000" w:themeColor="text1"/>
          <w:sz w:val="28"/>
          <w:szCs w:val="28"/>
        </w:rPr>
        <w:t>.</w:t>
      </w:r>
      <w:r w:rsidR="00FC0449" w:rsidRPr="00FC0449">
        <w:rPr>
          <w:rFonts w:ascii="Times New Roman" w:hAnsi="Times New Roman"/>
          <w:color w:val="000000" w:themeColor="text1"/>
          <w:sz w:val="28"/>
          <w:szCs w:val="28"/>
        </w:rPr>
        <w:t>2026 про відмову у задоволенні клопотання про закриття кримінального провадження.</w:t>
      </w:r>
    </w:p>
    <w:p w14:paraId="4116C8A9" w14:textId="54B29FF4" w:rsidR="002C3AF5" w:rsidRPr="00FC33E1" w:rsidRDefault="002C3AF5" w:rsidP="002C3AF5">
      <w:pPr>
        <w:pStyle w:val="aa"/>
        <w:shd w:val="clear" w:color="auto" w:fill="FFFFFF"/>
        <w:spacing w:before="0" w:beforeAutospacing="0" w:after="0" w:afterAutospacing="0"/>
        <w:jc w:val="both"/>
        <w:rPr>
          <w:rFonts w:eastAsia="Calibri"/>
          <w:color w:val="000000" w:themeColor="text1"/>
          <w:sz w:val="28"/>
          <w:szCs w:val="28"/>
          <w:highlight w:val="yellow"/>
          <w:lang w:eastAsia="en-US"/>
        </w:rPr>
      </w:pPr>
    </w:p>
    <w:p w14:paraId="259AFB3F" w14:textId="0CDF6227" w:rsidR="00136EB1" w:rsidRPr="00FC33E1" w:rsidRDefault="002C3AF5" w:rsidP="002C3AF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bCs/>
          <w:color w:val="000000" w:themeColor="text1"/>
          <w:sz w:val="28"/>
          <w:szCs w:val="28"/>
        </w:rPr>
        <w:t>Щ</w:t>
      </w:r>
      <w:r w:rsidR="00900900" w:rsidRPr="00FC33E1">
        <w:rPr>
          <w:rFonts w:ascii="Times New Roman" w:hAnsi="Times New Roman"/>
          <w:b/>
          <w:color w:val="000000" w:themeColor="text1"/>
          <w:sz w:val="28"/>
          <w:szCs w:val="28"/>
        </w:rPr>
        <w:t>одо джерел права, які підлягають застосуванню</w:t>
      </w:r>
    </w:p>
    <w:p w14:paraId="45A56F63" w14:textId="0E86CFB8"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FC33E1">
        <w:rPr>
          <w:rFonts w:ascii="Times New Roman" w:hAnsi="Times New Roman"/>
          <w:color w:val="000000" w:themeColor="text1"/>
          <w:sz w:val="28"/>
          <w:szCs w:val="28"/>
        </w:rPr>
        <w:noBreakHyphen/>
        <w:t>VII (далі – Закон № 1697</w:t>
      </w:r>
      <w:r w:rsidRPr="00FC33E1">
        <w:rPr>
          <w:rFonts w:ascii="Times New Roman" w:hAnsi="Times New Roman"/>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6AEF816"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Зі змісту частини другої статті 16 Закону № 1697</w:t>
      </w:r>
      <w:r w:rsidRPr="00FC33E1">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За загальним правилом, наведеним у частині першій статті 36 </w:t>
      </w:r>
      <w:bookmarkStart w:id="1" w:name="_Hlk211245207"/>
      <w:r w:rsidRPr="00FC33E1">
        <w:rPr>
          <w:rFonts w:ascii="Times New Roman" w:hAnsi="Times New Roman"/>
          <w:color w:val="000000" w:themeColor="text1"/>
          <w:sz w:val="28"/>
          <w:szCs w:val="28"/>
        </w:rPr>
        <w:t xml:space="preserve">КПК України, </w:t>
      </w:r>
      <w:bookmarkEnd w:id="1"/>
      <w:r w:rsidRPr="00FC33E1">
        <w:rPr>
          <w:rFonts w:ascii="Times New Roman" w:hAnsi="Times New Roman"/>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EACB054"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bookmarkStart w:id="2" w:name="n2188"/>
      <w:bookmarkEnd w:id="2"/>
      <w:r w:rsidRPr="00FC33E1">
        <w:rPr>
          <w:rFonts w:ascii="Times New Roman" w:hAnsi="Times New Roman"/>
          <w:color w:val="000000" w:themeColor="text1"/>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w:t>
      </w:r>
      <w:r w:rsidRPr="00FC33E1">
        <w:rPr>
          <w:rFonts w:ascii="Times New Roman" w:hAnsi="Times New Roman"/>
          <w:color w:val="000000" w:themeColor="text1"/>
          <w:sz w:val="28"/>
          <w:szCs w:val="28"/>
        </w:rPr>
        <w:lastRenderedPageBreak/>
        <w:t>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FC33E1">
        <w:rPr>
          <w:rFonts w:ascii="Times New Roman" w:hAnsi="Times New Roman"/>
          <w:color w:val="000000" w:themeColor="text1"/>
          <w:sz w:val="28"/>
          <w:szCs w:val="28"/>
        </w:rPr>
        <w:noBreakHyphen/>
        <w:t xml:space="preserve">VII. </w:t>
      </w:r>
    </w:p>
    <w:p w14:paraId="01F54C8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Визначення дисциплінарного провадження наведено у частині першій статті 45 Закону № 1697</w:t>
      </w:r>
      <w:r w:rsidRPr="00FC33E1">
        <w:rPr>
          <w:rFonts w:ascii="Times New Roman" w:hAnsi="Times New Roman"/>
          <w:color w:val="000000" w:themeColor="text1"/>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FC33E1" w:rsidRDefault="00900900">
      <w:pPr>
        <w:pStyle w:val="a9"/>
        <w:ind w:firstLine="567"/>
        <w:jc w:val="both"/>
        <w:rPr>
          <w:rFonts w:ascii="Times New Roman" w:hAnsi="Times New Roman"/>
          <w:color w:val="000000" w:themeColor="text1"/>
          <w:sz w:val="28"/>
          <w:szCs w:val="28"/>
        </w:rPr>
      </w:pPr>
      <w:r w:rsidRPr="00FC33E1">
        <w:rPr>
          <w:rStyle w:val="rvts9"/>
          <w:rFonts w:ascii="Times New Roman" w:hAnsi="Times New Roman"/>
          <w:bCs/>
          <w:color w:val="000000" w:themeColor="text1"/>
          <w:sz w:val="28"/>
          <w:szCs w:val="28"/>
        </w:rPr>
        <w:t xml:space="preserve">Частиною першою статті 43 </w:t>
      </w:r>
      <w:r w:rsidRPr="00FC33E1">
        <w:rPr>
          <w:rFonts w:ascii="Times New Roman" w:hAnsi="Times New Roman"/>
          <w:color w:val="000000" w:themeColor="text1"/>
          <w:sz w:val="28"/>
          <w:szCs w:val="28"/>
        </w:rPr>
        <w:t>Закону № 1697</w:t>
      </w:r>
      <w:r w:rsidRPr="00FC33E1">
        <w:rPr>
          <w:rFonts w:ascii="Times New Roman" w:hAnsi="Times New Roman"/>
          <w:color w:val="000000" w:themeColor="text1"/>
          <w:sz w:val="28"/>
          <w:szCs w:val="28"/>
        </w:rPr>
        <w:noBreakHyphen/>
        <w:t xml:space="preserve">VII визначено, що </w:t>
      </w:r>
      <w:r w:rsidRPr="00FC33E1">
        <w:rPr>
          <w:rStyle w:val="rvts9"/>
          <w:rFonts w:ascii="Times New Roman" w:hAnsi="Times New Roman"/>
          <w:bCs/>
          <w:color w:val="000000" w:themeColor="text1"/>
          <w:sz w:val="28"/>
          <w:szCs w:val="28"/>
        </w:rPr>
        <w:t xml:space="preserve"> </w:t>
      </w:r>
      <w:r w:rsidRPr="00FC33E1">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Юридична конструкція статті 46 Закону № 1697</w:t>
      </w:r>
      <w:r w:rsidRPr="00FC33E1">
        <w:rPr>
          <w:rFonts w:ascii="Times New Roman" w:hAnsi="Times New Roman"/>
          <w:color w:val="000000" w:themeColor="text1"/>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2) дисциплінарна скарга є анонімною;</w:t>
      </w:r>
    </w:p>
    <w:p w14:paraId="5A63A673"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3) дисциплінарна скарга подана з підстав, не визначених </w:t>
      </w:r>
      <w:hyperlink r:id="rId9" w:anchor="n416" w:history="1">
        <w:r w:rsidR="00136EB1" w:rsidRPr="00FC33E1">
          <w:rPr>
            <w:rStyle w:val="a8"/>
            <w:rFonts w:ascii="Times New Roman" w:hAnsi="Times New Roman"/>
            <w:color w:val="000000" w:themeColor="text1"/>
            <w:sz w:val="28"/>
            <w:szCs w:val="28"/>
            <w:u w:val="none"/>
          </w:rPr>
          <w:t>статтею 43</w:t>
        </w:r>
      </w:hyperlink>
      <w:r w:rsidRPr="00FC33E1">
        <w:rPr>
          <w:rFonts w:ascii="Times New Roman" w:hAnsi="Times New Roman"/>
          <w:color w:val="000000" w:themeColor="text1"/>
          <w:sz w:val="28"/>
          <w:szCs w:val="28"/>
        </w:rPr>
        <w:t> цього Закону;</w:t>
      </w:r>
    </w:p>
    <w:p w14:paraId="3BF56F88"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36EB1" w:rsidRPr="00FC33E1">
          <w:rPr>
            <w:rStyle w:val="a8"/>
            <w:rFonts w:ascii="Times New Roman" w:hAnsi="Times New Roman"/>
            <w:color w:val="000000" w:themeColor="text1"/>
            <w:sz w:val="28"/>
            <w:szCs w:val="28"/>
            <w:u w:val="none"/>
          </w:rPr>
          <w:t> статтею 51</w:t>
        </w:r>
      </w:hyperlink>
      <w:r w:rsidRPr="00FC33E1">
        <w:rPr>
          <w:rFonts w:ascii="Times New Roman" w:hAnsi="Times New Roman"/>
          <w:color w:val="000000" w:themeColor="text1"/>
          <w:sz w:val="28"/>
          <w:szCs w:val="28"/>
        </w:rPr>
        <w:t> цього Закону;</w:t>
      </w:r>
    </w:p>
    <w:p w14:paraId="51C48182"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lastRenderedPageBreak/>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573C115C" w14:textId="77777777" w:rsidR="00826875" w:rsidRPr="00FC33E1" w:rsidRDefault="00826875">
      <w:pPr>
        <w:pStyle w:val="rvps2"/>
        <w:shd w:val="clear" w:color="auto" w:fill="FFFFFF"/>
        <w:spacing w:before="0" w:beforeAutospacing="0" w:after="0" w:afterAutospacing="0"/>
        <w:ind w:firstLine="567"/>
        <w:jc w:val="both"/>
        <w:rPr>
          <w:b/>
          <w:color w:val="000000" w:themeColor="text1"/>
          <w:sz w:val="28"/>
          <w:szCs w:val="28"/>
          <w:lang w:val="uk-UA"/>
        </w:rPr>
      </w:pPr>
    </w:p>
    <w:p w14:paraId="5F9BA445" w14:textId="2B03FD72" w:rsidR="00136EB1" w:rsidRPr="00FC33E1"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FC33E1">
        <w:rPr>
          <w:b/>
          <w:color w:val="000000" w:themeColor="text1"/>
          <w:sz w:val="28"/>
          <w:szCs w:val="28"/>
          <w:lang w:val="uk-UA"/>
        </w:rPr>
        <w:t>Оцінка встановлених обставин та мотиви прийнятого рішення</w:t>
      </w:r>
    </w:p>
    <w:p w14:paraId="70F9E546" w14:textId="408AF117" w:rsidR="00136EB1" w:rsidRDefault="00900900">
      <w:pPr>
        <w:tabs>
          <w:tab w:val="left" w:pos="567"/>
        </w:tabs>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r w:rsidR="000E50DE">
        <w:rPr>
          <w:rFonts w:ascii="Times New Roman" w:hAnsi="Times New Roman"/>
          <w:color w:val="000000" w:themeColor="text1"/>
          <w:sz w:val="28"/>
          <w:szCs w:val="28"/>
        </w:rPr>
        <w:t xml:space="preserve">  </w:t>
      </w:r>
      <w:r w:rsidRPr="00FC33E1">
        <w:rPr>
          <w:rFonts w:ascii="Times New Roman" w:hAnsi="Times New Roman"/>
          <w:color w:val="000000" w:themeColor="text1"/>
          <w:sz w:val="28"/>
          <w:szCs w:val="28"/>
        </w:rPr>
        <w:t xml:space="preserve">Дисциплінарна скарга </w:t>
      </w:r>
      <w:r w:rsidR="00206C0B">
        <w:rPr>
          <w:rFonts w:ascii="Times New Roman" w:hAnsi="Times New Roman"/>
          <w:color w:val="000000" w:themeColor="text1"/>
          <w:sz w:val="28"/>
          <w:szCs w:val="28"/>
        </w:rPr>
        <w:t xml:space="preserve">адвоката </w:t>
      </w:r>
      <w:r w:rsidR="00C657CA">
        <w:rPr>
          <w:rFonts w:ascii="Times New Roman" w:hAnsi="Times New Roman"/>
          <w:sz w:val="28"/>
          <w:szCs w:val="28"/>
        </w:rPr>
        <w:t xml:space="preserve">ОСОБА_1 </w:t>
      </w:r>
      <w:r w:rsidRPr="00FC33E1">
        <w:rPr>
          <w:rFonts w:ascii="Times New Roman" w:hAnsi="Times New Roman"/>
          <w:color w:val="000000" w:themeColor="text1"/>
          <w:sz w:val="28"/>
          <w:szCs w:val="28"/>
        </w:rPr>
        <w:t>стосується рішень, дій (бездіяльності) прокурора, вчинених (допущених) в межах кримінального процесу.</w:t>
      </w:r>
    </w:p>
    <w:p w14:paraId="6B2C358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1A0D575A" w14:textId="75E5AC50"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000E50DE">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 xml:space="preserve">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w:t>
      </w:r>
      <w:r w:rsidR="00C716D6">
        <w:rPr>
          <w:rFonts w:ascii="Times New Roman" w:eastAsia="Times New Roman" w:hAnsi="Times New Roman"/>
          <w:sz w:val="28"/>
          <w:szCs w:val="28"/>
          <w:lang w:eastAsia="ru-RU"/>
        </w:rPr>
        <w:t>висновок</w:t>
      </w:r>
      <w:r w:rsidRPr="003C49C5">
        <w:rPr>
          <w:rFonts w:ascii="Times New Roman" w:eastAsia="Times New Roman" w:hAnsi="Times New Roman"/>
          <w:sz w:val="28"/>
          <w:szCs w:val="28"/>
          <w:lang w:eastAsia="ru-RU"/>
        </w:rPr>
        <w:t xml:space="preserve"> про імовірність наявності зазначених вище ознак дисциплінарного проступку у рішеннях, діях чи бездіяльності конкретного прокурора. </w:t>
      </w:r>
    </w:p>
    <w:p w14:paraId="0CDCE83F"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11C6767B" w14:textId="6DD8B38B"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w:t>
      </w:r>
      <w:r w:rsidRPr="003C49C5">
        <w:rPr>
          <w:rFonts w:ascii="Times New Roman" w:eastAsia="Times New Roman" w:hAnsi="Times New Roman"/>
          <w:sz w:val="28"/>
          <w:szCs w:val="28"/>
          <w:lang w:eastAsia="ru-RU"/>
        </w:rPr>
        <w:lastRenderedPageBreak/>
        <w:t>порядку, встановлено КПК України.</w:t>
      </w:r>
    </w:p>
    <w:p w14:paraId="05BC0C0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2BC3C38" w14:textId="77777777" w:rsidR="004E162A"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432B320F" w14:textId="0E9306A7" w:rsidR="005B1062"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Судових рішень чи рішень прокурора вищого рівня про визнання неправомірними дій прокурор</w:t>
      </w:r>
      <w:r w:rsidR="004E162A">
        <w:rPr>
          <w:rFonts w:ascii="Times New Roman" w:eastAsia="Times New Roman" w:hAnsi="Times New Roman"/>
          <w:sz w:val="28"/>
          <w:szCs w:val="28"/>
          <w:lang w:eastAsia="ru-RU"/>
        </w:rPr>
        <w:t>а</w:t>
      </w:r>
      <w:bookmarkStart w:id="3" w:name="_Hlk213237523"/>
      <w:r w:rsidR="001A720C">
        <w:rPr>
          <w:rFonts w:ascii="Times New Roman" w:eastAsia="Times New Roman" w:hAnsi="Times New Roman"/>
          <w:sz w:val="28"/>
          <w:szCs w:val="28"/>
          <w:lang w:eastAsia="ru-RU"/>
        </w:rPr>
        <w:t xml:space="preserve"> </w:t>
      </w:r>
      <w:bookmarkEnd w:id="3"/>
      <w:r w:rsidR="00206C0B">
        <w:rPr>
          <w:rFonts w:ascii="Times New Roman" w:eastAsia="Times New Roman" w:hAnsi="Times New Roman"/>
          <w:sz w:val="28"/>
          <w:szCs w:val="28"/>
          <w:lang w:eastAsia="ru-RU"/>
        </w:rPr>
        <w:t>Кулеша П.В.</w:t>
      </w:r>
      <w:r w:rsidR="004E162A">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7C3A69C6" w14:textId="1BFAE5A2"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Скаржни</w:t>
      </w:r>
      <w:r>
        <w:rPr>
          <w:rFonts w:ascii="Times New Roman" w:eastAsia="Times New Roman" w:hAnsi="Times New Roman"/>
          <w:sz w:val="28"/>
          <w:szCs w:val="28"/>
          <w:lang w:eastAsia="ru-RU"/>
        </w:rPr>
        <w:t>ком</w:t>
      </w:r>
      <w:r w:rsidRPr="003C49C5">
        <w:rPr>
          <w:rFonts w:ascii="Times New Roman" w:eastAsia="Times New Roman" w:hAnsi="Times New Roman"/>
          <w:sz w:val="28"/>
          <w:szCs w:val="28"/>
          <w:lang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sz w:val="28"/>
          <w:szCs w:val="28"/>
          <w:lang w:eastAsia="ru-RU"/>
        </w:rPr>
        <w:t>його</w:t>
      </w:r>
      <w:r w:rsidRPr="003C49C5">
        <w:rPr>
          <w:rFonts w:ascii="Times New Roman" w:eastAsia="Times New Roman" w:hAnsi="Times New Roman"/>
          <w:sz w:val="28"/>
          <w:szCs w:val="28"/>
          <w:lang w:eastAsia="ru-RU"/>
        </w:rPr>
        <w:t xml:space="preserve"> версію про наявність ознак дисциплінарного проступку, передбаченого статті 43 Закону № 1697-VII, у службовій чи позаслужбовій поведінці зазначен</w:t>
      </w:r>
      <w:r>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в ній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w:t>
      </w:r>
    </w:p>
    <w:p w14:paraId="67F8C73D" w14:textId="016C77AA"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w:t>
      </w:r>
      <w:r w:rsidR="00206C0B">
        <w:rPr>
          <w:rFonts w:ascii="Times New Roman" w:eastAsia="Times New Roman" w:hAnsi="Times New Roman"/>
          <w:sz w:val="28"/>
          <w:szCs w:val="28"/>
          <w:lang w:eastAsia="ru-RU"/>
        </w:rPr>
        <w:t xml:space="preserve">Кулеша П.В. </w:t>
      </w:r>
    </w:p>
    <w:p w14:paraId="4E00682B" w14:textId="3CA54F20"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До скарги не долучено жодного процесуального рішення, інших документів чи матеріалів, які б дозволяли встановити факти порушення прокурор</w:t>
      </w:r>
      <w:r>
        <w:rPr>
          <w:rFonts w:ascii="Times New Roman" w:eastAsia="Times New Roman" w:hAnsi="Times New Roman"/>
          <w:sz w:val="28"/>
          <w:szCs w:val="28"/>
          <w:lang w:eastAsia="ru-RU"/>
        </w:rPr>
        <w:t>ом</w:t>
      </w:r>
      <w:r w:rsidRPr="003C49C5">
        <w:rPr>
          <w:rFonts w:ascii="Times New Roman" w:eastAsia="Times New Roman" w:hAnsi="Times New Roman"/>
          <w:sz w:val="28"/>
          <w:szCs w:val="28"/>
          <w:lang w:eastAsia="ru-RU"/>
        </w:rPr>
        <w:t xml:space="preserve"> прав осіб чи вимог закону під час виконання ним службових повноважень.</w:t>
      </w:r>
    </w:p>
    <w:p w14:paraId="00A920E0" w14:textId="2D058BC6"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За таких обставин неможливо встановити, що окремі рішення, дії чи бездіяльність прокурор</w:t>
      </w:r>
      <w:r>
        <w:rPr>
          <w:rFonts w:ascii="Times New Roman" w:eastAsia="Times New Roman" w:hAnsi="Times New Roman"/>
          <w:sz w:val="28"/>
          <w:szCs w:val="28"/>
          <w:lang w:eastAsia="ru-RU"/>
        </w:rPr>
        <w:t xml:space="preserve">а </w:t>
      </w:r>
      <w:r w:rsidR="00206C0B">
        <w:rPr>
          <w:rFonts w:ascii="Times New Roman" w:eastAsia="Times New Roman" w:hAnsi="Times New Roman"/>
          <w:sz w:val="28"/>
          <w:szCs w:val="28"/>
          <w:lang w:eastAsia="ru-RU"/>
        </w:rPr>
        <w:t xml:space="preserve">Кулеша П.В. </w:t>
      </w:r>
      <w:r w:rsidRPr="003C49C5">
        <w:rPr>
          <w:rFonts w:ascii="Times New Roman" w:eastAsia="Times New Roman" w:hAnsi="Times New Roman"/>
          <w:sz w:val="28"/>
          <w:szCs w:val="28"/>
          <w:lang w:eastAsia="ru-RU"/>
        </w:rPr>
        <w:t>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w:t>
      </w:r>
      <w:r w:rsidR="006517C0">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прокурор</w:t>
      </w:r>
      <w:r w:rsidR="006517C0">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у межах кримінального процесу. </w:t>
      </w:r>
    </w:p>
    <w:p w14:paraId="735EF063" w14:textId="77777777"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32D9E69"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bookmarkStart w:id="4" w:name="_Hlk211328971"/>
    </w:p>
    <w:p w14:paraId="35D5A7BA" w14:textId="428F3246" w:rsid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lastRenderedPageBreak/>
        <w:t xml:space="preserve">Водночас дисциплінарна скарга не містить конкретизованих даних про неналежне виконання прокурором </w:t>
      </w:r>
      <w:r w:rsidR="00206C0B">
        <w:rPr>
          <w:rFonts w:ascii="Times New Roman" w:eastAsia="Times New Roman" w:hAnsi="Times New Roman"/>
          <w:sz w:val="28"/>
          <w:szCs w:val="28"/>
          <w:lang w:eastAsia="ru-RU"/>
        </w:rPr>
        <w:t xml:space="preserve">Кулешом П.В. </w:t>
      </w:r>
      <w:r w:rsidRPr="00FC33E1">
        <w:rPr>
          <w:rFonts w:ascii="Times New Roman" w:hAnsi="Times New Roman"/>
          <w:color w:val="000000" w:themeColor="text1"/>
          <w:sz w:val="28"/>
          <w:szCs w:val="28"/>
        </w:rPr>
        <w:t xml:space="preserve">своїх службових обов’язків. </w:t>
      </w:r>
      <w:bookmarkEnd w:id="4"/>
      <w:r>
        <w:rPr>
          <w:rFonts w:ascii="Times New Roman" w:eastAsia="Times New Roman" w:hAnsi="Times New Roman"/>
          <w:sz w:val="28"/>
          <w:szCs w:val="28"/>
          <w:lang w:eastAsia="ru-RU"/>
        </w:rPr>
        <w:t xml:space="preserve">           </w:t>
      </w:r>
    </w:p>
    <w:p w14:paraId="4ADE7812" w14:textId="7B52E2D9" w:rsidR="00BC15D7" w:rsidRP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t>Скаржником також не надано письмових підтверджень оскарження його дій (бездіяльності) на стадії досудового розслідування в порядку статей 303 – 307 КПК України в межах кримінального процесу.</w:t>
      </w:r>
    </w:p>
    <w:p w14:paraId="41ED863B"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Незгода особи із рішеннями (діями) прокурора не може автоматично мати наслідком його дисциплінарну відповідальність. </w:t>
      </w:r>
    </w:p>
    <w:p w14:paraId="7AEDA078" w14:textId="6A494707" w:rsidR="00BC15D7" w:rsidRP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shd w:val="clear" w:color="auto" w:fill="FFFFFF"/>
        </w:rPr>
        <w:t xml:space="preserve">Прокурор в силу вимог частини першої статті 36 КПК України, </w:t>
      </w:r>
      <w:r w:rsidR="00DA655E">
        <w:rPr>
          <w:rFonts w:ascii="Times New Roman" w:hAnsi="Times New Roman"/>
          <w:color w:val="000000" w:themeColor="text1"/>
          <w:sz w:val="28"/>
          <w:szCs w:val="28"/>
        </w:rPr>
        <w:t>від</w:t>
      </w:r>
      <w:r w:rsidRPr="00FC33E1">
        <w:rPr>
          <w:rFonts w:ascii="Times New Roman" w:hAnsi="Times New Roman"/>
          <w:color w:val="000000" w:themeColor="text1"/>
          <w:sz w:val="28"/>
          <w:szCs w:val="28"/>
        </w:rPr>
        <w:t>стоюючи свої правові позиції</w:t>
      </w:r>
      <w:r w:rsidRPr="00FC33E1">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FC33E1">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4BAEA842" w14:textId="5A0CED54" w:rsidR="0023155A" w:rsidRPr="003C49C5" w:rsidRDefault="00BC15D7" w:rsidP="00BC15D7">
      <w:pPr>
        <w:widowControl w:val="0"/>
        <w:pBdr>
          <w:bottom w:val="single" w:sz="12" w:space="12" w:color="FFFFFF"/>
        </w:pBdr>
        <w:spacing w:after="0" w:line="240" w:lineRule="auto"/>
        <w:ind w:right="-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3155A" w:rsidRPr="003C49C5">
        <w:rPr>
          <w:rFonts w:ascii="Times New Roman" w:eastAsia="Times New Roman" w:hAnsi="Times New Roman"/>
          <w:sz w:val="28"/>
          <w:szCs w:val="28"/>
          <w:lang w:eastAsia="ru-RU"/>
        </w:rPr>
        <w:t>Із наведених скаржни</w:t>
      </w:r>
      <w:r w:rsidR="0023155A">
        <w:rPr>
          <w:rFonts w:ascii="Times New Roman" w:eastAsia="Times New Roman" w:hAnsi="Times New Roman"/>
          <w:sz w:val="28"/>
          <w:szCs w:val="28"/>
          <w:lang w:eastAsia="ru-RU"/>
        </w:rPr>
        <w:t>ком</w:t>
      </w:r>
      <w:r w:rsidR="0023155A" w:rsidRPr="003C49C5">
        <w:rPr>
          <w:rFonts w:ascii="Times New Roman" w:eastAsia="Times New Roman" w:hAnsi="Times New Roman"/>
          <w:sz w:val="28"/>
          <w:szCs w:val="28"/>
          <w:lang w:eastAsia="ru-RU"/>
        </w:rPr>
        <w:t xml:space="preserve"> доводів не вбачається, що прокурор</w:t>
      </w:r>
      <w:r w:rsidR="0023155A">
        <w:rPr>
          <w:rFonts w:ascii="Times New Roman" w:eastAsia="Times New Roman" w:hAnsi="Times New Roman"/>
          <w:sz w:val="28"/>
          <w:szCs w:val="28"/>
          <w:lang w:eastAsia="ru-RU"/>
        </w:rPr>
        <w:t xml:space="preserve">ом </w:t>
      </w:r>
      <w:bookmarkStart w:id="5" w:name="_Hlk212718766"/>
      <w:r w:rsidR="00206C0B">
        <w:rPr>
          <w:rFonts w:ascii="Times New Roman" w:eastAsia="Times New Roman" w:hAnsi="Times New Roman"/>
          <w:sz w:val="28"/>
          <w:szCs w:val="28"/>
          <w:lang w:eastAsia="ru-RU"/>
        </w:rPr>
        <w:t xml:space="preserve">Кулешом П.В. </w:t>
      </w:r>
      <w:bookmarkEnd w:id="5"/>
      <w:r w:rsidR="0023155A" w:rsidRPr="003C49C5">
        <w:rPr>
          <w:rFonts w:ascii="Times New Roman" w:eastAsia="Times New Roman" w:hAnsi="Times New Roman"/>
          <w:sz w:val="28"/>
          <w:szCs w:val="28"/>
          <w:lang w:eastAsia="ru-RU"/>
        </w:rPr>
        <w:t>умисно чи внаслідок недбалості допущено порушення норм  законодавства.</w:t>
      </w:r>
    </w:p>
    <w:p w14:paraId="0BD70FDF" w14:textId="7FD6C9D8"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Дисциплінарна скарга також не містить даних, які б свідчили про вчинення цим прокурор</w:t>
      </w:r>
      <w:r w:rsidR="009104F6">
        <w:rPr>
          <w:rFonts w:ascii="Times New Roman" w:eastAsia="Times New Roman" w:hAnsi="Times New Roman"/>
          <w:sz w:val="28"/>
          <w:szCs w:val="28"/>
          <w:lang w:eastAsia="ru-RU"/>
        </w:rPr>
        <w:t>ом</w:t>
      </w:r>
      <w:r w:rsidRPr="003C49C5">
        <w:rPr>
          <w:rFonts w:ascii="Times New Roman" w:eastAsia="Times New Roman" w:hAnsi="Times New Roman"/>
          <w:sz w:val="28"/>
          <w:szCs w:val="28"/>
          <w:lang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D64D21E"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Питання кримінальної відповідальності відповідно до вимог статті 77 Закону № 1697-VII не належать до компетенції Комісії, тому розгляду не підлягає.</w:t>
      </w:r>
    </w:p>
    <w:p w14:paraId="1FDDCCED" w14:textId="4A7924A5"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Інші мотиви та аргументи скаржни</w:t>
      </w:r>
      <w:r>
        <w:rPr>
          <w:rFonts w:ascii="Times New Roman" w:eastAsia="Times New Roman" w:hAnsi="Times New Roman"/>
          <w:sz w:val="28"/>
          <w:szCs w:val="28"/>
          <w:lang w:eastAsia="ru-RU"/>
        </w:rPr>
        <w:t>ка</w:t>
      </w:r>
      <w:r w:rsidRPr="003C49C5">
        <w:rPr>
          <w:rFonts w:ascii="Times New Roman" w:eastAsia="Times New Roman" w:hAnsi="Times New Roman"/>
          <w:sz w:val="28"/>
          <w:szCs w:val="28"/>
          <w:lang w:eastAsia="ru-RU"/>
        </w:rPr>
        <w:t xml:space="preserve"> зводяться до власної оцінки матеріалів зазначеного кримінального провадження та обставин зазначених подій.</w:t>
      </w:r>
    </w:p>
    <w:p w14:paraId="43596FDA" w14:textId="475C4AC0" w:rsidR="0023155A"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w:t>
      </w:r>
      <w:r>
        <w:rPr>
          <w:rFonts w:ascii="Times New Roman" w:eastAsia="Times New Roman" w:hAnsi="Times New Roman"/>
          <w:sz w:val="28"/>
          <w:szCs w:val="28"/>
          <w:lang w:eastAsia="ru-RU"/>
        </w:rPr>
        <w:t xml:space="preserve">а </w:t>
      </w:r>
      <w:r w:rsidR="00206C0B">
        <w:rPr>
          <w:rFonts w:ascii="Times New Roman" w:eastAsia="Times New Roman" w:hAnsi="Times New Roman"/>
          <w:sz w:val="28"/>
          <w:szCs w:val="28"/>
          <w:lang w:eastAsia="ru-RU"/>
        </w:rPr>
        <w:t>Кулеша П.В.</w:t>
      </w:r>
      <w:r w:rsidRPr="003C49C5">
        <w:rPr>
          <w:rFonts w:ascii="Times New Roman" w:eastAsia="Times New Roman" w:hAnsi="Times New Roman"/>
          <w:sz w:val="28"/>
          <w:szCs w:val="28"/>
          <w:lang w:eastAsia="ru-RU"/>
        </w:rPr>
        <w:t>, тому приходжу до висновку про необхідність відмови у відкритті дисциплінарного провадження.</w:t>
      </w:r>
    </w:p>
    <w:p w14:paraId="5210E784" w14:textId="7666084D" w:rsidR="00136EB1" w:rsidRPr="0023155A" w:rsidRDefault="00900900"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C46949">
        <w:rPr>
          <w:rFonts w:ascii="Times New Roman" w:hAnsi="Times New Roman"/>
          <w:sz w:val="28"/>
          <w:szCs w:val="28"/>
        </w:rPr>
        <w:t>Керуючись статтями 44 – 46  Закону № 1697</w:t>
      </w:r>
      <w:r w:rsidRPr="00C46949">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C46949"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C46949">
        <w:rPr>
          <w:rFonts w:ascii="Times New Roman" w:hAnsi="Times New Roman"/>
          <w:b/>
          <w:sz w:val="28"/>
          <w:szCs w:val="28"/>
        </w:rPr>
        <w:t>ВИРІШИЛА:</w:t>
      </w:r>
    </w:p>
    <w:p w14:paraId="1009E170" w14:textId="77777777" w:rsidR="00136EB1" w:rsidRPr="00C46949"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2FF58377" w14:textId="26F401EA" w:rsidR="00DD2E2D"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Відмовити у відкритті дисциплінарного провадження стосовно</w:t>
      </w:r>
      <w:r w:rsidR="00C716D6">
        <w:rPr>
          <w:rFonts w:ascii="Times New Roman" w:hAnsi="Times New Roman"/>
          <w:sz w:val="28"/>
          <w:szCs w:val="28"/>
        </w:rPr>
        <w:t xml:space="preserve"> </w:t>
      </w:r>
      <w:r w:rsidR="00206C0B">
        <w:rPr>
          <w:rFonts w:ascii="Times New Roman" w:hAnsi="Times New Roman"/>
          <w:sz w:val="28"/>
          <w:szCs w:val="28"/>
        </w:rPr>
        <w:t>начальника четвертого відділу процесуального керівництва досудовим розслідуванням та підтримання публічного обвинувачення управління нагляду за додержанням законів органами Бюро економічної безпеки України Офісу Генерального прокурора Кулеша П. В.</w:t>
      </w:r>
    </w:p>
    <w:p w14:paraId="1ACA26FF" w14:textId="64862E0C" w:rsidR="00136EB1" w:rsidRPr="000B5860"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Копію рішення направити скаржни</w:t>
      </w:r>
      <w:r w:rsidR="00776042">
        <w:rPr>
          <w:rFonts w:ascii="Times New Roman" w:hAnsi="Times New Roman"/>
          <w:color w:val="000000" w:themeColor="text1"/>
          <w:sz w:val="28"/>
          <w:szCs w:val="28"/>
        </w:rPr>
        <w:t>ку</w:t>
      </w:r>
      <w:r w:rsidRPr="000B5860">
        <w:rPr>
          <w:rFonts w:ascii="Times New Roman" w:hAnsi="Times New Roman"/>
          <w:color w:val="000000" w:themeColor="text1"/>
          <w:sz w:val="28"/>
          <w:szCs w:val="28"/>
        </w:rPr>
        <w:t xml:space="preserve"> та вищезгаданому прокурору.</w:t>
      </w:r>
    </w:p>
    <w:p w14:paraId="5846C48D"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C46949" w:rsidRDefault="00900900">
      <w:pPr>
        <w:widowControl w:val="0"/>
        <w:tabs>
          <w:tab w:val="left" w:pos="851"/>
        </w:tabs>
        <w:spacing w:after="0" w:line="240" w:lineRule="auto"/>
        <w:contextualSpacing/>
        <w:jc w:val="both"/>
      </w:pPr>
      <w:r w:rsidRPr="00C46949">
        <w:rPr>
          <w:rFonts w:ascii="Times New Roman" w:hAnsi="Times New Roman"/>
          <w:b/>
          <w:sz w:val="28"/>
          <w:szCs w:val="28"/>
        </w:rPr>
        <w:t>Член Комісії</w:t>
      </w:r>
      <w:r w:rsidRPr="00C46949">
        <w:rPr>
          <w:rFonts w:ascii="Times New Roman" w:hAnsi="Times New Roman"/>
          <w:b/>
          <w:sz w:val="28"/>
          <w:szCs w:val="28"/>
        </w:rPr>
        <w:tab/>
      </w:r>
      <w:r w:rsidRPr="00C46949">
        <w:rPr>
          <w:rFonts w:ascii="Times New Roman" w:hAnsi="Times New Roman"/>
          <w:b/>
          <w:sz w:val="28"/>
          <w:szCs w:val="28"/>
        </w:rPr>
        <w:tab/>
        <w:t xml:space="preserve">         </w:t>
      </w:r>
      <w:r w:rsidRPr="00C46949">
        <w:rPr>
          <w:rFonts w:ascii="Times New Roman" w:hAnsi="Times New Roman"/>
          <w:b/>
          <w:sz w:val="28"/>
          <w:szCs w:val="28"/>
        </w:rPr>
        <w:tab/>
        <w:t xml:space="preserve">          </w:t>
      </w:r>
      <w:r w:rsidRPr="00C46949">
        <w:rPr>
          <w:rFonts w:ascii="Times New Roman" w:hAnsi="Times New Roman"/>
          <w:b/>
          <w:sz w:val="28"/>
          <w:szCs w:val="28"/>
        </w:rPr>
        <w:tab/>
      </w:r>
      <w:r w:rsidRPr="00C46949">
        <w:rPr>
          <w:rFonts w:ascii="Times New Roman" w:hAnsi="Times New Roman"/>
          <w:b/>
          <w:sz w:val="28"/>
          <w:szCs w:val="28"/>
        </w:rPr>
        <w:tab/>
      </w:r>
      <w:r w:rsidRPr="00C46949">
        <w:rPr>
          <w:rFonts w:ascii="Times New Roman" w:hAnsi="Times New Roman"/>
          <w:b/>
          <w:sz w:val="28"/>
          <w:szCs w:val="28"/>
        </w:rPr>
        <w:tab/>
        <w:t xml:space="preserve">               Євгенія МНИШЕНКО</w:t>
      </w:r>
    </w:p>
    <w:sectPr w:rsidR="00136EB1" w:rsidRPr="00C46949" w:rsidSect="001C59FC">
      <w:headerReference w:type="defaul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44DA" w14:textId="77777777" w:rsidR="004F1C1F" w:rsidRDefault="004F1C1F">
      <w:pPr>
        <w:spacing w:line="240" w:lineRule="auto"/>
      </w:pPr>
      <w:r>
        <w:separator/>
      </w:r>
    </w:p>
  </w:endnote>
  <w:endnote w:type="continuationSeparator" w:id="0">
    <w:p w14:paraId="77B4BCF8" w14:textId="77777777" w:rsidR="004F1C1F" w:rsidRDefault="004F1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132A" w14:textId="77777777" w:rsidR="004F1C1F" w:rsidRDefault="004F1C1F">
      <w:pPr>
        <w:spacing w:after="0"/>
      </w:pPr>
      <w:r>
        <w:separator/>
      </w:r>
    </w:p>
  </w:footnote>
  <w:footnote w:type="continuationSeparator" w:id="0">
    <w:p w14:paraId="5744DE75" w14:textId="77777777" w:rsidR="004F1C1F" w:rsidRDefault="004F1C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7FB53938" w:rsidR="00136EB1" w:rsidRDefault="00900900">
        <w:pPr>
          <w:pStyle w:val="a6"/>
          <w:jc w:val="center"/>
        </w:pPr>
        <w:r>
          <w:fldChar w:fldCharType="begin"/>
        </w:r>
        <w:r>
          <w:instrText>PAGE   \* MERGEFORMAT</w:instrText>
        </w:r>
        <w:r>
          <w:fldChar w:fldCharType="separate"/>
        </w:r>
        <w:r w:rsidR="001807B4">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82C6D"/>
    <w:multiLevelType w:val="multilevel"/>
    <w:tmpl w:val="30E4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2E4CAB"/>
    <w:multiLevelType w:val="multilevel"/>
    <w:tmpl w:val="DEBEA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B169BD"/>
    <w:multiLevelType w:val="multilevel"/>
    <w:tmpl w:val="B0EE0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2D6436"/>
    <w:multiLevelType w:val="multilevel"/>
    <w:tmpl w:val="67F24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5A2B6A"/>
    <w:multiLevelType w:val="multilevel"/>
    <w:tmpl w:val="560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519329">
    <w:abstractNumId w:val="5"/>
  </w:num>
  <w:num w:numId="2" w16cid:durableId="1941795967">
    <w:abstractNumId w:val="4"/>
  </w:num>
  <w:num w:numId="3" w16cid:durableId="646207960">
    <w:abstractNumId w:val="0"/>
  </w:num>
  <w:num w:numId="4" w16cid:durableId="218715784">
    <w:abstractNumId w:val="1"/>
  </w:num>
  <w:num w:numId="5" w16cid:durableId="438525943">
    <w:abstractNumId w:val="3"/>
  </w:num>
  <w:num w:numId="6" w16cid:durableId="1069034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3652B"/>
    <w:rsid w:val="00042A08"/>
    <w:rsid w:val="00042B7D"/>
    <w:rsid w:val="00042CEA"/>
    <w:rsid w:val="0005367E"/>
    <w:rsid w:val="00053BA4"/>
    <w:rsid w:val="000556CC"/>
    <w:rsid w:val="00072013"/>
    <w:rsid w:val="0008253E"/>
    <w:rsid w:val="000825C3"/>
    <w:rsid w:val="000A11DE"/>
    <w:rsid w:val="000A6CC2"/>
    <w:rsid w:val="000B5860"/>
    <w:rsid w:val="000C69A2"/>
    <w:rsid w:val="000D2E38"/>
    <w:rsid w:val="000D67B3"/>
    <w:rsid w:val="000E50DE"/>
    <w:rsid w:val="00101129"/>
    <w:rsid w:val="001315A7"/>
    <w:rsid w:val="00132FF9"/>
    <w:rsid w:val="00136EB1"/>
    <w:rsid w:val="00146A13"/>
    <w:rsid w:val="00163DD2"/>
    <w:rsid w:val="001807B4"/>
    <w:rsid w:val="00180E23"/>
    <w:rsid w:val="00186A38"/>
    <w:rsid w:val="001A23AC"/>
    <w:rsid w:val="001A720C"/>
    <w:rsid w:val="001C59FC"/>
    <w:rsid w:val="001C5B26"/>
    <w:rsid w:val="001D542A"/>
    <w:rsid w:val="001E6368"/>
    <w:rsid w:val="001F5705"/>
    <w:rsid w:val="00206C0B"/>
    <w:rsid w:val="0020709A"/>
    <w:rsid w:val="0021745E"/>
    <w:rsid w:val="0023155A"/>
    <w:rsid w:val="00233320"/>
    <w:rsid w:val="002513E1"/>
    <w:rsid w:val="00252E56"/>
    <w:rsid w:val="00256000"/>
    <w:rsid w:val="00262A2B"/>
    <w:rsid w:val="002759DA"/>
    <w:rsid w:val="002A2F72"/>
    <w:rsid w:val="002A5810"/>
    <w:rsid w:val="002C3AF5"/>
    <w:rsid w:val="002F7E29"/>
    <w:rsid w:val="00310B8D"/>
    <w:rsid w:val="00310BF7"/>
    <w:rsid w:val="003146E3"/>
    <w:rsid w:val="003159CD"/>
    <w:rsid w:val="00320DB7"/>
    <w:rsid w:val="003268B8"/>
    <w:rsid w:val="0032710C"/>
    <w:rsid w:val="00336F0A"/>
    <w:rsid w:val="00337E69"/>
    <w:rsid w:val="00343B69"/>
    <w:rsid w:val="00346553"/>
    <w:rsid w:val="00351DDA"/>
    <w:rsid w:val="00356999"/>
    <w:rsid w:val="00377FA1"/>
    <w:rsid w:val="003858A8"/>
    <w:rsid w:val="00385BAE"/>
    <w:rsid w:val="00391AEB"/>
    <w:rsid w:val="003B5D74"/>
    <w:rsid w:val="003B7433"/>
    <w:rsid w:val="003C6C4E"/>
    <w:rsid w:val="003D6DE5"/>
    <w:rsid w:val="003F0462"/>
    <w:rsid w:val="003F4848"/>
    <w:rsid w:val="003F54A1"/>
    <w:rsid w:val="00402B8A"/>
    <w:rsid w:val="004148BD"/>
    <w:rsid w:val="00425286"/>
    <w:rsid w:val="0042715D"/>
    <w:rsid w:val="004271C5"/>
    <w:rsid w:val="00436C06"/>
    <w:rsid w:val="00453412"/>
    <w:rsid w:val="00466FD2"/>
    <w:rsid w:val="004714E4"/>
    <w:rsid w:val="00477934"/>
    <w:rsid w:val="004A0B0E"/>
    <w:rsid w:val="004A7DDA"/>
    <w:rsid w:val="004B179B"/>
    <w:rsid w:val="004C7CE6"/>
    <w:rsid w:val="004D125E"/>
    <w:rsid w:val="004D3F9A"/>
    <w:rsid w:val="004E162A"/>
    <w:rsid w:val="004F1B28"/>
    <w:rsid w:val="004F1C1F"/>
    <w:rsid w:val="005152D5"/>
    <w:rsid w:val="005159EF"/>
    <w:rsid w:val="0052788A"/>
    <w:rsid w:val="005312CC"/>
    <w:rsid w:val="005473CE"/>
    <w:rsid w:val="00575F18"/>
    <w:rsid w:val="00581F18"/>
    <w:rsid w:val="005B1062"/>
    <w:rsid w:val="005C3926"/>
    <w:rsid w:val="005D7867"/>
    <w:rsid w:val="005E2324"/>
    <w:rsid w:val="00605A95"/>
    <w:rsid w:val="00610FE1"/>
    <w:rsid w:val="00614128"/>
    <w:rsid w:val="00626870"/>
    <w:rsid w:val="00626F8C"/>
    <w:rsid w:val="00630B4D"/>
    <w:rsid w:val="006409AC"/>
    <w:rsid w:val="00643FB6"/>
    <w:rsid w:val="006517C0"/>
    <w:rsid w:val="006649F0"/>
    <w:rsid w:val="00673D5A"/>
    <w:rsid w:val="00675751"/>
    <w:rsid w:val="00675DBB"/>
    <w:rsid w:val="006776C6"/>
    <w:rsid w:val="00677EB9"/>
    <w:rsid w:val="0068525F"/>
    <w:rsid w:val="00685F4D"/>
    <w:rsid w:val="006877E8"/>
    <w:rsid w:val="00695831"/>
    <w:rsid w:val="00695B1F"/>
    <w:rsid w:val="006A0C9B"/>
    <w:rsid w:val="006D30E5"/>
    <w:rsid w:val="006D4877"/>
    <w:rsid w:val="00700E34"/>
    <w:rsid w:val="00711095"/>
    <w:rsid w:val="007205C6"/>
    <w:rsid w:val="00747183"/>
    <w:rsid w:val="007509C9"/>
    <w:rsid w:val="00754330"/>
    <w:rsid w:val="00760555"/>
    <w:rsid w:val="00761472"/>
    <w:rsid w:val="0076604C"/>
    <w:rsid w:val="00776042"/>
    <w:rsid w:val="007A3B58"/>
    <w:rsid w:val="007B60F0"/>
    <w:rsid w:val="007C4E75"/>
    <w:rsid w:val="007C5FC6"/>
    <w:rsid w:val="007E01CC"/>
    <w:rsid w:val="007E0F6D"/>
    <w:rsid w:val="007E26BC"/>
    <w:rsid w:val="007F164B"/>
    <w:rsid w:val="007F3358"/>
    <w:rsid w:val="007F39A5"/>
    <w:rsid w:val="00802FAA"/>
    <w:rsid w:val="00803C7A"/>
    <w:rsid w:val="00814875"/>
    <w:rsid w:val="00826875"/>
    <w:rsid w:val="00834D11"/>
    <w:rsid w:val="0084360A"/>
    <w:rsid w:val="008458C3"/>
    <w:rsid w:val="00864870"/>
    <w:rsid w:val="008661D8"/>
    <w:rsid w:val="00872A7D"/>
    <w:rsid w:val="00874B5C"/>
    <w:rsid w:val="008A268F"/>
    <w:rsid w:val="008A38F4"/>
    <w:rsid w:val="008C15C4"/>
    <w:rsid w:val="008C2B80"/>
    <w:rsid w:val="008C2E7E"/>
    <w:rsid w:val="008D39B1"/>
    <w:rsid w:val="008E4740"/>
    <w:rsid w:val="008E6A68"/>
    <w:rsid w:val="00900900"/>
    <w:rsid w:val="009104F6"/>
    <w:rsid w:val="00921E64"/>
    <w:rsid w:val="00927DC8"/>
    <w:rsid w:val="00953D39"/>
    <w:rsid w:val="00967D53"/>
    <w:rsid w:val="0097259D"/>
    <w:rsid w:val="00973E57"/>
    <w:rsid w:val="0097603C"/>
    <w:rsid w:val="009768E5"/>
    <w:rsid w:val="0098401C"/>
    <w:rsid w:val="00994327"/>
    <w:rsid w:val="009B5339"/>
    <w:rsid w:val="009B6263"/>
    <w:rsid w:val="009C21D2"/>
    <w:rsid w:val="009C7388"/>
    <w:rsid w:val="009E1249"/>
    <w:rsid w:val="009E3949"/>
    <w:rsid w:val="009E519F"/>
    <w:rsid w:val="009E74AA"/>
    <w:rsid w:val="009F031B"/>
    <w:rsid w:val="009F588E"/>
    <w:rsid w:val="00A10D5F"/>
    <w:rsid w:val="00A13164"/>
    <w:rsid w:val="00A21B5C"/>
    <w:rsid w:val="00A233E1"/>
    <w:rsid w:val="00A23D36"/>
    <w:rsid w:val="00A245F4"/>
    <w:rsid w:val="00A24FA4"/>
    <w:rsid w:val="00A27434"/>
    <w:rsid w:val="00A35594"/>
    <w:rsid w:val="00A41D4B"/>
    <w:rsid w:val="00A5619B"/>
    <w:rsid w:val="00A5719D"/>
    <w:rsid w:val="00A6332C"/>
    <w:rsid w:val="00A64CE5"/>
    <w:rsid w:val="00A67D68"/>
    <w:rsid w:val="00A71557"/>
    <w:rsid w:val="00A91792"/>
    <w:rsid w:val="00A9229B"/>
    <w:rsid w:val="00A9274A"/>
    <w:rsid w:val="00AA00B7"/>
    <w:rsid w:val="00AA5BE3"/>
    <w:rsid w:val="00AA7402"/>
    <w:rsid w:val="00AD0298"/>
    <w:rsid w:val="00AE09A1"/>
    <w:rsid w:val="00AF39DA"/>
    <w:rsid w:val="00B0305B"/>
    <w:rsid w:val="00B03CED"/>
    <w:rsid w:val="00B10E33"/>
    <w:rsid w:val="00B1527D"/>
    <w:rsid w:val="00B200EC"/>
    <w:rsid w:val="00B3035E"/>
    <w:rsid w:val="00B34250"/>
    <w:rsid w:val="00B47718"/>
    <w:rsid w:val="00B540C4"/>
    <w:rsid w:val="00B56772"/>
    <w:rsid w:val="00B60933"/>
    <w:rsid w:val="00B61494"/>
    <w:rsid w:val="00B7363C"/>
    <w:rsid w:val="00B87B93"/>
    <w:rsid w:val="00B956F2"/>
    <w:rsid w:val="00B9779B"/>
    <w:rsid w:val="00BB1A89"/>
    <w:rsid w:val="00BC15D7"/>
    <w:rsid w:val="00BD03F3"/>
    <w:rsid w:val="00BD75BD"/>
    <w:rsid w:val="00BE596F"/>
    <w:rsid w:val="00BF2880"/>
    <w:rsid w:val="00BF3E99"/>
    <w:rsid w:val="00BF544B"/>
    <w:rsid w:val="00C11AF4"/>
    <w:rsid w:val="00C12258"/>
    <w:rsid w:val="00C27FF5"/>
    <w:rsid w:val="00C467A1"/>
    <w:rsid w:val="00C46949"/>
    <w:rsid w:val="00C54C40"/>
    <w:rsid w:val="00C56E77"/>
    <w:rsid w:val="00C61C04"/>
    <w:rsid w:val="00C62000"/>
    <w:rsid w:val="00C62DC7"/>
    <w:rsid w:val="00C657CA"/>
    <w:rsid w:val="00C716D6"/>
    <w:rsid w:val="00C721C0"/>
    <w:rsid w:val="00C82CB6"/>
    <w:rsid w:val="00C853CC"/>
    <w:rsid w:val="00C86F8D"/>
    <w:rsid w:val="00C877A3"/>
    <w:rsid w:val="00C879FE"/>
    <w:rsid w:val="00C87AFC"/>
    <w:rsid w:val="00C95BCF"/>
    <w:rsid w:val="00CB68AB"/>
    <w:rsid w:val="00CD10F0"/>
    <w:rsid w:val="00CD1AAA"/>
    <w:rsid w:val="00CD43AB"/>
    <w:rsid w:val="00CD6CFF"/>
    <w:rsid w:val="00CF0A3F"/>
    <w:rsid w:val="00CF70BD"/>
    <w:rsid w:val="00D019EA"/>
    <w:rsid w:val="00D05C5E"/>
    <w:rsid w:val="00D10EB4"/>
    <w:rsid w:val="00D146C6"/>
    <w:rsid w:val="00D2229C"/>
    <w:rsid w:val="00D24B12"/>
    <w:rsid w:val="00D24C97"/>
    <w:rsid w:val="00D256E3"/>
    <w:rsid w:val="00D441FD"/>
    <w:rsid w:val="00D52174"/>
    <w:rsid w:val="00D61736"/>
    <w:rsid w:val="00D745DC"/>
    <w:rsid w:val="00D84DF1"/>
    <w:rsid w:val="00D9023B"/>
    <w:rsid w:val="00D937FF"/>
    <w:rsid w:val="00D957AB"/>
    <w:rsid w:val="00DA655E"/>
    <w:rsid w:val="00DB35A2"/>
    <w:rsid w:val="00DB775C"/>
    <w:rsid w:val="00DC075D"/>
    <w:rsid w:val="00DD2E2D"/>
    <w:rsid w:val="00DD7818"/>
    <w:rsid w:val="00DE045A"/>
    <w:rsid w:val="00DE75E6"/>
    <w:rsid w:val="00DF7532"/>
    <w:rsid w:val="00DF7938"/>
    <w:rsid w:val="00E2546E"/>
    <w:rsid w:val="00E3502C"/>
    <w:rsid w:val="00E42F3A"/>
    <w:rsid w:val="00E527E4"/>
    <w:rsid w:val="00E62B44"/>
    <w:rsid w:val="00E6645A"/>
    <w:rsid w:val="00EA36BC"/>
    <w:rsid w:val="00EC3332"/>
    <w:rsid w:val="00EC655C"/>
    <w:rsid w:val="00EC7A01"/>
    <w:rsid w:val="00ED2549"/>
    <w:rsid w:val="00ED3450"/>
    <w:rsid w:val="00EE0347"/>
    <w:rsid w:val="00EE44E3"/>
    <w:rsid w:val="00F016D5"/>
    <w:rsid w:val="00F07D8A"/>
    <w:rsid w:val="00F23569"/>
    <w:rsid w:val="00F24E59"/>
    <w:rsid w:val="00F24ED9"/>
    <w:rsid w:val="00F279ED"/>
    <w:rsid w:val="00F31729"/>
    <w:rsid w:val="00F32F73"/>
    <w:rsid w:val="00F33C4D"/>
    <w:rsid w:val="00F43BBC"/>
    <w:rsid w:val="00F4450F"/>
    <w:rsid w:val="00F4691D"/>
    <w:rsid w:val="00F66B01"/>
    <w:rsid w:val="00F81798"/>
    <w:rsid w:val="00FA2FED"/>
    <w:rsid w:val="00FA4C07"/>
    <w:rsid w:val="00FA7AEB"/>
    <w:rsid w:val="00FB1F30"/>
    <w:rsid w:val="00FB73F9"/>
    <w:rsid w:val="00FC0449"/>
    <w:rsid w:val="00FC2AC4"/>
    <w:rsid w:val="00FC33E1"/>
    <w:rsid w:val="00FC58CB"/>
    <w:rsid w:val="00FD307E"/>
    <w:rsid w:val="00FD72D6"/>
    <w:rsid w:val="00FE2F41"/>
    <w:rsid w:val="00FF1951"/>
    <w:rsid w:val="00FF326F"/>
    <w:rsid w:val="00FF3C4B"/>
    <w:rsid w:val="00FF5DAB"/>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a">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F3F8C-3543-4DF4-8012-6DAFA508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9900</Words>
  <Characters>5643</Characters>
  <DocSecurity>0</DocSecurity>
  <Lines>47</Lines>
  <Paragraphs>31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2026-05-14T12:14:00Z</cp:lastPrinted>
  <dcterms:created xsi:type="dcterms:W3CDTF">2025-11-05T10:36:00Z</dcterms:created>
  <dcterms:modified xsi:type="dcterms:W3CDTF">2026-05-22T12:54:00Z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