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BD402" w14:textId="7FB16C98" w:rsidR="00393C52" w:rsidRDefault="00393C52" w:rsidP="00393C52">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sz w:val="26"/>
          <w:szCs w:val="20"/>
          <w:lang w:eastAsia="ru-RU"/>
        </w:rPr>
      </w:pPr>
      <w:r>
        <w:rPr>
          <w:rFonts w:ascii="Times New Roman" w:eastAsia="Times New Roman" w:hAnsi="Times New Roman" w:cs="Times New Roman"/>
          <w:noProof/>
          <w:color w:val="000000"/>
          <w:sz w:val="19"/>
          <w:szCs w:val="20"/>
          <w:lang w:eastAsia="ru-RU"/>
        </w:rPr>
        <w:drawing>
          <wp:inline distT="0" distB="0" distL="0" distR="0" wp14:anchorId="16B69702" wp14:editId="3A3AE008">
            <wp:extent cx="438150" cy="609600"/>
            <wp:effectExtent l="0" t="0" r="0" b="0"/>
            <wp:docPr id="155216577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279137FB" w14:textId="77777777" w:rsidR="00393C52" w:rsidRDefault="00393C52" w:rsidP="00393C52">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sz w:val="10"/>
          <w:szCs w:val="20"/>
          <w:lang w:eastAsia="ru-RU"/>
        </w:rPr>
      </w:pPr>
    </w:p>
    <w:p w14:paraId="091D575A" w14:textId="77777777" w:rsidR="00393C52" w:rsidRDefault="00393C52" w:rsidP="00393C52">
      <w:pPr>
        <w:spacing w:after="0" w:line="240" w:lineRule="auto"/>
        <w:ind w:firstLine="567"/>
        <w:jc w:val="center"/>
        <w:rPr>
          <w:rFonts w:ascii="Times New Roman" w:eastAsia="Times New Roman" w:hAnsi="Times New Roman" w:cs="Times New Roman"/>
          <w:color w:val="000000"/>
          <w:kern w:val="28"/>
          <w:sz w:val="32"/>
          <w:szCs w:val="32"/>
          <w:lang w:eastAsia="ru-RU"/>
        </w:rPr>
      </w:pPr>
      <w:r>
        <w:rPr>
          <w:rFonts w:ascii="Times New Roman" w:eastAsia="Times New Roman" w:hAnsi="Times New Roman" w:cs="Times New Roman"/>
          <w:bCs/>
          <w:color w:val="000000"/>
          <w:kern w:val="28"/>
          <w:sz w:val="36"/>
          <w:szCs w:val="32"/>
          <w:lang w:eastAsia="ru-RU"/>
        </w:rPr>
        <w:t xml:space="preserve">КВАЛІФІКАЦІЙНО-ДИСЦИПЛІНАРНА </w:t>
      </w:r>
      <w:r>
        <w:rPr>
          <w:rFonts w:ascii="Times New Roman" w:eastAsia="Times New Roman" w:hAnsi="Times New Roman" w:cs="Times New Roman"/>
          <w:bCs/>
          <w:color w:val="000000"/>
          <w:kern w:val="28"/>
          <w:sz w:val="36"/>
          <w:szCs w:val="32"/>
          <w:lang w:eastAsia="ru-RU"/>
        </w:rPr>
        <w:br/>
        <w:t>КОМІСІЯ ПРОКУРОРІВ</w:t>
      </w:r>
    </w:p>
    <w:p w14:paraId="45ACCFE4" w14:textId="77777777" w:rsidR="00393C52" w:rsidRDefault="00393C52" w:rsidP="00393C52">
      <w:pPr>
        <w:spacing w:after="0" w:line="240" w:lineRule="auto"/>
        <w:ind w:firstLine="567"/>
        <w:rPr>
          <w:rFonts w:ascii="Times New Roman" w:eastAsia="Times New Roman" w:hAnsi="Times New Roman" w:cs="Times New Roman"/>
          <w:color w:val="000000"/>
          <w:kern w:val="28"/>
          <w:sz w:val="28"/>
          <w:szCs w:val="28"/>
          <w:lang w:eastAsia="uk-UA"/>
        </w:rPr>
      </w:pPr>
    </w:p>
    <w:p w14:paraId="11B04083" w14:textId="77777777" w:rsidR="00393C52" w:rsidRDefault="00393C52" w:rsidP="00393C52">
      <w:pPr>
        <w:spacing w:after="0" w:line="240" w:lineRule="auto"/>
        <w:ind w:firstLine="567"/>
        <w:jc w:val="center"/>
        <w:rPr>
          <w:rFonts w:ascii="Times New Roman" w:eastAsia="Times New Roman" w:hAnsi="Times New Roman" w:cs="Times New Roman"/>
          <w:b/>
          <w:color w:val="000000"/>
          <w:kern w:val="28"/>
          <w:sz w:val="28"/>
          <w:szCs w:val="28"/>
          <w:lang w:eastAsia="uk-UA"/>
        </w:rPr>
      </w:pPr>
      <w:r>
        <w:rPr>
          <w:rFonts w:ascii="Times New Roman" w:eastAsia="Times New Roman" w:hAnsi="Times New Roman" w:cs="Times New Roman"/>
          <w:b/>
          <w:color w:val="000000"/>
          <w:kern w:val="28"/>
          <w:sz w:val="28"/>
          <w:szCs w:val="28"/>
          <w:lang w:eastAsia="uk-UA"/>
        </w:rPr>
        <w:t xml:space="preserve">Р І Ш Е Н </w:t>
      </w:r>
      <w:proofErr w:type="spellStart"/>
      <w:r>
        <w:rPr>
          <w:rFonts w:ascii="Times New Roman" w:eastAsia="Times New Roman" w:hAnsi="Times New Roman" w:cs="Times New Roman"/>
          <w:b/>
          <w:color w:val="000000"/>
          <w:kern w:val="28"/>
          <w:sz w:val="28"/>
          <w:szCs w:val="28"/>
          <w:lang w:eastAsia="uk-UA"/>
        </w:rPr>
        <w:t>Н</w:t>
      </w:r>
      <w:proofErr w:type="spellEnd"/>
      <w:r>
        <w:rPr>
          <w:rFonts w:ascii="Times New Roman" w:eastAsia="Times New Roman" w:hAnsi="Times New Roman" w:cs="Times New Roman"/>
          <w:b/>
          <w:color w:val="000000"/>
          <w:kern w:val="28"/>
          <w:sz w:val="28"/>
          <w:szCs w:val="28"/>
          <w:lang w:eastAsia="uk-UA"/>
        </w:rPr>
        <w:t xml:space="preserve"> Я</w:t>
      </w:r>
    </w:p>
    <w:p w14:paraId="31A79D89" w14:textId="77777777" w:rsidR="00393C52" w:rsidRDefault="00393C52" w:rsidP="00393C52">
      <w:pPr>
        <w:spacing w:after="0" w:line="240" w:lineRule="auto"/>
        <w:ind w:firstLine="567"/>
        <w:jc w:val="both"/>
        <w:rPr>
          <w:rFonts w:ascii="Times New Roman" w:eastAsia="Times New Roman" w:hAnsi="Times New Roman" w:cs="Times New Roman"/>
          <w:b/>
          <w:color w:val="000000"/>
          <w:kern w:val="28"/>
          <w:sz w:val="28"/>
          <w:szCs w:val="28"/>
          <w:lang w:eastAsia="uk-UA"/>
        </w:rPr>
      </w:pPr>
    </w:p>
    <w:tbl>
      <w:tblPr>
        <w:tblW w:w="5000" w:type="pct"/>
        <w:tblLook w:val="04A0" w:firstRow="1" w:lastRow="0" w:firstColumn="1" w:lastColumn="0" w:noHBand="0" w:noVBand="1"/>
      </w:tblPr>
      <w:tblGrid>
        <w:gridCol w:w="3402"/>
        <w:gridCol w:w="2836"/>
        <w:gridCol w:w="3401"/>
      </w:tblGrid>
      <w:tr w:rsidR="00393C52" w14:paraId="46BDE946" w14:textId="77777777">
        <w:trPr>
          <w:trHeight w:val="460"/>
        </w:trPr>
        <w:tc>
          <w:tcPr>
            <w:tcW w:w="1765" w:type="pct"/>
            <w:hideMark/>
          </w:tcPr>
          <w:p w14:paraId="0653503D" w14:textId="0553DB1E" w:rsidR="00393C52" w:rsidRDefault="00393C52">
            <w:pPr>
              <w:spacing w:after="0" w:line="240" w:lineRule="auto"/>
              <w:ind w:left="-105" w:firstLine="567"/>
              <w:jc w:val="both"/>
              <w:rPr>
                <w:rFonts w:ascii="Times New Roman" w:eastAsia="Times New Roman" w:hAnsi="Times New Roman" w:cs="Times New Roman"/>
                <w:b/>
                <w:color w:val="000000"/>
                <w:kern w:val="2"/>
                <w:sz w:val="28"/>
                <w:szCs w:val="24"/>
                <w:lang w:eastAsia="ru-RU"/>
                <w14:ligatures w14:val="standardContextual"/>
              </w:rPr>
            </w:pPr>
            <w:r>
              <w:rPr>
                <w:rFonts w:ascii="Times New Roman" w:eastAsia="Times New Roman" w:hAnsi="Times New Roman" w:cs="Times New Roman"/>
                <w:b/>
                <w:color w:val="000000"/>
                <w:sz w:val="28"/>
                <w:lang w:eastAsia="ru-RU"/>
              </w:rPr>
              <w:t>11 травня 2026 року</w:t>
            </w:r>
          </w:p>
        </w:tc>
        <w:tc>
          <w:tcPr>
            <w:tcW w:w="1471" w:type="pct"/>
            <w:hideMark/>
          </w:tcPr>
          <w:p w14:paraId="4539E1DE" w14:textId="77777777" w:rsidR="00393C52" w:rsidRDefault="00393C52">
            <w:pPr>
              <w:spacing w:after="0" w:line="240" w:lineRule="auto"/>
              <w:ind w:firstLine="567"/>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Київ     </w:t>
            </w:r>
          </w:p>
        </w:tc>
        <w:tc>
          <w:tcPr>
            <w:tcW w:w="1764" w:type="pct"/>
            <w:hideMark/>
          </w:tcPr>
          <w:p w14:paraId="589AD3D8" w14:textId="2FA5FB08" w:rsidR="00393C52" w:rsidRDefault="00393C52">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 394дс-26 </w:t>
            </w:r>
          </w:p>
        </w:tc>
      </w:tr>
    </w:tbl>
    <w:p w14:paraId="7EAAFA2B" w14:textId="77777777" w:rsidR="00393C52" w:rsidRDefault="00393C52" w:rsidP="00393C52">
      <w:pPr>
        <w:widowControl w:val="0"/>
        <w:spacing w:line="240" w:lineRule="auto"/>
        <w:ind w:firstLine="567"/>
        <w:contextualSpacing/>
        <w:jc w:val="both"/>
        <w:rPr>
          <w:rFonts w:ascii="Times New Roman" w:eastAsia="Calibri" w:hAnsi="Times New Roman" w:cs="Times New Roman"/>
          <w:b/>
          <w:noProof/>
          <w:color w:val="000000"/>
          <w:sz w:val="28"/>
          <w:szCs w:val="28"/>
          <w:lang w:eastAsia="uk-UA"/>
        </w:rPr>
      </w:pPr>
    </w:p>
    <w:p w14:paraId="004C385D" w14:textId="77777777" w:rsidR="00393C52" w:rsidRDefault="00393C52" w:rsidP="00393C52">
      <w:pPr>
        <w:widowControl w:val="0"/>
        <w:spacing w:line="240" w:lineRule="auto"/>
        <w:ind w:firstLine="567"/>
        <w:contextualSpacing/>
        <w:jc w:val="both"/>
        <w:rPr>
          <w:rFonts w:ascii="Times New Roman" w:eastAsia="Calibri" w:hAnsi="Times New Roman" w:cs="Times New Roman"/>
          <w:b/>
          <w:noProof/>
          <w:color w:val="000000"/>
          <w:sz w:val="28"/>
          <w:szCs w:val="28"/>
          <w:lang w:eastAsia="uk-UA"/>
        </w:rPr>
      </w:pPr>
      <w:r>
        <w:rPr>
          <w:rFonts w:ascii="Times New Roman" w:eastAsia="Calibri" w:hAnsi="Times New Roman" w:cs="Times New Roman"/>
          <w:b/>
          <w:noProof/>
          <w:color w:val="000000"/>
          <w:sz w:val="28"/>
          <w:szCs w:val="28"/>
          <w:lang w:eastAsia="uk-UA"/>
        </w:rPr>
        <w:t xml:space="preserve">Про відмову у відкритті </w:t>
      </w:r>
    </w:p>
    <w:p w14:paraId="071AFB44" w14:textId="77777777" w:rsidR="00393C52" w:rsidRDefault="00393C52" w:rsidP="00393C52">
      <w:pPr>
        <w:widowControl w:val="0"/>
        <w:spacing w:line="240" w:lineRule="auto"/>
        <w:ind w:firstLine="567"/>
        <w:contextualSpacing/>
        <w:jc w:val="both"/>
        <w:rPr>
          <w:rFonts w:ascii="Times New Roman" w:eastAsia="Calibri" w:hAnsi="Times New Roman" w:cs="Times New Roman"/>
          <w:b/>
          <w:noProof/>
          <w:color w:val="000000"/>
          <w:sz w:val="28"/>
          <w:szCs w:val="28"/>
          <w:lang w:eastAsia="uk-UA"/>
        </w:rPr>
      </w:pPr>
      <w:r>
        <w:rPr>
          <w:rFonts w:ascii="Times New Roman" w:eastAsia="Calibri" w:hAnsi="Times New Roman" w:cs="Times New Roman"/>
          <w:b/>
          <w:noProof/>
          <w:color w:val="000000"/>
          <w:sz w:val="28"/>
          <w:szCs w:val="28"/>
          <w:lang w:eastAsia="uk-UA"/>
        </w:rPr>
        <w:t>дисциплінарного провадження</w:t>
      </w:r>
    </w:p>
    <w:p w14:paraId="31260B04" w14:textId="77777777" w:rsidR="00393C52" w:rsidRDefault="00393C52" w:rsidP="00393C52">
      <w:pPr>
        <w:widowControl w:val="0"/>
        <w:spacing w:line="240" w:lineRule="auto"/>
        <w:ind w:firstLine="567"/>
        <w:contextualSpacing/>
        <w:jc w:val="both"/>
        <w:rPr>
          <w:rFonts w:ascii="Times New Roman" w:eastAsia="Calibri" w:hAnsi="Times New Roman" w:cs="Times New Roman"/>
          <w:b/>
          <w:noProof/>
          <w:color w:val="000000"/>
          <w:sz w:val="28"/>
          <w:szCs w:val="28"/>
          <w:lang w:eastAsia="uk-UA"/>
        </w:rPr>
      </w:pPr>
    </w:p>
    <w:p w14:paraId="26085A3B" w14:textId="000F0F69" w:rsidR="00C665A1" w:rsidRPr="00393C52" w:rsidRDefault="00393C52" w:rsidP="00C665A1">
      <w:pPr>
        <w:widowControl w:val="0"/>
        <w:tabs>
          <w:tab w:val="left" w:pos="993"/>
        </w:tabs>
        <w:spacing w:after="0" w:line="240" w:lineRule="auto"/>
        <w:ind w:firstLine="567"/>
        <w:jc w:val="both"/>
        <w:rPr>
          <w:rFonts w:ascii="Times New Roman" w:eastAsia="Calibri" w:hAnsi="Times New Roman" w:cs="Times New Roman"/>
          <w:b/>
          <w:bCs/>
          <w:color w:val="000000"/>
          <w:sz w:val="28"/>
          <w:szCs w:val="28"/>
        </w:rPr>
      </w:pPr>
      <w:r>
        <w:rPr>
          <w:rFonts w:ascii="Times New Roman" w:eastAsia="Calibri" w:hAnsi="Times New Roman" w:cs="Times New Roman"/>
          <w:color w:val="000000"/>
          <w:sz w:val="28"/>
          <w:szCs w:val="28"/>
        </w:rPr>
        <w:t xml:space="preserve">Член Кваліфікаційно-дисциплінарної комісії прокурорів </w:t>
      </w:r>
      <w:proofErr w:type="spellStart"/>
      <w:r>
        <w:rPr>
          <w:rFonts w:ascii="Times New Roman" w:eastAsia="Calibri" w:hAnsi="Times New Roman" w:cs="Times New Roman"/>
          <w:color w:val="000000"/>
          <w:sz w:val="28"/>
          <w:szCs w:val="28"/>
        </w:rPr>
        <w:t>Булулуков</w:t>
      </w:r>
      <w:proofErr w:type="spellEnd"/>
      <w:r>
        <w:rPr>
          <w:rFonts w:ascii="Times New Roman" w:eastAsia="Calibri" w:hAnsi="Times New Roman" w:cs="Times New Roman"/>
          <w:color w:val="000000"/>
          <w:sz w:val="28"/>
          <w:szCs w:val="28"/>
        </w:rPr>
        <w:t xml:space="preserve"> О.Ю., розглянувши дисциплінарну </w:t>
      </w:r>
      <w:bookmarkStart w:id="0" w:name="_Hlk124933696"/>
      <w:r>
        <w:rPr>
          <w:rFonts w:ascii="Times New Roman" w:eastAsia="Calibri" w:hAnsi="Times New Roman" w:cs="Times New Roman"/>
          <w:color w:val="000000"/>
          <w:sz w:val="28"/>
          <w:szCs w:val="28"/>
        </w:rPr>
        <w:t xml:space="preserve">скаргу </w:t>
      </w:r>
      <w:bookmarkEnd w:id="0"/>
      <w:r w:rsidR="00942227">
        <w:rPr>
          <w:rFonts w:ascii="Times New Roman" w:eastAsia="Calibri" w:hAnsi="Times New Roman" w:cs="Times New Roman"/>
          <w:color w:val="000000"/>
          <w:sz w:val="28"/>
          <w:szCs w:val="28"/>
        </w:rPr>
        <w:t>ОСОБА_1</w:t>
      </w:r>
      <w:r>
        <w:rPr>
          <w:rFonts w:ascii="Times New Roman" w:eastAsia="Calibri" w:hAnsi="Times New Roman" w:cs="Times New Roman"/>
          <w:color w:val="000000"/>
          <w:sz w:val="28"/>
          <w:szCs w:val="28"/>
        </w:rPr>
        <w:t xml:space="preserve"> стосовно заступника керівника Черкаської обласної прокуратури </w:t>
      </w:r>
      <w:proofErr w:type="spellStart"/>
      <w:r>
        <w:rPr>
          <w:rFonts w:ascii="Times New Roman" w:eastAsia="Calibri" w:hAnsi="Times New Roman" w:cs="Times New Roman"/>
          <w:color w:val="000000"/>
          <w:sz w:val="28"/>
          <w:szCs w:val="28"/>
        </w:rPr>
        <w:t>Торопчина</w:t>
      </w:r>
      <w:proofErr w:type="spellEnd"/>
      <w:r>
        <w:rPr>
          <w:rFonts w:ascii="Times New Roman" w:eastAsia="Calibri" w:hAnsi="Times New Roman" w:cs="Times New Roman"/>
          <w:color w:val="000000"/>
          <w:sz w:val="28"/>
          <w:szCs w:val="28"/>
        </w:rPr>
        <w:t xml:space="preserve"> Станіслава Олеговича (далі – прокурор </w:t>
      </w:r>
      <w:proofErr w:type="spellStart"/>
      <w:r>
        <w:rPr>
          <w:rFonts w:ascii="Times New Roman" w:eastAsia="Calibri" w:hAnsi="Times New Roman" w:cs="Times New Roman"/>
          <w:sz w:val="28"/>
          <w:szCs w:val="28"/>
        </w:rPr>
        <w:t>Торопчин</w:t>
      </w:r>
      <w:proofErr w:type="spellEnd"/>
      <w:r>
        <w:rPr>
          <w:rFonts w:ascii="Times New Roman" w:eastAsia="Calibri" w:hAnsi="Times New Roman" w:cs="Times New Roman"/>
          <w:sz w:val="28"/>
          <w:szCs w:val="28"/>
        </w:rPr>
        <w:t xml:space="preserve"> С.О</w:t>
      </w:r>
      <w:r>
        <w:rPr>
          <w:rFonts w:ascii="Times New Roman" w:eastAsia="Calibri" w:hAnsi="Times New Roman" w:cs="Times New Roman"/>
          <w:color w:val="000000"/>
          <w:sz w:val="28"/>
          <w:szCs w:val="28"/>
        </w:rPr>
        <w:t xml:space="preserve">.), </w:t>
      </w:r>
      <w:r w:rsidRPr="00393C52">
        <w:rPr>
          <w:rFonts w:ascii="Times New Roman" w:eastAsia="Calibri" w:hAnsi="Times New Roman" w:cs="Times New Roman"/>
          <w:color w:val="000000"/>
          <w:sz w:val="28"/>
          <w:szCs w:val="28"/>
        </w:rPr>
        <w:t>начальник</w:t>
      </w:r>
      <w:r>
        <w:rPr>
          <w:rFonts w:ascii="Times New Roman" w:eastAsia="Calibri" w:hAnsi="Times New Roman" w:cs="Times New Roman"/>
          <w:color w:val="000000"/>
          <w:sz w:val="28"/>
          <w:szCs w:val="28"/>
        </w:rPr>
        <w:t>а</w:t>
      </w:r>
      <w:r w:rsidRPr="00393C52">
        <w:rPr>
          <w:rFonts w:ascii="Times New Roman" w:eastAsia="Calibri" w:hAnsi="Times New Roman" w:cs="Times New Roman"/>
          <w:color w:val="000000"/>
          <w:sz w:val="28"/>
          <w:szCs w:val="28"/>
        </w:rPr>
        <w:t xml:space="preserve"> відділу нагляду за додержанням законів регіональним органом безпеки </w:t>
      </w:r>
      <w:r>
        <w:rPr>
          <w:rFonts w:ascii="Times New Roman" w:eastAsia="Calibri" w:hAnsi="Times New Roman" w:cs="Times New Roman"/>
          <w:color w:val="000000"/>
          <w:sz w:val="28"/>
          <w:szCs w:val="28"/>
        </w:rPr>
        <w:t xml:space="preserve">Черкаської обласної прокуратури Мартинюка Миколи Петровича (далі – прокурор </w:t>
      </w:r>
      <w:r>
        <w:rPr>
          <w:rFonts w:ascii="Times New Roman" w:eastAsia="Calibri" w:hAnsi="Times New Roman" w:cs="Times New Roman"/>
          <w:sz w:val="28"/>
          <w:szCs w:val="28"/>
        </w:rPr>
        <w:t>Мартинюк М.П</w:t>
      </w:r>
      <w:r>
        <w:rPr>
          <w:rFonts w:ascii="Times New Roman" w:eastAsia="Calibri" w:hAnsi="Times New Roman" w:cs="Times New Roman"/>
          <w:color w:val="000000"/>
          <w:sz w:val="28"/>
          <w:szCs w:val="28"/>
        </w:rPr>
        <w:t>.),</w:t>
      </w:r>
      <w:r w:rsidR="00C665A1">
        <w:rPr>
          <w:rFonts w:ascii="Times New Roman" w:eastAsia="Calibri" w:hAnsi="Times New Roman" w:cs="Times New Roman"/>
          <w:color w:val="000000"/>
          <w:sz w:val="28"/>
          <w:szCs w:val="28"/>
        </w:rPr>
        <w:t xml:space="preserve"> прокурорів </w:t>
      </w:r>
      <w:r w:rsidR="00C665A1" w:rsidRPr="00393C52">
        <w:rPr>
          <w:rFonts w:ascii="Times New Roman" w:eastAsia="Calibri" w:hAnsi="Times New Roman" w:cs="Times New Roman"/>
          <w:color w:val="000000"/>
          <w:sz w:val="28"/>
          <w:szCs w:val="28"/>
        </w:rPr>
        <w:t>відділу нагляду за додержанням законів регіональним органом безпеки</w:t>
      </w:r>
      <w:r w:rsidR="00C665A1">
        <w:rPr>
          <w:rFonts w:ascii="Times New Roman" w:eastAsia="Calibri" w:hAnsi="Times New Roman" w:cs="Times New Roman"/>
          <w:color w:val="000000"/>
          <w:sz w:val="28"/>
          <w:szCs w:val="28"/>
        </w:rPr>
        <w:t xml:space="preserve"> Черкаської обласної прокуратури </w:t>
      </w:r>
      <w:r w:rsidR="00C665A1">
        <w:rPr>
          <w:rFonts w:ascii="Times New Roman" w:eastAsia="Calibri" w:hAnsi="Times New Roman" w:cs="Times New Roman"/>
          <w:sz w:val="28"/>
          <w:szCs w:val="28"/>
        </w:rPr>
        <w:t xml:space="preserve">Костенко Катерини Василівни </w:t>
      </w:r>
      <w:r w:rsidR="00C665A1">
        <w:rPr>
          <w:rFonts w:ascii="Times New Roman" w:eastAsia="Calibri" w:hAnsi="Times New Roman" w:cs="Times New Roman"/>
          <w:color w:val="000000"/>
          <w:sz w:val="28"/>
          <w:szCs w:val="28"/>
        </w:rPr>
        <w:t xml:space="preserve">(далі – прокурор </w:t>
      </w:r>
      <w:r w:rsidR="00C665A1">
        <w:rPr>
          <w:rFonts w:ascii="Times New Roman" w:eastAsia="Calibri" w:hAnsi="Times New Roman" w:cs="Times New Roman"/>
          <w:sz w:val="28"/>
          <w:szCs w:val="28"/>
        </w:rPr>
        <w:t>Костенко К.В</w:t>
      </w:r>
      <w:r w:rsidR="00C665A1">
        <w:rPr>
          <w:rFonts w:ascii="Times New Roman" w:eastAsia="Calibri" w:hAnsi="Times New Roman" w:cs="Times New Roman"/>
          <w:color w:val="000000"/>
          <w:sz w:val="28"/>
          <w:szCs w:val="28"/>
        </w:rPr>
        <w:t xml:space="preserve">.), Коломійця Вадима Володимировича (далі – прокурор </w:t>
      </w:r>
      <w:r w:rsidR="00C665A1">
        <w:rPr>
          <w:rFonts w:ascii="Times New Roman" w:eastAsia="Calibri" w:hAnsi="Times New Roman" w:cs="Times New Roman"/>
          <w:sz w:val="28"/>
          <w:szCs w:val="28"/>
        </w:rPr>
        <w:t>Коломієць В.В</w:t>
      </w:r>
      <w:r w:rsidR="00C665A1">
        <w:rPr>
          <w:rFonts w:ascii="Times New Roman" w:eastAsia="Calibri" w:hAnsi="Times New Roman" w:cs="Times New Roman"/>
          <w:color w:val="000000"/>
          <w:sz w:val="28"/>
          <w:szCs w:val="28"/>
        </w:rPr>
        <w:t xml:space="preserve">.), </w:t>
      </w:r>
    </w:p>
    <w:p w14:paraId="4C61071A" w14:textId="77777777" w:rsidR="00393C52" w:rsidRDefault="00393C52" w:rsidP="00C665A1">
      <w:pPr>
        <w:widowControl w:val="0"/>
        <w:tabs>
          <w:tab w:val="left" w:pos="993"/>
        </w:tabs>
        <w:spacing w:after="0" w:line="240" w:lineRule="auto"/>
        <w:jc w:val="both"/>
        <w:rPr>
          <w:rFonts w:ascii="Times New Roman" w:eastAsia="Calibri" w:hAnsi="Times New Roman" w:cs="Times New Roman"/>
          <w:color w:val="000000"/>
          <w:sz w:val="12"/>
          <w:szCs w:val="12"/>
        </w:rPr>
      </w:pPr>
    </w:p>
    <w:p w14:paraId="415A5F27" w14:textId="77777777" w:rsidR="00393C52" w:rsidRDefault="00393C52" w:rsidP="00393C52">
      <w:pPr>
        <w:widowControl w:val="0"/>
        <w:tabs>
          <w:tab w:val="left" w:pos="993"/>
        </w:tabs>
        <w:spacing w:after="0" w:line="240" w:lineRule="auto"/>
        <w:ind w:firstLine="567"/>
        <w:jc w:val="center"/>
        <w:rPr>
          <w:rFonts w:ascii="Times New Roman" w:eastAsia="Calibri" w:hAnsi="Times New Roman" w:cs="Times New Roman"/>
          <w:b/>
          <w:noProof/>
          <w:color w:val="000000"/>
          <w:sz w:val="28"/>
          <w:szCs w:val="28"/>
          <w:lang w:eastAsia="uk-UA"/>
        </w:rPr>
      </w:pPr>
      <w:r>
        <w:rPr>
          <w:rFonts w:ascii="Times New Roman" w:eastAsia="Calibri" w:hAnsi="Times New Roman" w:cs="Times New Roman"/>
          <w:b/>
          <w:noProof/>
          <w:color w:val="000000"/>
          <w:sz w:val="28"/>
          <w:szCs w:val="28"/>
          <w:lang w:eastAsia="uk-UA"/>
        </w:rPr>
        <w:t>В С Т А Н О В И В:</w:t>
      </w:r>
    </w:p>
    <w:p w14:paraId="43013023" w14:textId="77777777" w:rsidR="00393C52" w:rsidRDefault="00393C52" w:rsidP="00393C52">
      <w:pPr>
        <w:widowControl w:val="0"/>
        <w:tabs>
          <w:tab w:val="left" w:pos="993"/>
        </w:tabs>
        <w:spacing w:after="0" w:line="240" w:lineRule="auto"/>
        <w:ind w:firstLine="567"/>
        <w:jc w:val="center"/>
        <w:rPr>
          <w:rFonts w:ascii="Times New Roman" w:eastAsia="Calibri" w:hAnsi="Times New Roman" w:cs="Times New Roman"/>
          <w:b/>
          <w:noProof/>
          <w:color w:val="000000"/>
          <w:sz w:val="12"/>
          <w:szCs w:val="12"/>
          <w:lang w:eastAsia="uk-UA"/>
        </w:rPr>
      </w:pPr>
    </w:p>
    <w:p w14:paraId="5A233042" w14:textId="5A603788" w:rsidR="00C665A1" w:rsidRDefault="00393C52" w:rsidP="00C665A1">
      <w:pPr>
        <w:widowControl w:val="0"/>
        <w:tabs>
          <w:tab w:val="left" w:pos="993"/>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До Кваліфікаційно-дисциплінарної комісії прокурорів (далі – Комісія) надійшла дисциплінарна скарга </w:t>
      </w:r>
      <w:r w:rsidR="00942227">
        <w:rPr>
          <w:rFonts w:ascii="Times New Roman" w:eastAsia="Calibri" w:hAnsi="Times New Roman" w:cs="Times New Roman"/>
          <w:color w:val="000000"/>
          <w:sz w:val="28"/>
          <w:szCs w:val="28"/>
        </w:rPr>
        <w:t xml:space="preserve">ОСОБА_1 </w:t>
      </w:r>
      <w:r>
        <w:rPr>
          <w:rFonts w:ascii="Times New Roman" w:eastAsia="Calibri" w:hAnsi="Times New Roman" w:cs="Times New Roman"/>
          <w:color w:val="000000"/>
          <w:sz w:val="28"/>
          <w:szCs w:val="28"/>
        </w:rPr>
        <w:t xml:space="preserve">(далі – </w:t>
      </w:r>
      <w:r w:rsidR="00942227">
        <w:rPr>
          <w:rFonts w:ascii="Times New Roman" w:eastAsia="Calibri" w:hAnsi="Times New Roman" w:cs="Times New Roman"/>
          <w:color w:val="000000"/>
          <w:sz w:val="28"/>
          <w:szCs w:val="28"/>
        </w:rPr>
        <w:t>ОСОБА_1</w:t>
      </w:r>
      <w:r>
        <w:rPr>
          <w:rFonts w:ascii="Times New Roman" w:eastAsia="Calibri" w:hAnsi="Times New Roman" w:cs="Times New Roman"/>
          <w:color w:val="000000"/>
          <w:sz w:val="28"/>
          <w:szCs w:val="28"/>
        </w:rPr>
        <w:t>, скаржни</w:t>
      </w:r>
      <w:r w:rsidR="00C665A1">
        <w:rPr>
          <w:rFonts w:ascii="Times New Roman" w:eastAsia="Calibri" w:hAnsi="Times New Roman" w:cs="Times New Roman"/>
          <w:color w:val="000000"/>
          <w:sz w:val="28"/>
          <w:szCs w:val="28"/>
        </w:rPr>
        <w:t>ця</w:t>
      </w:r>
      <w:r>
        <w:rPr>
          <w:rFonts w:ascii="Times New Roman" w:eastAsia="Calibri" w:hAnsi="Times New Roman" w:cs="Times New Roman"/>
          <w:color w:val="000000"/>
          <w:sz w:val="28"/>
          <w:szCs w:val="28"/>
        </w:rPr>
        <w:t>) про вчинення дисциплінарного проступку прокур</w:t>
      </w:r>
      <w:r w:rsidR="00C665A1">
        <w:rPr>
          <w:rFonts w:ascii="Times New Roman" w:eastAsia="Calibri" w:hAnsi="Times New Roman" w:cs="Times New Roman"/>
          <w:color w:val="000000"/>
          <w:sz w:val="28"/>
          <w:szCs w:val="28"/>
        </w:rPr>
        <w:t xml:space="preserve">орами </w:t>
      </w:r>
      <w:proofErr w:type="spellStart"/>
      <w:r w:rsidR="00C665A1">
        <w:rPr>
          <w:rFonts w:ascii="Times New Roman" w:eastAsia="Calibri" w:hAnsi="Times New Roman" w:cs="Times New Roman"/>
          <w:sz w:val="28"/>
          <w:szCs w:val="28"/>
        </w:rPr>
        <w:t>Торопчиним</w:t>
      </w:r>
      <w:proofErr w:type="spellEnd"/>
      <w:r w:rsidR="00C665A1">
        <w:rPr>
          <w:rFonts w:ascii="Times New Roman" w:eastAsia="Calibri" w:hAnsi="Times New Roman" w:cs="Times New Roman"/>
          <w:sz w:val="28"/>
          <w:szCs w:val="28"/>
        </w:rPr>
        <w:t xml:space="preserve"> С.О</w:t>
      </w:r>
      <w:r w:rsidR="00C665A1">
        <w:rPr>
          <w:rFonts w:ascii="Times New Roman" w:eastAsia="Calibri" w:hAnsi="Times New Roman" w:cs="Times New Roman"/>
          <w:color w:val="000000"/>
          <w:sz w:val="28"/>
          <w:szCs w:val="28"/>
        </w:rPr>
        <w:t xml:space="preserve">., </w:t>
      </w:r>
      <w:r w:rsidR="00C665A1">
        <w:rPr>
          <w:rFonts w:ascii="Times New Roman" w:eastAsia="Calibri" w:hAnsi="Times New Roman" w:cs="Times New Roman"/>
          <w:sz w:val="28"/>
          <w:szCs w:val="28"/>
        </w:rPr>
        <w:t>Мартинюком М.П</w:t>
      </w:r>
      <w:r w:rsidR="00C665A1">
        <w:rPr>
          <w:rFonts w:ascii="Times New Roman" w:eastAsia="Calibri" w:hAnsi="Times New Roman" w:cs="Times New Roman"/>
          <w:color w:val="000000"/>
          <w:sz w:val="28"/>
          <w:szCs w:val="28"/>
        </w:rPr>
        <w:t xml:space="preserve">., </w:t>
      </w:r>
      <w:r w:rsidR="00C665A1">
        <w:rPr>
          <w:rFonts w:ascii="Times New Roman" w:eastAsia="Calibri" w:hAnsi="Times New Roman" w:cs="Times New Roman"/>
          <w:sz w:val="28"/>
          <w:szCs w:val="28"/>
        </w:rPr>
        <w:t>Костенко К.В</w:t>
      </w:r>
      <w:r w:rsidR="00C665A1">
        <w:rPr>
          <w:rFonts w:ascii="Times New Roman" w:eastAsia="Calibri" w:hAnsi="Times New Roman" w:cs="Times New Roman"/>
          <w:color w:val="000000"/>
          <w:sz w:val="28"/>
          <w:szCs w:val="28"/>
        </w:rPr>
        <w:t xml:space="preserve">., </w:t>
      </w:r>
      <w:r w:rsidR="00C665A1">
        <w:rPr>
          <w:rFonts w:ascii="Times New Roman" w:eastAsia="Calibri" w:hAnsi="Times New Roman" w:cs="Times New Roman"/>
          <w:sz w:val="28"/>
          <w:szCs w:val="28"/>
        </w:rPr>
        <w:t>Коломійцем В.В</w:t>
      </w:r>
      <w:r w:rsidR="00C665A1">
        <w:rPr>
          <w:rFonts w:ascii="Times New Roman" w:eastAsia="Calibri" w:hAnsi="Times New Roman" w:cs="Times New Roman"/>
          <w:color w:val="000000"/>
          <w:sz w:val="28"/>
          <w:szCs w:val="28"/>
        </w:rPr>
        <w:t>.</w:t>
      </w:r>
    </w:p>
    <w:p w14:paraId="6C86C28C" w14:textId="0FA53FBC" w:rsidR="00393C52" w:rsidRDefault="00393C52" w:rsidP="00393C52">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Скарга передана мені, члену Комісії </w:t>
      </w:r>
      <w:proofErr w:type="spellStart"/>
      <w:r>
        <w:rPr>
          <w:rFonts w:ascii="Times New Roman" w:eastAsia="Calibri" w:hAnsi="Times New Roman" w:cs="Times New Roman"/>
          <w:color w:val="000000"/>
          <w:sz w:val="28"/>
          <w:szCs w:val="28"/>
        </w:rPr>
        <w:t>Булулукову</w:t>
      </w:r>
      <w:proofErr w:type="spellEnd"/>
      <w:r>
        <w:rPr>
          <w:rFonts w:ascii="Times New Roman" w:eastAsia="Calibri" w:hAnsi="Times New Roman" w:cs="Times New Roman"/>
          <w:color w:val="000000"/>
          <w:sz w:val="28"/>
          <w:szCs w:val="28"/>
        </w:rPr>
        <w:t xml:space="preserve"> О.Ю. (протокол автоматичного розподілу від </w:t>
      </w:r>
      <w:r w:rsidR="00C665A1">
        <w:rPr>
          <w:rFonts w:ascii="Times New Roman" w:eastAsia="Calibri" w:hAnsi="Times New Roman" w:cs="Times New Roman"/>
          <w:color w:val="000000"/>
          <w:sz w:val="28"/>
          <w:szCs w:val="28"/>
        </w:rPr>
        <w:t>29 квітня</w:t>
      </w:r>
      <w:r>
        <w:rPr>
          <w:rFonts w:ascii="Times New Roman" w:eastAsia="Calibri" w:hAnsi="Times New Roman" w:cs="Times New Roman"/>
          <w:color w:val="000000"/>
          <w:sz w:val="28"/>
          <w:szCs w:val="28"/>
        </w:rPr>
        <w:t xml:space="preserve"> 2026 року).</w:t>
      </w:r>
    </w:p>
    <w:p w14:paraId="0662A682" w14:textId="06F83EE9" w:rsidR="00E131E3" w:rsidRDefault="00E131E3" w:rsidP="00393C52">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Також з Офісу генерального прокурора 05 травня 2026 року надійшла аналогічна скарга </w:t>
      </w:r>
      <w:r w:rsidR="00942227">
        <w:rPr>
          <w:rFonts w:ascii="Times New Roman" w:eastAsia="Calibri" w:hAnsi="Times New Roman" w:cs="Times New Roman"/>
          <w:color w:val="000000"/>
          <w:sz w:val="28"/>
          <w:szCs w:val="28"/>
        </w:rPr>
        <w:t>ОСОБА_1</w:t>
      </w:r>
      <w:r>
        <w:rPr>
          <w:rFonts w:ascii="Times New Roman" w:eastAsia="Calibri" w:hAnsi="Times New Roman" w:cs="Times New Roman"/>
          <w:color w:val="000000"/>
          <w:sz w:val="28"/>
          <w:szCs w:val="28"/>
        </w:rPr>
        <w:t xml:space="preserve">, яка фактично є дублікатом раніше переданої скарги. З огляду на те, що скарги є аналогічними, здійснюю їх розгляд одночасно. </w:t>
      </w:r>
    </w:p>
    <w:p w14:paraId="08E27777" w14:textId="77777777" w:rsidR="00393C52" w:rsidRDefault="00393C52" w:rsidP="00393C52">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Вирішуючи питання щодо відкриття дисциплінарного провадження, встановлено таке. </w:t>
      </w:r>
    </w:p>
    <w:p w14:paraId="730DB46B" w14:textId="77777777" w:rsidR="00393C52" w:rsidRDefault="00393C52" w:rsidP="00393C52">
      <w:pPr>
        <w:widowControl w:val="0"/>
        <w:tabs>
          <w:tab w:val="left" w:pos="993"/>
        </w:tabs>
        <w:spacing w:after="0" w:line="240" w:lineRule="auto"/>
        <w:ind w:firstLine="567"/>
        <w:jc w:val="both"/>
        <w:rPr>
          <w:rFonts w:ascii="Times New Roman" w:eastAsia="Calibri" w:hAnsi="Times New Roman" w:cs="Times New Roman"/>
          <w:color w:val="000000"/>
          <w:sz w:val="28"/>
          <w:szCs w:val="28"/>
        </w:rPr>
      </w:pPr>
    </w:p>
    <w:p w14:paraId="6FCF62CE" w14:textId="77777777" w:rsidR="00393C52" w:rsidRDefault="00393C52" w:rsidP="00393C52">
      <w:pPr>
        <w:widowControl w:val="0"/>
        <w:tabs>
          <w:tab w:val="left" w:pos="993"/>
        </w:tabs>
        <w:spacing w:after="0" w:line="240" w:lineRule="auto"/>
        <w:ind w:firstLine="567"/>
        <w:jc w:val="both"/>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Зміст скарги</w:t>
      </w:r>
    </w:p>
    <w:p w14:paraId="3E94C197" w14:textId="2920585E" w:rsidR="005B64D5" w:rsidRDefault="00C665A1" w:rsidP="005B64D5">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Скаржниця обґрунтовує свою скаргу наступним. </w:t>
      </w:r>
      <w:r w:rsidR="005B64D5">
        <w:rPr>
          <w:rFonts w:ascii="Times New Roman" w:eastAsia="Calibri" w:hAnsi="Times New Roman" w:cs="Times New Roman"/>
          <w:color w:val="000000"/>
          <w:sz w:val="28"/>
          <w:szCs w:val="28"/>
        </w:rPr>
        <w:t xml:space="preserve">Вона є обвинуваченою у кримінальному провадженні № </w:t>
      </w:r>
      <w:r w:rsidR="00942227">
        <w:rPr>
          <w:rFonts w:ascii="Times New Roman" w:eastAsia="Calibri" w:hAnsi="Times New Roman" w:cs="Times New Roman"/>
          <w:color w:val="000000"/>
          <w:sz w:val="28"/>
          <w:szCs w:val="28"/>
        </w:rPr>
        <w:t>(конфіденційна інформація)</w:t>
      </w:r>
      <w:r w:rsidR="005B64D5">
        <w:rPr>
          <w:rFonts w:ascii="Times New Roman" w:eastAsia="Calibri" w:hAnsi="Times New Roman" w:cs="Times New Roman"/>
          <w:color w:val="000000"/>
          <w:sz w:val="28"/>
          <w:szCs w:val="28"/>
        </w:rPr>
        <w:t xml:space="preserve"> від 03.03.2025, у період з 03.01.2026 по 24.04.2026 вона подала до Черкаської обласної прокуратури численні клопотання, на які відповіді не отримала. Також відповідно до постанови від 04.08.2025 старшим групи прокурорів у вказаному кримінальному провадженні визначено </w:t>
      </w:r>
      <w:proofErr w:type="spellStart"/>
      <w:r w:rsidR="005B64D5">
        <w:rPr>
          <w:rFonts w:ascii="Times New Roman" w:eastAsia="Calibri" w:hAnsi="Times New Roman" w:cs="Times New Roman"/>
          <w:sz w:val="28"/>
          <w:szCs w:val="28"/>
        </w:rPr>
        <w:t>Торопчина</w:t>
      </w:r>
      <w:proofErr w:type="spellEnd"/>
      <w:r w:rsidR="005B64D5">
        <w:rPr>
          <w:rFonts w:ascii="Times New Roman" w:eastAsia="Calibri" w:hAnsi="Times New Roman" w:cs="Times New Roman"/>
          <w:sz w:val="28"/>
          <w:szCs w:val="28"/>
        </w:rPr>
        <w:t xml:space="preserve"> С.О</w:t>
      </w:r>
      <w:r w:rsidR="005B64D5">
        <w:rPr>
          <w:rFonts w:ascii="Times New Roman" w:eastAsia="Calibri" w:hAnsi="Times New Roman" w:cs="Times New Roman"/>
          <w:color w:val="000000"/>
          <w:sz w:val="28"/>
          <w:szCs w:val="28"/>
        </w:rPr>
        <w:t xml:space="preserve">., однак з відповіді </w:t>
      </w:r>
      <w:r w:rsidR="005B64D5" w:rsidRPr="005B64D5">
        <w:rPr>
          <w:rFonts w:ascii="Times New Roman" w:eastAsia="Calibri" w:hAnsi="Times New Roman" w:cs="Times New Roman"/>
          <w:color w:val="000000"/>
          <w:sz w:val="28"/>
          <w:szCs w:val="28"/>
        </w:rPr>
        <w:t>Черкаської обласної прокуратури</w:t>
      </w:r>
      <w:r w:rsidR="005B64D5">
        <w:rPr>
          <w:rFonts w:ascii="Times New Roman" w:eastAsia="Calibri" w:hAnsi="Times New Roman" w:cs="Times New Roman"/>
          <w:color w:val="000000"/>
          <w:sz w:val="28"/>
          <w:szCs w:val="28"/>
        </w:rPr>
        <w:t xml:space="preserve"> вбачається, що старшою групи прокурорів є Костенко К.В., що викликає у скаржниці сумніви щодо </w:t>
      </w:r>
      <w:r w:rsidR="0078687A">
        <w:rPr>
          <w:rFonts w:ascii="Times New Roman" w:eastAsia="Calibri" w:hAnsi="Times New Roman" w:cs="Times New Roman"/>
          <w:color w:val="000000"/>
          <w:sz w:val="28"/>
          <w:szCs w:val="28"/>
        </w:rPr>
        <w:t>ї</w:t>
      </w:r>
      <w:r w:rsidR="002F2082">
        <w:rPr>
          <w:rFonts w:ascii="Times New Roman" w:eastAsia="Calibri" w:hAnsi="Times New Roman" w:cs="Times New Roman"/>
          <w:color w:val="000000"/>
          <w:sz w:val="28"/>
          <w:szCs w:val="28"/>
        </w:rPr>
        <w:t>х</w:t>
      </w:r>
      <w:r w:rsidR="0078687A">
        <w:rPr>
          <w:rFonts w:ascii="Times New Roman" w:eastAsia="Calibri" w:hAnsi="Times New Roman" w:cs="Times New Roman"/>
          <w:color w:val="000000"/>
          <w:sz w:val="28"/>
          <w:szCs w:val="28"/>
        </w:rPr>
        <w:t xml:space="preserve"> </w:t>
      </w:r>
      <w:r w:rsidR="005B64D5">
        <w:rPr>
          <w:rFonts w:ascii="Times New Roman" w:eastAsia="Calibri" w:hAnsi="Times New Roman" w:cs="Times New Roman"/>
          <w:color w:val="000000"/>
          <w:sz w:val="28"/>
          <w:szCs w:val="28"/>
        </w:rPr>
        <w:t xml:space="preserve">повноважень. Також скаржниці не було надано копії клопотання про встановлення строку для </w:t>
      </w:r>
      <w:r w:rsidR="005B64D5">
        <w:rPr>
          <w:rFonts w:ascii="Times New Roman" w:eastAsia="Calibri" w:hAnsi="Times New Roman" w:cs="Times New Roman"/>
          <w:color w:val="000000"/>
          <w:sz w:val="28"/>
          <w:szCs w:val="28"/>
        </w:rPr>
        <w:lastRenderedPageBreak/>
        <w:t>ознайомлення з матеріалами</w:t>
      </w:r>
      <w:r w:rsidR="002F2082">
        <w:rPr>
          <w:rFonts w:ascii="Times New Roman" w:eastAsia="Calibri" w:hAnsi="Times New Roman" w:cs="Times New Roman"/>
          <w:color w:val="000000"/>
          <w:sz w:val="28"/>
          <w:szCs w:val="28"/>
        </w:rPr>
        <w:t xml:space="preserve"> з додатками</w:t>
      </w:r>
      <w:r w:rsidR="005B64D5">
        <w:rPr>
          <w:rFonts w:ascii="Times New Roman" w:eastAsia="Calibri" w:hAnsi="Times New Roman" w:cs="Times New Roman"/>
          <w:color w:val="000000"/>
          <w:sz w:val="28"/>
          <w:szCs w:val="28"/>
        </w:rPr>
        <w:t xml:space="preserve">, яке було подано прокурором Мартинюком М.П. </w:t>
      </w:r>
    </w:p>
    <w:p w14:paraId="0C583738" w14:textId="42817C2E" w:rsidR="00536C36" w:rsidRDefault="007A21CC" w:rsidP="005B64D5">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Одночасно</w:t>
      </w:r>
      <w:r w:rsidR="00536C36">
        <w:rPr>
          <w:rFonts w:ascii="Times New Roman" w:eastAsia="Calibri" w:hAnsi="Times New Roman" w:cs="Times New Roman"/>
          <w:color w:val="000000"/>
          <w:sz w:val="28"/>
          <w:szCs w:val="28"/>
        </w:rPr>
        <w:t xml:space="preserve"> скаржниця стверджує, що повідомлення про підозру від 10.10.2025 та клопотання про продовження арешту від 13.02.2026 та 17.03.2026 були підписані прокурорами Костенко К.В., Коломійцем В.В. на завчасно незаповнених бланках</w:t>
      </w:r>
      <w:r w:rsidR="002F2082">
        <w:rPr>
          <w:rFonts w:ascii="Times New Roman" w:eastAsia="Calibri" w:hAnsi="Times New Roman" w:cs="Times New Roman"/>
          <w:color w:val="000000"/>
          <w:sz w:val="28"/>
          <w:szCs w:val="28"/>
        </w:rPr>
        <w:t xml:space="preserve"> та їх вручення було сфальсифікованим</w:t>
      </w:r>
      <w:r w:rsidR="00536C36">
        <w:rPr>
          <w:rFonts w:ascii="Times New Roman" w:eastAsia="Calibri" w:hAnsi="Times New Roman" w:cs="Times New Roman"/>
          <w:color w:val="000000"/>
          <w:sz w:val="28"/>
          <w:szCs w:val="28"/>
        </w:rPr>
        <w:t>.</w:t>
      </w:r>
    </w:p>
    <w:p w14:paraId="7AA234BD" w14:textId="45F5508A" w:rsidR="00536C36" w:rsidRDefault="00942227" w:rsidP="005B64D5">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ОСОБА_1 </w:t>
      </w:r>
      <w:r w:rsidR="00536C36">
        <w:rPr>
          <w:rFonts w:ascii="Times New Roman" w:eastAsia="Calibri" w:hAnsi="Times New Roman" w:cs="Times New Roman"/>
          <w:color w:val="000000"/>
          <w:sz w:val="28"/>
          <w:szCs w:val="28"/>
        </w:rPr>
        <w:t xml:space="preserve">вказує, що прокурор Костенко К.В. є упередженою щодо обвинуваченої, залякує </w:t>
      </w:r>
      <w:r w:rsidR="00753D46">
        <w:rPr>
          <w:rFonts w:ascii="Times New Roman" w:eastAsia="Calibri" w:hAnsi="Times New Roman" w:cs="Times New Roman"/>
          <w:color w:val="000000"/>
          <w:sz w:val="28"/>
          <w:szCs w:val="28"/>
        </w:rPr>
        <w:t xml:space="preserve">її </w:t>
      </w:r>
      <w:r w:rsidR="00536C36">
        <w:rPr>
          <w:rFonts w:ascii="Times New Roman" w:eastAsia="Calibri" w:hAnsi="Times New Roman" w:cs="Times New Roman"/>
          <w:color w:val="000000"/>
          <w:sz w:val="28"/>
          <w:szCs w:val="28"/>
        </w:rPr>
        <w:t>та чинить</w:t>
      </w:r>
      <w:r w:rsidR="00753D46">
        <w:rPr>
          <w:rFonts w:ascii="Times New Roman" w:eastAsia="Calibri" w:hAnsi="Times New Roman" w:cs="Times New Roman"/>
          <w:color w:val="000000"/>
          <w:sz w:val="28"/>
          <w:szCs w:val="28"/>
        </w:rPr>
        <w:t xml:space="preserve"> на неї</w:t>
      </w:r>
      <w:r w:rsidR="00536C36">
        <w:rPr>
          <w:rFonts w:ascii="Times New Roman" w:eastAsia="Calibri" w:hAnsi="Times New Roman" w:cs="Times New Roman"/>
          <w:color w:val="000000"/>
          <w:sz w:val="28"/>
          <w:szCs w:val="28"/>
        </w:rPr>
        <w:t xml:space="preserve"> тиск під час телефонних розмов. </w:t>
      </w:r>
    </w:p>
    <w:p w14:paraId="6CEB55CA" w14:textId="05A970E3" w:rsidR="00536C36" w:rsidRDefault="00536C36" w:rsidP="00536C36">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536C36">
        <w:rPr>
          <w:rFonts w:ascii="Times New Roman" w:eastAsia="Calibri" w:hAnsi="Times New Roman" w:cs="Times New Roman"/>
          <w:color w:val="000000"/>
          <w:sz w:val="28"/>
          <w:szCs w:val="28"/>
        </w:rPr>
        <w:t>За таких обставин скаржни</w:t>
      </w:r>
      <w:r>
        <w:rPr>
          <w:rFonts w:ascii="Times New Roman" w:eastAsia="Calibri" w:hAnsi="Times New Roman" w:cs="Times New Roman"/>
          <w:color w:val="000000"/>
          <w:sz w:val="28"/>
          <w:szCs w:val="28"/>
        </w:rPr>
        <w:t>ця</w:t>
      </w:r>
      <w:r w:rsidRPr="00536C36">
        <w:rPr>
          <w:rFonts w:ascii="Times New Roman" w:eastAsia="Calibri" w:hAnsi="Times New Roman" w:cs="Times New Roman"/>
          <w:color w:val="000000"/>
          <w:sz w:val="28"/>
          <w:szCs w:val="28"/>
        </w:rPr>
        <w:t xml:space="preserve"> вважає, що прокурор</w:t>
      </w:r>
      <w:r>
        <w:rPr>
          <w:rFonts w:ascii="Times New Roman" w:eastAsia="Calibri" w:hAnsi="Times New Roman" w:cs="Times New Roman"/>
          <w:color w:val="000000"/>
          <w:sz w:val="28"/>
          <w:szCs w:val="28"/>
        </w:rPr>
        <w:t>ами</w:t>
      </w:r>
      <w:r w:rsidRPr="00536C36">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sz w:val="28"/>
          <w:szCs w:val="28"/>
        </w:rPr>
        <w:t>Торопчиним</w:t>
      </w:r>
      <w:proofErr w:type="spellEnd"/>
      <w:r>
        <w:rPr>
          <w:rFonts w:ascii="Times New Roman" w:eastAsia="Calibri" w:hAnsi="Times New Roman" w:cs="Times New Roman"/>
          <w:sz w:val="28"/>
          <w:szCs w:val="28"/>
        </w:rPr>
        <w:t xml:space="preserve"> С.О</w:t>
      </w:r>
      <w:r>
        <w:rPr>
          <w:rFonts w:ascii="Times New Roman" w:eastAsia="Calibri" w:hAnsi="Times New Roman" w:cs="Times New Roman"/>
          <w:color w:val="000000"/>
          <w:sz w:val="28"/>
          <w:szCs w:val="28"/>
        </w:rPr>
        <w:t xml:space="preserve">., </w:t>
      </w:r>
      <w:r>
        <w:rPr>
          <w:rFonts w:ascii="Times New Roman" w:eastAsia="Calibri" w:hAnsi="Times New Roman" w:cs="Times New Roman"/>
          <w:sz w:val="28"/>
          <w:szCs w:val="28"/>
        </w:rPr>
        <w:t>Мартинюком М.П</w:t>
      </w:r>
      <w:r>
        <w:rPr>
          <w:rFonts w:ascii="Times New Roman" w:eastAsia="Calibri" w:hAnsi="Times New Roman" w:cs="Times New Roman"/>
          <w:color w:val="000000"/>
          <w:sz w:val="28"/>
          <w:szCs w:val="28"/>
        </w:rPr>
        <w:t xml:space="preserve">., </w:t>
      </w:r>
      <w:r>
        <w:rPr>
          <w:rFonts w:ascii="Times New Roman" w:eastAsia="Calibri" w:hAnsi="Times New Roman" w:cs="Times New Roman"/>
          <w:sz w:val="28"/>
          <w:szCs w:val="28"/>
        </w:rPr>
        <w:t>Костенко К.В</w:t>
      </w:r>
      <w:r>
        <w:rPr>
          <w:rFonts w:ascii="Times New Roman" w:eastAsia="Calibri" w:hAnsi="Times New Roman" w:cs="Times New Roman"/>
          <w:color w:val="000000"/>
          <w:sz w:val="28"/>
          <w:szCs w:val="28"/>
        </w:rPr>
        <w:t xml:space="preserve">., </w:t>
      </w:r>
      <w:r>
        <w:rPr>
          <w:rFonts w:ascii="Times New Roman" w:eastAsia="Calibri" w:hAnsi="Times New Roman" w:cs="Times New Roman"/>
          <w:sz w:val="28"/>
          <w:szCs w:val="28"/>
        </w:rPr>
        <w:t>Коломійцем В.В</w:t>
      </w:r>
      <w:r>
        <w:rPr>
          <w:rFonts w:ascii="Times New Roman" w:eastAsia="Calibri" w:hAnsi="Times New Roman" w:cs="Times New Roman"/>
          <w:color w:val="000000"/>
          <w:sz w:val="28"/>
          <w:szCs w:val="28"/>
        </w:rPr>
        <w:t>.</w:t>
      </w:r>
      <w:r>
        <w:rPr>
          <w:rFonts w:ascii="Times New Roman" w:eastAsia="Calibri" w:hAnsi="Times New Roman" w:cs="Times New Roman"/>
          <w:sz w:val="28"/>
          <w:szCs w:val="28"/>
        </w:rPr>
        <w:t xml:space="preserve"> </w:t>
      </w:r>
      <w:r w:rsidRPr="00536C36">
        <w:rPr>
          <w:rFonts w:ascii="Times New Roman" w:eastAsia="Calibri" w:hAnsi="Times New Roman" w:cs="Times New Roman"/>
          <w:color w:val="000000"/>
          <w:sz w:val="28"/>
          <w:szCs w:val="28"/>
        </w:rPr>
        <w:t>допущено неналежне виконання службових обов’язків, необґрунтоване зволікання з розглядом звернення,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Calibri" w:hAnsi="Times New Roman" w:cs="Times New Roman"/>
          <w:color w:val="000000"/>
          <w:sz w:val="28"/>
          <w:szCs w:val="28"/>
        </w:rPr>
        <w:t xml:space="preserve">, </w:t>
      </w:r>
      <w:r w:rsidRPr="00536C36">
        <w:rPr>
          <w:rFonts w:ascii="Times New Roman" w:eastAsia="Calibri" w:hAnsi="Times New Roman" w:cs="Times New Roman"/>
          <w:color w:val="000000"/>
          <w:sz w:val="28"/>
          <w:szCs w:val="28"/>
        </w:rPr>
        <w:t>систематичне (два і більше разів протягом одного року) або одноразове грубе порушення правил прокурорської етики</w:t>
      </w:r>
      <w:r>
        <w:rPr>
          <w:rFonts w:ascii="Times New Roman" w:eastAsia="Calibri" w:hAnsi="Times New Roman" w:cs="Times New Roman"/>
          <w:color w:val="000000"/>
          <w:sz w:val="28"/>
          <w:szCs w:val="28"/>
        </w:rPr>
        <w:t xml:space="preserve">, </w:t>
      </w:r>
      <w:r w:rsidRPr="00536C36">
        <w:rPr>
          <w:rFonts w:ascii="Times New Roman" w:eastAsia="Calibri" w:hAnsi="Times New Roman" w:cs="Times New Roman"/>
          <w:color w:val="000000"/>
          <w:sz w:val="28"/>
          <w:szCs w:val="28"/>
        </w:rPr>
        <w:t>а отже в</w:t>
      </w:r>
      <w:r>
        <w:rPr>
          <w:rFonts w:ascii="Times New Roman" w:eastAsia="Calibri" w:hAnsi="Times New Roman" w:cs="Times New Roman"/>
          <w:color w:val="000000"/>
          <w:sz w:val="28"/>
          <w:szCs w:val="28"/>
        </w:rPr>
        <w:t>они</w:t>
      </w:r>
      <w:r w:rsidRPr="00536C36">
        <w:rPr>
          <w:rFonts w:ascii="Times New Roman" w:eastAsia="Calibri" w:hAnsi="Times New Roman" w:cs="Times New Roman"/>
          <w:color w:val="000000"/>
          <w:sz w:val="28"/>
          <w:szCs w:val="28"/>
        </w:rPr>
        <w:t xml:space="preserve"> підляга</w:t>
      </w:r>
      <w:r>
        <w:rPr>
          <w:rFonts w:ascii="Times New Roman" w:eastAsia="Calibri" w:hAnsi="Times New Roman" w:cs="Times New Roman"/>
          <w:color w:val="000000"/>
          <w:sz w:val="28"/>
          <w:szCs w:val="28"/>
        </w:rPr>
        <w:t>ють</w:t>
      </w:r>
      <w:r w:rsidRPr="00536C36">
        <w:rPr>
          <w:rFonts w:ascii="Times New Roman" w:eastAsia="Calibri" w:hAnsi="Times New Roman" w:cs="Times New Roman"/>
          <w:color w:val="000000"/>
          <w:sz w:val="28"/>
          <w:szCs w:val="28"/>
        </w:rPr>
        <w:t xml:space="preserve"> притягненню до дисциплінарної відповідальності на підставі </w:t>
      </w:r>
      <w:proofErr w:type="spellStart"/>
      <w:r w:rsidRPr="00536C36">
        <w:rPr>
          <w:rFonts w:ascii="Times New Roman" w:eastAsia="Calibri" w:hAnsi="Times New Roman" w:cs="Times New Roman"/>
          <w:color w:val="000000"/>
          <w:sz w:val="28"/>
          <w:szCs w:val="28"/>
        </w:rPr>
        <w:t>пп</w:t>
      </w:r>
      <w:proofErr w:type="spellEnd"/>
      <w:r w:rsidRPr="00536C36">
        <w:rPr>
          <w:rFonts w:ascii="Times New Roman" w:eastAsia="Calibri" w:hAnsi="Times New Roman" w:cs="Times New Roman"/>
          <w:color w:val="000000"/>
          <w:sz w:val="28"/>
          <w:szCs w:val="28"/>
        </w:rPr>
        <w:t>. 1, 2</w:t>
      </w:r>
      <w:r>
        <w:rPr>
          <w:rFonts w:ascii="Times New Roman" w:eastAsia="Calibri" w:hAnsi="Times New Roman" w:cs="Times New Roman"/>
          <w:color w:val="000000"/>
          <w:sz w:val="28"/>
          <w:szCs w:val="28"/>
        </w:rPr>
        <w:t>, 5, 6</w:t>
      </w:r>
      <w:r w:rsidRPr="00536C36">
        <w:rPr>
          <w:rFonts w:ascii="Times New Roman" w:eastAsia="Calibri" w:hAnsi="Times New Roman" w:cs="Times New Roman"/>
          <w:color w:val="000000"/>
          <w:sz w:val="28"/>
          <w:szCs w:val="28"/>
        </w:rPr>
        <w:t xml:space="preserve"> ч. 1 ст. 43 Закону України «Про прокуратуру» від 14 жовтня 2014 року № 1697-VII (далі – Закон</w:t>
      </w:r>
      <w:r>
        <w:rPr>
          <w:rFonts w:ascii="Times New Roman" w:eastAsia="Calibri" w:hAnsi="Times New Roman" w:cs="Times New Roman"/>
          <w:color w:val="000000"/>
          <w:sz w:val="28"/>
          <w:szCs w:val="28"/>
        </w:rPr>
        <w:t xml:space="preserve"> </w:t>
      </w:r>
      <w:r w:rsidRPr="00536C36">
        <w:rPr>
          <w:rFonts w:ascii="Times New Roman" w:eastAsia="Calibri" w:hAnsi="Times New Roman" w:cs="Times New Roman"/>
          <w:color w:val="000000"/>
          <w:sz w:val="28"/>
          <w:szCs w:val="28"/>
        </w:rPr>
        <w:t>№ 1697-VII).</w:t>
      </w:r>
    </w:p>
    <w:p w14:paraId="1DAE01B4" w14:textId="77777777" w:rsidR="00E131E3" w:rsidRDefault="00E131E3" w:rsidP="00536C36">
      <w:pPr>
        <w:widowControl w:val="0"/>
        <w:tabs>
          <w:tab w:val="left" w:pos="993"/>
        </w:tabs>
        <w:spacing w:after="0" w:line="240" w:lineRule="auto"/>
        <w:ind w:firstLine="567"/>
        <w:jc w:val="both"/>
        <w:rPr>
          <w:rFonts w:ascii="Times New Roman" w:eastAsia="Calibri" w:hAnsi="Times New Roman" w:cs="Times New Roman"/>
          <w:color w:val="000000"/>
          <w:sz w:val="28"/>
          <w:szCs w:val="28"/>
        </w:rPr>
      </w:pPr>
    </w:p>
    <w:p w14:paraId="08F02235" w14:textId="77777777" w:rsidR="00E131E3" w:rsidRPr="00E131E3" w:rsidRDefault="00E131E3" w:rsidP="00E131E3">
      <w:pPr>
        <w:widowControl w:val="0"/>
        <w:tabs>
          <w:tab w:val="left" w:pos="993"/>
        </w:tabs>
        <w:spacing w:after="0" w:line="240" w:lineRule="auto"/>
        <w:ind w:firstLine="567"/>
        <w:jc w:val="both"/>
        <w:rPr>
          <w:rFonts w:ascii="Times New Roman" w:eastAsia="Calibri" w:hAnsi="Times New Roman" w:cs="Times New Roman"/>
          <w:b/>
          <w:color w:val="000000"/>
          <w:sz w:val="28"/>
          <w:szCs w:val="28"/>
        </w:rPr>
      </w:pPr>
      <w:r w:rsidRPr="00E131E3">
        <w:rPr>
          <w:rFonts w:ascii="Times New Roman" w:eastAsia="Calibri" w:hAnsi="Times New Roman" w:cs="Times New Roman"/>
          <w:b/>
          <w:color w:val="000000"/>
          <w:sz w:val="28"/>
          <w:szCs w:val="28"/>
        </w:rPr>
        <w:t>Щодо встановлених фактичних даних</w:t>
      </w:r>
    </w:p>
    <w:p w14:paraId="7F5D00C0" w14:textId="3ADCBB72" w:rsidR="00E131E3" w:rsidRPr="00E131E3" w:rsidRDefault="00E131E3" w:rsidP="00E131E3">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E131E3">
        <w:rPr>
          <w:rFonts w:ascii="Times New Roman" w:eastAsia="Calibri" w:hAnsi="Times New Roman" w:cs="Times New Roman"/>
          <w:color w:val="000000"/>
          <w:sz w:val="28"/>
          <w:szCs w:val="28"/>
        </w:rPr>
        <w:t xml:space="preserve">До дисциплінарної скарги долучено копії: </w:t>
      </w:r>
      <w:r>
        <w:rPr>
          <w:rFonts w:ascii="Times New Roman" w:eastAsia="Calibri" w:hAnsi="Times New Roman" w:cs="Times New Roman"/>
          <w:color w:val="000000"/>
          <w:sz w:val="28"/>
          <w:szCs w:val="28"/>
        </w:rPr>
        <w:t xml:space="preserve">постанови про визначення групи прокурорів у кримінальному провадженні від 04.08.2025; відповіді </w:t>
      </w:r>
      <w:r w:rsidRPr="00E131E3">
        <w:rPr>
          <w:rFonts w:ascii="Times New Roman" w:eastAsia="Calibri" w:hAnsi="Times New Roman" w:cs="Times New Roman"/>
          <w:color w:val="000000"/>
          <w:sz w:val="28"/>
          <w:szCs w:val="28"/>
        </w:rPr>
        <w:t>Черкаської обласної прокуратури</w:t>
      </w:r>
      <w:r>
        <w:rPr>
          <w:rFonts w:ascii="Times New Roman" w:eastAsia="Calibri" w:hAnsi="Times New Roman" w:cs="Times New Roman"/>
          <w:color w:val="000000"/>
          <w:sz w:val="28"/>
          <w:szCs w:val="28"/>
        </w:rPr>
        <w:t xml:space="preserve"> від 22.04.2026; клопотання про встановлення строку ознайомлення з матеріалами досудового розслідування від 24.02.2026; конвертів. </w:t>
      </w:r>
    </w:p>
    <w:p w14:paraId="2DF2BA1D" w14:textId="77777777" w:rsidR="00E131E3" w:rsidRPr="00E131E3" w:rsidRDefault="00E131E3" w:rsidP="00E131E3">
      <w:pPr>
        <w:widowControl w:val="0"/>
        <w:tabs>
          <w:tab w:val="left" w:pos="993"/>
        </w:tabs>
        <w:spacing w:after="0" w:line="240" w:lineRule="auto"/>
        <w:ind w:firstLine="567"/>
        <w:jc w:val="both"/>
        <w:rPr>
          <w:rFonts w:ascii="Times New Roman" w:eastAsia="Calibri" w:hAnsi="Times New Roman" w:cs="Times New Roman"/>
          <w:color w:val="000000"/>
          <w:sz w:val="28"/>
          <w:szCs w:val="28"/>
        </w:rPr>
      </w:pPr>
    </w:p>
    <w:p w14:paraId="53DAC7D2" w14:textId="77777777" w:rsidR="00E131E3" w:rsidRPr="00E131E3" w:rsidRDefault="00E131E3" w:rsidP="00E131E3">
      <w:pPr>
        <w:widowControl w:val="0"/>
        <w:tabs>
          <w:tab w:val="left" w:pos="993"/>
        </w:tabs>
        <w:spacing w:after="0" w:line="240" w:lineRule="auto"/>
        <w:ind w:firstLine="567"/>
        <w:jc w:val="both"/>
        <w:rPr>
          <w:rFonts w:ascii="Times New Roman" w:eastAsia="Calibri" w:hAnsi="Times New Roman" w:cs="Times New Roman"/>
          <w:b/>
          <w:color w:val="000000"/>
          <w:sz w:val="28"/>
          <w:szCs w:val="28"/>
        </w:rPr>
      </w:pPr>
      <w:r w:rsidRPr="00E131E3">
        <w:rPr>
          <w:rFonts w:ascii="Times New Roman" w:eastAsia="Calibri" w:hAnsi="Times New Roman" w:cs="Times New Roman"/>
          <w:b/>
          <w:color w:val="000000"/>
          <w:sz w:val="28"/>
          <w:szCs w:val="28"/>
        </w:rPr>
        <w:t>Щодо джерел права, які підлягають застосуванню</w:t>
      </w:r>
    </w:p>
    <w:p w14:paraId="0466C8E0" w14:textId="77777777"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color w:val="000000"/>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7634DE16" w14:textId="77777777"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color w:val="000000"/>
          <w:sz w:val="28"/>
          <w:szCs w:val="28"/>
        </w:rPr>
        <w:t>Однією із засад діяльності прокуратури, як це визначено у ст. 3 Закону №</w:t>
      </w:r>
      <w:r w:rsidRPr="00885B6D">
        <w:rPr>
          <w:rFonts w:ascii="Times New Roman" w:eastAsia="Calibri" w:hAnsi="Times New Roman" w:cs="Times New Roman"/>
          <w:color w:val="000000"/>
          <w:sz w:val="28"/>
          <w:szCs w:val="28"/>
          <w:lang w:val="ru-RU"/>
        </w:rPr>
        <w:t>1697-</w:t>
      </w:r>
      <w:r w:rsidRPr="00885B6D">
        <w:rPr>
          <w:rFonts w:ascii="Times New Roman" w:eastAsia="Calibri" w:hAnsi="Times New Roman" w:cs="Times New Roman"/>
          <w:color w:val="000000"/>
          <w:sz w:val="28"/>
          <w:szCs w:val="28"/>
          <w:lang w:val="en-US"/>
        </w:rPr>
        <w:t>VII</w:t>
      </w:r>
      <w:r w:rsidRPr="00885B6D">
        <w:rPr>
          <w:rFonts w:ascii="Times New Roman" w:eastAsia="Calibri" w:hAnsi="Times New Roman" w:cs="Times New Roman"/>
          <w:color w:val="000000"/>
          <w:sz w:val="28"/>
          <w:szCs w:val="28"/>
        </w:rPr>
        <w:t>, є незалежність прокурорів. Зі змісту ч. 2 ст. 16  Закону № 1697-</w:t>
      </w:r>
      <w:r w:rsidRPr="00885B6D">
        <w:rPr>
          <w:rFonts w:ascii="Times New Roman" w:eastAsia="Calibri" w:hAnsi="Times New Roman" w:cs="Times New Roman"/>
          <w:color w:val="000000"/>
          <w:sz w:val="28"/>
          <w:szCs w:val="28"/>
          <w:lang w:val="en-US"/>
        </w:rPr>
        <w:t>VII</w:t>
      </w:r>
      <w:r w:rsidRPr="00885B6D">
        <w:rPr>
          <w:rFonts w:ascii="Times New Roman" w:eastAsia="Calibri" w:hAnsi="Times New Roman" w:cs="Times New Roman"/>
          <w:color w:val="000000"/>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538F258" w14:textId="77777777"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color w:val="000000"/>
          <w:sz w:val="28"/>
          <w:szCs w:val="28"/>
        </w:rPr>
        <w:t>Частиною 1 ст. 1 Кримінально-процесуального кодексу України (далі – КПК України) визначено, що порядок кримінального провадження на території України визначається лише кримінальним процесуальним законодавством України.</w:t>
      </w:r>
    </w:p>
    <w:p w14:paraId="54B5F9A7" w14:textId="77777777"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color w:val="000000"/>
          <w:sz w:val="28"/>
          <w:szCs w:val="28"/>
        </w:rPr>
        <w:t>Законодавцем передбачена спеціальна процедура оскарження рішень, дій чи бездіяльності прокурора під час досудового розслідування (</w:t>
      </w:r>
      <w:proofErr w:type="spellStart"/>
      <w:r w:rsidRPr="00885B6D">
        <w:rPr>
          <w:rFonts w:ascii="Times New Roman" w:eastAsia="Calibri" w:hAnsi="Times New Roman" w:cs="Times New Roman"/>
          <w:color w:val="000000"/>
          <w:sz w:val="28"/>
          <w:szCs w:val="28"/>
        </w:rPr>
        <w:t>ст.ст</w:t>
      </w:r>
      <w:proofErr w:type="spellEnd"/>
      <w:r w:rsidRPr="00885B6D">
        <w:rPr>
          <w:rFonts w:ascii="Times New Roman" w:eastAsia="Calibri" w:hAnsi="Times New Roman" w:cs="Times New Roman"/>
          <w:color w:val="000000"/>
          <w:sz w:val="28"/>
          <w:szCs w:val="28"/>
        </w:rPr>
        <w:t xml:space="preserve">. 303–307 КПК України). Про такий порядок оскарження рішень, дій чи бездіяльності прокурора в межах кримінального провадження наголошено і у ч. 1 ст. 45 Закону. </w:t>
      </w:r>
    </w:p>
    <w:p w14:paraId="643753C8" w14:textId="4C83A656"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color w:val="000000"/>
          <w:sz w:val="28"/>
          <w:szCs w:val="28"/>
        </w:rPr>
        <w:t>Дотриманням такої гарантії забезпечуються загальні засади діяльності прокуратури, передбачені ч. 1 ст. 3 Закону № 1697-VII, зокрема</w:t>
      </w:r>
      <w:r w:rsidR="00E07200">
        <w:rPr>
          <w:rFonts w:ascii="Times New Roman" w:eastAsia="Calibri" w:hAnsi="Times New Roman" w:cs="Times New Roman"/>
          <w:color w:val="000000"/>
          <w:sz w:val="28"/>
          <w:szCs w:val="28"/>
        </w:rPr>
        <w:t>,</w:t>
      </w:r>
      <w:r w:rsidRPr="00885B6D">
        <w:rPr>
          <w:rFonts w:ascii="Times New Roman" w:eastAsia="Calibri" w:hAnsi="Times New Roman" w:cs="Times New Roman"/>
          <w:color w:val="000000"/>
          <w:sz w:val="28"/>
          <w:szCs w:val="28"/>
        </w:rPr>
        <w:t xml:space="preserve"> щодо </w:t>
      </w:r>
      <w:r w:rsidRPr="00885B6D">
        <w:rPr>
          <w:rFonts w:ascii="Times New Roman" w:eastAsia="Calibri" w:hAnsi="Times New Roman" w:cs="Times New Roman"/>
          <w:color w:val="000000"/>
          <w:sz w:val="28"/>
          <w:szCs w:val="28"/>
        </w:rPr>
        <w:lastRenderedPageBreak/>
        <w:t>незалежності прокурорів.</w:t>
      </w:r>
    </w:p>
    <w:p w14:paraId="399610E0" w14:textId="77777777"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bCs/>
          <w:color w:val="000000"/>
          <w:sz w:val="28"/>
          <w:szCs w:val="28"/>
        </w:rPr>
        <w:t xml:space="preserve">Зокрема, ст. 24 КПК України передбачає </w:t>
      </w:r>
      <w:r w:rsidRPr="00885B6D">
        <w:rPr>
          <w:rFonts w:ascii="Times New Roman" w:eastAsia="Calibri" w:hAnsi="Times New Roman" w:cs="Times New Roman"/>
          <w:color w:val="000000"/>
          <w:sz w:val="28"/>
          <w:szCs w:val="28"/>
        </w:rPr>
        <w:t xml:space="preserve">забезпечення </w:t>
      </w:r>
      <w:bookmarkStart w:id="1" w:name="w1_2"/>
      <w:r w:rsidRPr="00885B6D">
        <w:rPr>
          <w:rFonts w:ascii="Times New Roman" w:eastAsia="Calibri" w:hAnsi="Times New Roman" w:cs="Times New Roman"/>
          <w:color w:val="000000"/>
          <w:sz w:val="28"/>
          <w:szCs w:val="28"/>
        </w:rPr>
        <w:t xml:space="preserve">права на оскарження </w:t>
      </w:r>
      <w:bookmarkEnd w:id="1"/>
      <w:r w:rsidRPr="00885B6D">
        <w:rPr>
          <w:rFonts w:ascii="Times New Roman" w:eastAsia="Calibri" w:hAnsi="Times New Roman" w:cs="Times New Roman"/>
          <w:color w:val="000000"/>
          <w:sz w:val="28"/>
          <w:szCs w:val="28"/>
        </w:rPr>
        <w:t>процесуальних рішень, дій чи бездіяльності, зазначаючи, щ</w:t>
      </w:r>
      <w:bookmarkStart w:id="2" w:name="w1_3"/>
      <w:r w:rsidRPr="00885B6D">
        <w:rPr>
          <w:rFonts w:ascii="Times New Roman" w:eastAsia="Calibri" w:hAnsi="Times New Roman" w:cs="Times New Roman"/>
          <w:color w:val="000000"/>
          <w:sz w:val="28"/>
          <w:szCs w:val="28"/>
        </w:rPr>
        <w:t xml:space="preserve">о кожному гарантується право на оскарження </w:t>
      </w:r>
      <w:bookmarkStart w:id="3" w:name="w2_39"/>
      <w:bookmarkEnd w:id="2"/>
      <w:r w:rsidRPr="00885B6D">
        <w:rPr>
          <w:rFonts w:ascii="Times New Roman" w:eastAsia="Calibri" w:hAnsi="Times New Roman" w:cs="Times New Roman"/>
          <w:color w:val="000000"/>
          <w:sz w:val="28"/>
          <w:szCs w:val="28"/>
        </w:rPr>
        <w:t>процесуальних рішень, дій</w:t>
      </w:r>
      <w:bookmarkEnd w:id="3"/>
      <w:r w:rsidRPr="00885B6D">
        <w:rPr>
          <w:rFonts w:ascii="Times New Roman" w:eastAsia="Calibri" w:hAnsi="Times New Roman" w:cs="Times New Roman"/>
          <w:color w:val="000000"/>
          <w:sz w:val="28"/>
          <w:szCs w:val="28"/>
        </w:rPr>
        <w:t xml:space="preserve"> чи безд</w:t>
      </w:r>
      <w:bookmarkStart w:id="4" w:name="w3_3"/>
      <w:r w:rsidRPr="00885B6D">
        <w:rPr>
          <w:rFonts w:ascii="Times New Roman" w:eastAsia="Calibri" w:hAnsi="Times New Roman" w:cs="Times New Roman"/>
          <w:color w:val="000000"/>
          <w:sz w:val="28"/>
          <w:szCs w:val="28"/>
        </w:rPr>
        <w:t>іяльності суду, слідчого судді, прокурора</w:t>
      </w:r>
      <w:bookmarkEnd w:id="4"/>
      <w:r w:rsidRPr="00885B6D">
        <w:rPr>
          <w:rFonts w:ascii="Times New Roman" w:eastAsia="Calibri" w:hAnsi="Times New Roman" w:cs="Times New Roman"/>
          <w:color w:val="000000"/>
          <w:sz w:val="28"/>
          <w:szCs w:val="28"/>
        </w:rPr>
        <w:t>, слідчого в порядку, передбаченому цим Кодексом.</w:t>
      </w:r>
    </w:p>
    <w:p w14:paraId="4D122675" w14:textId="77777777"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color w:val="000000"/>
          <w:sz w:val="28"/>
          <w:szCs w:val="28"/>
        </w:rPr>
        <w:t xml:space="preserve">Безпосередній порядок оскарження </w:t>
      </w:r>
      <w:bookmarkStart w:id="5" w:name="n527"/>
      <w:bookmarkStart w:id="6" w:name="w2_700"/>
      <w:bookmarkEnd w:id="5"/>
      <w:r w:rsidRPr="00885B6D">
        <w:rPr>
          <w:rFonts w:ascii="Times New Roman" w:eastAsia="Calibri" w:hAnsi="Times New Roman" w:cs="Times New Roman"/>
          <w:bCs/>
          <w:color w:val="000000"/>
          <w:sz w:val="28"/>
          <w:szCs w:val="28"/>
        </w:rPr>
        <w:t>рішень, дій</w:t>
      </w:r>
      <w:bookmarkEnd w:id="6"/>
      <w:r w:rsidRPr="00885B6D">
        <w:rPr>
          <w:rFonts w:ascii="Times New Roman" w:eastAsia="Calibri" w:hAnsi="Times New Roman" w:cs="Times New Roman"/>
          <w:bCs/>
          <w:color w:val="000000"/>
          <w:sz w:val="28"/>
          <w:szCs w:val="28"/>
        </w:rPr>
        <w:t xml:space="preserve"> чи бездіяльності під час досудового розслідування регламентовано главою 26 КПК України. </w:t>
      </w:r>
    </w:p>
    <w:p w14:paraId="4C5A427A" w14:textId="77777777"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color w:val="000000"/>
          <w:sz w:val="28"/>
          <w:szCs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DB51258" w14:textId="77777777"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color w:val="000000"/>
          <w:sz w:val="28"/>
          <w:szCs w:val="28"/>
        </w:rPr>
        <w:t xml:space="preserve">Так, ч. 2 ст. 36 КПК України встановлює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14:paraId="5F4D5D63" w14:textId="5EBA7C02" w:rsidR="00E131E3" w:rsidRDefault="007A21CC" w:rsidP="007A21CC">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7A21CC">
        <w:rPr>
          <w:rFonts w:ascii="Times New Roman" w:eastAsia="Calibri" w:hAnsi="Times New Roman" w:cs="Times New Roman"/>
          <w:color w:val="000000"/>
          <w:sz w:val="28"/>
          <w:szCs w:val="28"/>
        </w:rPr>
        <w:t>Статт</w:t>
      </w:r>
      <w:r>
        <w:rPr>
          <w:rFonts w:ascii="Times New Roman" w:eastAsia="Calibri" w:hAnsi="Times New Roman" w:cs="Times New Roman"/>
          <w:color w:val="000000"/>
          <w:sz w:val="28"/>
          <w:szCs w:val="28"/>
        </w:rPr>
        <w:t>ею</w:t>
      </w:r>
      <w:r w:rsidRPr="007A21CC">
        <w:rPr>
          <w:rFonts w:ascii="Times New Roman" w:eastAsia="Calibri" w:hAnsi="Times New Roman" w:cs="Times New Roman"/>
          <w:color w:val="000000"/>
          <w:sz w:val="28"/>
          <w:szCs w:val="28"/>
        </w:rPr>
        <w:t xml:space="preserve"> 37</w:t>
      </w:r>
      <w:r>
        <w:rPr>
          <w:rFonts w:ascii="Times New Roman" w:eastAsia="Calibri" w:hAnsi="Times New Roman" w:cs="Times New Roman"/>
          <w:color w:val="000000"/>
          <w:sz w:val="28"/>
          <w:szCs w:val="28"/>
        </w:rPr>
        <w:t xml:space="preserve"> </w:t>
      </w:r>
      <w:r w:rsidRPr="00885B6D">
        <w:rPr>
          <w:rFonts w:ascii="Times New Roman" w:eastAsia="Calibri" w:hAnsi="Times New Roman" w:cs="Times New Roman"/>
          <w:color w:val="000000"/>
          <w:sz w:val="28"/>
          <w:szCs w:val="28"/>
        </w:rPr>
        <w:t>КПК України</w:t>
      </w:r>
      <w:r>
        <w:rPr>
          <w:rFonts w:ascii="Times New Roman" w:eastAsia="Calibri" w:hAnsi="Times New Roman" w:cs="Times New Roman"/>
          <w:color w:val="000000"/>
          <w:sz w:val="28"/>
          <w:szCs w:val="28"/>
        </w:rPr>
        <w:t xml:space="preserve"> визначено, що п</w:t>
      </w:r>
      <w:r w:rsidRPr="007A21CC">
        <w:rPr>
          <w:rFonts w:ascii="Times New Roman" w:eastAsia="Calibri" w:hAnsi="Times New Roman" w:cs="Times New Roman"/>
          <w:color w:val="000000"/>
          <w:sz w:val="28"/>
          <w:szCs w:val="28"/>
        </w:rPr>
        <w:t>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r w:rsidR="006D39F4">
        <w:rPr>
          <w:rFonts w:ascii="Times New Roman" w:eastAsia="Calibri" w:hAnsi="Times New Roman" w:cs="Times New Roman"/>
          <w:color w:val="000000"/>
          <w:sz w:val="28"/>
          <w:szCs w:val="28"/>
        </w:rPr>
        <w:t xml:space="preserve"> </w:t>
      </w:r>
      <w:r w:rsidR="006D39F4" w:rsidRPr="006D39F4">
        <w:rPr>
          <w:rFonts w:ascii="Times New Roman" w:eastAsia="Calibri" w:hAnsi="Times New Roman" w:cs="Times New Roman"/>
          <w:color w:val="000000"/>
          <w:sz w:val="28"/>
          <w:szCs w:val="28"/>
        </w:rPr>
        <w:t>Якщо прокурор, який у відповідному кримінальному провадженні здійснює повноваження прокурора, не може їх здійснювати через задоволення заяви про його відвід, тяжку хворобу, звільнення з органу прокуратури або з іншої поважної причини, що унеможливлює його участь у кримінальному провадженні, повноваження прокурора покладаються на іншого прокурора керівником відповідного органу прокуратури. У виняткових випадках повноваження прокурора можуть бути покладені керівником органу прокуратури на іншого прокурора цього органу прокуратури через неефективне здійснення прокурором нагляду за дотриманням законів під час проведення досудового розслідування.</w:t>
      </w:r>
    </w:p>
    <w:p w14:paraId="10706583" w14:textId="77777777" w:rsidR="00753D46" w:rsidRPr="00753D46" w:rsidRDefault="00753D46" w:rsidP="00753D46">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753D46">
        <w:rPr>
          <w:rFonts w:ascii="Times New Roman" w:eastAsia="Calibri" w:hAnsi="Times New Roman" w:cs="Times New Roman"/>
          <w:color w:val="000000"/>
          <w:sz w:val="28"/>
          <w:szCs w:val="28"/>
        </w:rPr>
        <w:t>Положеннями п. 4 ч. 4 ст. 19 Закону № 1697-VII визначено, що прокурор зобов’язаний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42F307CA" w14:textId="77777777" w:rsidR="00753D46" w:rsidRPr="00753D46" w:rsidRDefault="00753D46" w:rsidP="00753D46">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753D46">
        <w:rPr>
          <w:rFonts w:ascii="Times New Roman" w:eastAsia="Calibri" w:hAnsi="Times New Roman" w:cs="Times New Roman"/>
          <w:color w:val="000000"/>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всеукраїнською конференцією прокурорів від 27 квітня 2017 року (далі – Кодекс). </w:t>
      </w:r>
    </w:p>
    <w:p w14:paraId="007EA8E1" w14:textId="77777777" w:rsidR="00753D46" w:rsidRPr="00753D46" w:rsidRDefault="00753D46" w:rsidP="00753D46">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753D46">
        <w:rPr>
          <w:rFonts w:ascii="Times New Roman" w:eastAsia="Calibri" w:hAnsi="Times New Roman" w:cs="Times New Roman"/>
          <w:color w:val="000000"/>
          <w:sz w:val="28"/>
          <w:szCs w:val="28"/>
        </w:rPr>
        <w:t xml:space="preserve">Згідно зі ст. 11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w:t>
      </w:r>
      <w:r w:rsidRPr="00753D46">
        <w:rPr>
          <w:rFonts w:ascii="Times New Roman" w:eastAsia="Calibri" w:hAnsi="Times New Roman" w:cs="Times New Roman"/>
          <w:color w:val="000000"/>
          <w:sz w:val="28"/>
          <w:szCs w:val="28"/>
        </w:rPr>
        <w:lastRenderedPageBreak/>
        <w:t>зміцненню довіри громадян до неї.</w:t>
      </w:r>
    </w:p>
    <w:p w14:paraId="162160B6" w14:textId="77777777" w:rsidR="00753D46" w:rsidRPr="00753D46" w:rsidRDefault="00753D46" w:rsidP="00753D46">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753D46">
        <w:rPr>
          <w:rFonts w:ascii="Times New Roman" w:eastAsia="Calibri" w:hAnsi="Times New Roman" w:cs="Times New Roman"/>
          <w:color w:val="000000"/>
          <w:sz w:val="28"/>
          <w:szCs w:val="28"/>
        </w:rPr>
        <w:t xml:space="preserve">Статтею 27 Кодексу встановлено, що прокурор повинен у відносинах з іншими учасниками судочинства дотримуватися ділового стилю спілкування, виявляти принциповість і витримку. </w:t>
      </w:r>
    </w:p>
    <w:p w14:paraId="2654A043" w14:textId="19FCB91F" w:rsidR="00885B6D" w:rsidRDefault="00753D46" w:rsidP="00753D46">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753D46">
        <w:rPr>
          <w:rFonts w:ascii="Times New Roman" w:eastAsia="Calibri" w:hAnsi="Times New Roman" w:cs="Times New Roman"/>
          <w:color w:val="000000"/>
          <w:sz w:val="28"/>
          <w:szCs w:val="28"/>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2923236E" w14:textId="77777777" w:rsidR="00885B6D" w:rsidRDefault="00885B6D" w:rsidP="00885B6D">
      <w:pPr>
        <w:widowControl w:val="0"/>
        <w:pBdr>
          <w:bottom w:val="single" w:sz="12" w:space="1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B04D4B">
        <w:rPr>
          <w:rFonts w:ascii="Times New Roman" w:eastAsia="Times New Roman" w:hAnsi="Times New Roman"/>
          <w:sz w:val="28"/>
          <w:szCs w:val="28"/>
          <w:shd w:val="clear" w:color="auto" w:fill="FFFFFF"/>
          <w:lang w:eastAsia="ru-RU"/>
        </w:rPr>
        <w:t>У ст</w:t>
      </w:r>
      <w:r>
        <w:rPr>
          <w:rFonts w:ascii="Times New Roman" w:eastAsia="Times New Roman" w:hAnsi="Times New Roman"/>
          <w:sz w:val="28"/>
          <w:szCs w:val="28"/>
          <w:shd w:val="clear" w:color="auto" w:fill="FFFFFF"/>
          <w:lang w:eastAsia="ru-RU"/>
        </w:rPr>
        <w:t>.</w:t>
      </w:r>
      <w:r w:rsidRPr="00B04D4B">
        <w:rPr>
          <w:rFonts w:ascii="Times New Roman" w:eastAsia="Times New Roman" w:hAnsi="Times New Roman"/>
          <w:sz w:val="28"/>
          <w:szCs w:val="28"/>
          <w:shd w:val="clear" w:color="auto" w:fill="FFFFFF"/>
          <w:lang w:eastAsia="ru-RU"/>
        </w:rPr>
        <w:t xml:space="preserve"> 7 КПК України визначено загальні засади кримінального провадження</w:t>
      </w:r>
      <w:r>
        <w:rPr>
          <w:rFonts w:ascii="Times New Roman" w:eastAsia="Times New Roman" w:hAnsi="Times New Roman"/>
          <w:sz w:val="28"/>
          <w:szCs w:val="28"/>
          <w:shd w:val="clear" w:color="auto" w:fill="FFFFFF"/>
          <w:lang w:eastAsia="ru-RU"/>
        </w:rPr>
        <w:t>,</w:t>
      </w:r>
      <w:r w:rsidRPr="00B04D4B">
        <w:rPr>
          <w:rFonts w:ascii="Times New Roman" w:eastAsia="Times New Roman" w:hAnsi="Times New Roman"/>
          <w:sz w:val="28"/>
          <w:szCs w:val="28"/>
          <w:shd w:val="clear" w:color="auto" w:fill="FFFFFF"/>
          <w:lang w:eastAsia="ru-RU"/>
        </w:rPr>
        <w:t xml:space="preserve"> до яких, зокрема, віднесено: верховенство права, законність, рівність перед законом і судом, презумпція невинуватості та забезпечення доведеності вини;</w:t>
      </w:r>
      <w:r w:rsidRPr="00B04D4B">
        <w:rPr>
          <w:shd w:val="clear" w:color="auto" w:fill="FFFFFF"/>
        </w:rPr>
        <w:t xml:space="preserve"> </w:t>
      </w:r>
      <w:r w:rsidRPr="00B04D4B">
        <w:rPr>
          <w:rFonts w:ascii="Times New Roman" w:eastAsia="Times New Roman" w:hAnsi="Times New Roman"/>
          <w:sz w:val="28"/>
          <w:szCs w:val="28"/>
          <w:shd w:val="clear" w:color="auto" w:fill="FFFFFF"/>
          <w:lang w:eastAsia="ru-RU"/>
        </w:rPr>
        <w:t>змагальність сторін та свобода в поданні ними суду своїх доказів і у доведенні перед судом їх переконливості, тощо.</w:t>
      </w:r>
    </w:p>
    <w:p w14:paraId="4412FFB0" w14:textId="77777777" w:rsidR="00885B6D" w:rsidRDefault="00885B6D" w:rsidP="00885B6D">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661D78">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45 Закону</w:t>
      </w:r>
      <w:r w:rsidRPr="009910AF">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7E7DCC7"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bCs/>
          <w:sz w:val="28"/>
          <w:szCs w:val="28"/>
        </w:rPr>
        <w:t>Частиною 1 ст.</w:t>
      </w:r>
      <w:r>
        <w:rPr>
          <w:rFonts w:ascii="Times New Roman" w:eastAsia="Calibri" w:hAnsi="Times New Roman" w:cs="Times New Roman"/>
          <w:bCs/>
          <w:sz w:val="28"/>
          <w:szCs w:val="28"/>
        </w:rPr>
        <w:t xml:space="preserve"> </w:t>
      </w:r>
      <w:r w:rsidRPr="0035606C">
        <w:rPr>
          <w:rFonts w:ascii="Times New Roman" w:eastAsia="Calibri" w:hAnsi="Times New Roman" w:cs="Times New Roman"/>
          <w:bCs/>
          <w:sz w:val="28"/>
          <w:szCs w:val="28"/>
        </w:rPr>
        <w:t xml:space="preserve">43 </w:t>
      </w:r>
      <w:r w:rsidRPr="0035606C">
        <w:rPr>
          <w:rFonts w:ascii="Times New Roman" w:eastAsia="Calibri" w:hAnsi="Times New Roman" w:cs="Times New Roman"/>
          <w:sz w:val="28"/>
          <w:szCs w:val="28"/>
        </w:rPr>
        <w:t>Закону визначено, що</w:t>
      </w:r>
      <w:r>
        <w:rPr>
          <w:rFonts w:ascii="Times New Roman" w:eastAsia="Calibri" w:hAnsi="Times New Roman" w:cs="Times New Roman"/>
          <w:sz w:val="28"/>
          <w:szCs w:val="28"/>
        </w:rPr>
        <w:t xml:space="preserve"> </w:t>
      </w:r>
      <w:r w:rsidRPr="0035606C">
        <w:rPr>
          <w:rFonts w:ascii="Times New Roman" w:eastAsia="Calibri" w:hAnsi="Times New Roman" w:cs="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w:t>
      </w:r>
    </w:p>
    <w:p w14:paraId="050D8FF8"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 xml:space="preserve">1) невиконання чи неналежне виконання службових обов’язків; </w:t>
      </w:r>
    </w:p>
    <w:p w14:paraId="7458D01E"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 xml:space="preserve">2) необґрунтоване зволікання з розглядом звернення; </w:t>
      </w:r>
    </w:p>
    <w:p w14:paraId="0E35037D"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 xml:space="preserve">3) розголошення таємниці, що охороняється законом, яка стала відомою прокуророві під час виконання повноважень; </w:t>
      </w:r>
    </w:p>
    <w:p w14:paraId="22D39E2A"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677D3D"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3C3C47AE"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6) систематичне (два і більше разів протягом одного року) або одноразове грубе порушення правил прокурорської етики;</w:t>
      </w:r>
    </w:p>
    <w:p w14:paraId="6F96B2BA"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 xml:space="preserve">7) порушення правил внутрішнього службового розпорядку; </w:t>
      </w:r>
    </w:p>
    <w:p w14:paraId="03538595"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363849EB"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9) публічне висловлювання, яке є порушенням презумпції невинуватості.</w:t>
      </w:r>
    </w:p>
    <w:p w14:paraId="28789D55"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eastAsia="Aptos" w:hAnsi="Times New Roman" w:cs="Times New Roman"/>
          <w:color w:val="000000"/>
          <w:sz w:val="28"/>
          <w:szCs w:val="28"/>
          <w:shd w:val="clear" w:color="auto" w:fill="FFFFFF"/>
        </w:rPr>
        <w:t xml:space="preserve">Відповідно до ч. 2 ст. 46 Закону </w:t>
      </w:r>
      <w:r w:rsidRPr="0035606C">
        <w:rPr>
          <w:rFonts w:ascii="Times New Roman" w:eastAsia="Times New Roman" w:hAnsi="Times New Roman" w:cs="Times New Roman"/>
          <w:color w:val="000000"/>
          <w:sz w:val="28"/>
          <w:szCs w:val="28"/>
          <w:lang w:eastAsia="ru-RU"/>
        </w:rPr>
        <w:t>№ 1697-VII</w:t>
      </w:r>
      <w:r>
        <w:rPr>
          <w:rFonts w:ascii="Times New Roman" w:eastAsia="Calibri" w:hAnsi="Times New Roman" w:cs="Times New Roman"/>
          <w:sz w:val="28"/>
          <w:szCs w:val="28"/>
        </w:rPr>
        <w:t xml:space="preserve"> </w:t>
      </w:r>
      <w:r w:rsidRPr="0035606C">
        <w:rPr>
          <w:rFonts w:ascii="Times New Roman" w:hAnsi="Times New Roman" w:cs="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36389202"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33461F2F"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2) дисциплінарна скарга є анонімною;</w:t>
      </w:r>
    </w:p>
    <w:p w14:paraId="24271A5A"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lastRenderedPageBreak/>
        <w:t>3) дисциплінарна скарга подана з підстав, не визначених</w:t>
      </w:r>
      <w:r>
        <w:rPr>
          <w:rFonts w:ascii="Times New Roman" w:eastAsia="Calibri" w:hAnsi="Times New Roman" w:cs="Times New Roman"/>
          <w:sz w:val="28"/>
          <w:szCs w:val="28"/>
        </w:rPr>
        <w:t xml:space="preserve"> </w:t>
      </w:r>
      <w:r w:rsidRPr="0035606C">
        <w:rPr>
          <w:rFonts w:ascii="Times New Roman" w:eastAsia="Calibri" w:hAnsi="Times New Roman" w:cs="Times New Roman"/>
          <w:sz w:val="28"/>
          <w:szCs w:val="28"/>
        </w:rPr>
        <w:t>статтею 43</w:t>
      </w:r>
      <w:r>
        <w:t xml:space="preserve"> </w:t>
      </w:r>
      <w:r w:rsidRPr="0035606C">
        <w:rPr>
          <w:rFonts w:ascii="Times New Roman" w:eastAsia="Calibri" w:hAnsi="Times New Roman" w:cs="Times New Roman"/>
          <w:sz w:val="28"/>
          <w:szCs w:val="28"/>
        </w:rPr>
        <w:t>цього Закону;</w:t>
      </w:r>
    </w:p>
    <w:p w14:paraId="0B2AC517"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w:t>
      </w:r>
      <w:r>
        <w:rPr>
          <w:rFonts w:ascii="Times New Roman" w:eastAsia="Calibri" w:hAnsi="Times New Roman" w:cs="Times New Roman"/>
          <w:sz w:val="28"/>
          <w:szCs w:val="28"/>
        </w:rPr>
        <w:t xml:space="preserve"> </w:t>
      </w:r>
      <w:r w:rsidRPr="0035606C">
        <w:rPr>
          <w:rFonts w:ascii="Times New Roman" w:eastAsia="Calibri" w:hAnsi="Times New Roman" w:cs="Times New Roman"/>
          <w:sz w:val="28"/>
          <w:szCs w:val="28"/>
        </w:rPr>
        <w:t>статтею 51</w:t>
      </w:r>
      <w:r>
        <w:t xml:space="preserve"> </w:t>
      </w:r>
      <w:r w:rsidRPr="0035606C">
        <w:rPr>
          <w:rFonts w:ascii="Times New Roman" w:eastAsia="Calibri" w:hAnsi="Times New Roman" w:cs="Times New Roman"/>
          <w:sz w:val="28"/>
          <w:szCs w:val="28"/>
        </w:rPr>
        <w:t>цього Закону;</w:t>
      </w:r>
    </w:p>
    <w:p w14:paraId="02D7C765"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2B091E79"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hAnsi="Times New Roman" w:cs="Times New Roman"/>
          <w:sz w:val="28"/>
          <w:szCs w:val="28"/>
          <w:shd w:val="clear" w:color="auto" w:fill="FFFFFF"/>
        </w:rPr>
        <w:t xml:space="preserve">За відсутності підстав, передбачених ч. 2 вказаної вище статті, член </w:t>
      </w:r>
      <w:r>
        <w:rPr>
          <w:rFonts w:ascii="Times New Roman" w:hAnsi="Times New Roman" w:cs="Times New Roman"/>
          <w:sz w:val="28"/>
          <w:szCs w:val="28"/>
          <w:shd w:val="clear" w:color="auto" w:fill="FFFFFF"/>
        </w:rPr>
        <w:t>Комісії</w:t>
      </w:r>
      <w:r w:rsidRPr="0035606C">
        <w:rPr>
          <w:rFonts w:ascii="Times New Roman" w:hAnsi="Times New Roman" w:cs="Times New Roman"/>
          <w:sz w:val="28"/>
          <w:szCs w:val="28"/>
          <w:shd w:val="clear" w:color="auto" w:fill="FFFFFF"/>
        </w:rPr>
        <w:t xml:space="preserve"> приймає рішення про відкриття дисциплінарного провадження щодо </w:t>
      </w:r>
      <w:r>
        <w:rPr>
          <w:rFonts w:ascii="Times New Roman" w:hAnsi="Times New Roman" w:cs="Times New Roman"/>
          <w:sz w:val="28"/>
          <w:szCs w:val="28"/>
          <w:shd w:val="clear" w:color="auto" w:fill="FFFFFF"/>
        </w:rPr>
        <w:t xml:space="preserve">окремого </w:t>
      </w:r>
      <w:r w:rsidRPr="0035606C">
        <w:rPr>
          <w:rFonts w:ascii="Times New Roman" w:hAnsi="Times New Roman" w:cs="Times New Roman"/>
          <w:sz w:val="28"/>
          <w:szCs w:val="28"/>
          <w:shd w:val="clear" w:color="auto" w:fill="FFFFFF"/>
        </w:rPr>
        <w:t>прокурора.</w:t>
      </w:r>
    </w:p>
    <w:p w14:paraId="17E2C4F4"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bCs/>
          <w:color w:val="000000"/>
          <w:sz w:val="28"/>
          <w:szCs w:val="28"/>
        </w:rPr>
      </w:pPr>
      <w:r w:rsidRPr="0035606C">
        <w:rPr>
          <w:rFonts w:ascii="Times New Roman" w:eastAsia="Calibri" w:hAnsi="Times New Roman" w:cs="Times New Roman"/>
          <w:bCs/>
          <w:color w:val="000000"/>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Pr="0035606C">
        <w:rPr>
          <w:rFonts w:ascii="Times New Roman" w:eastAsia="Times New Roman" w:hAnsi="Times New Roman" w:cs="Times New Roman"/>
          <w:color w:val="000000"/>
          <w:sz w:val="28"/>
          <w:szCs w:val="28"/>
          <w:lang w:eastAsia="ru-RU"/>
        </w:rPr>
        <w:t>№ 1697-VII</w:t>
      </w:r>
      <w:r w:rsidRPr="0035606C">
        <w:rPr>
          <w:rFonts w:ascii="Times New Roman" w:eastAsia="Calibri" w:hAnsi="Times New Roman" w:cs="Times New Roman"/>
          <w:bCs/>
          <w:color w:val="000000"/>
          <w:sz w:val="28"/>
          <w:szCs w:val="28"/>
        </w:rPr>
        <w:t xml:space="preserve"> та іншими нормативно-правовими актами, за яке до нього може бути застосоване дисциплінарне стягнення.</w:t>
      </w:r>
    </w:p>
    <w:p w14:paraId="71AA8992"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color w:val="000000"/>
          <w:sz w:val="28"/>
          <w:szCs w:val="28"/>
        </w:rPr>
      </w:pPr>
      <w:r w:rsidRPr="0035606C">
        <w:rPr>
          <w:rFonts w:ascii="Times New Roman" w:eastAsia="Calibri" w:hAnsi="Times New Roman" w:cs="Times New Roman"/>
          <w:color w:val="000000"/>
          <w:sz w:val="28"/>
          <w:szCs w:val="28"/>
        </w:rPr>
        <w:t xml:space="preserve">Вимогою Закону </w:t>
      </w:r>
      <w:r w:rsidRPr="0035606C">
        <w:rPr>
          <w:rFonts w:ascii="Times New Roman" w:eastAsia="Times New Roman" w:hAnsi="Times New Roman" w:cs="Times New Roman"/>
          <w:color w:val="000000"/>
          <w:sz w:val="28"/>
          <w:szCs w:val="28"/>
          <w:lang w:eastAsia="ru-RU"/>
        </w:rPr>
        <w:t>№ 1697-VII</w:t>
      </w:r>
      <w:r w:rsidRPr="0035606C">
        <w:rPr>
          <w:rFonts w:ascii="Times New Roman" w:eastAsia="Calibri" w:hAnsi="Times New Roman" w:cs="Times New Roman"/>
          <w:color w:val="000000"/>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509DE11D" w14:textId="0486093F" w:rsidR="00885B6D" w:rsidRPr="002A3FEB" w:rsidRDefault="0078687A" w:rsidP="002A3FEB">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 xml:space="preserve">Відповідно до п. 62 </w:t>
      </w:r>
      <w:r w:rsidRPr="0035606C">
        <w:rPr>
          <w:rFonts w:ascii="Times New Roman" w:eastAsia="Aptos" w:hAnsi="Times New Roman" w:cs="Times New Roman"/>
          <w:bCs/>
          <w:iCs/>
          <w:color w:val="000000"/>
          <w:sz w:val="28"/>
          <w:szCs w:val="28"/>
        </w:rPr>
        <w:t xml:space="preserve">Положення </w:t>
      </w:r>
      <w:r w:rsidRPr="000D43B4">
        <w:rPr>
          <w:rFonts w:ascii="Times New Roman" w:eastAsia="Aptos" w:hAnsi="Times New Roman" w:cs="Times New Roman"/>
          <w:bCs/>
          <w:iCs/>
          <w:color w:val="000000"/>
          <w:sz w:val="28"/>
          <w:szCs w:val="28"/>
        </w:rPr>
        <w:t>про порядок роботи відповідного органу, що здійснює дисциплінарне провадження</w:t>
      </w:r>
      <w:r w:rsidRPr="0035606C">
        <w:rPr>
          <w:rFonts w:ascii="Times New Roman" w:eastAsia="Aptos" w:hAnsi="Times New Roman" w:cs="Times New Roman"/>
          <w:iCs/>
          <w:color w:val="000000"/>
          <w:sz w:val="28"/>
          <w:szCs w:val="28"/>
        </w:rPr>
        <w:t>,</w:t>
      </w:r>
      <w:r w:rsidRPr="0035606C">
        <w:rPr>
          <w:rFonts w:ascii="Times New Roman" w:eastAsia="Aptos" w:hAnsi="Times New Roman" w:cs="Times New Roman"/>
          <w:bCs/>
          <w:iCs/>
          <w:color w:val="000000"/>
          <w:sz w:val="28"/>
          <w:szCs w:val="28"/>
        </w:rPr>
        <w:t xml:space="preserve"> прийнятого </w:t>
      </w:r>
      <w:r>
        <w:rPr>
          <w:rFonts w:ascii="Times New Roman" w:eastAsia="Aptos" w:hAnsi="Times New Roman" w:cs="Times New Roman"/>
          <w:bCs/>
          <w:iCs/>
          <w:color w:val="000000"/>
          <w:sz w:val="28"/>
          <w:szCs w:val="28"/>
        </w:rPr>
        <w:t>В</w:t>
      </w:r>
      <w:r w:rsidRPr="0035606C">
        <w:rPr>
          <w:rFonts w:ascii="Times New Roman" w:eastAsia="Aptos" w:hAnsi="Times New Roman" w:cs="Times New Roman"/>
          <w:bCs/>
          <w:iCs/>
          <w:color w:val="000000"/>
          <w:sz w:val="28"/>
          <w:szCs w:val="28"/>
        </w:rPr>
        <w:t>сеукраїнською конференцією прокурорів 27.04.2017 (далі – Положення)</w:t>
      </w:r>
      <w:r w:rsidRPr="0035606C">
        <w:rPr>
          <w:rFonts w:ascii="Times New Roman" w:eastAsia="Calibri" w:hAnsi="Times New Roman" w:cs="Times New Roman"/>
          <w:sz w:val="28"/>
          <w:szCs w:val="28"/>
        </w:rPr>
        <w:t>, Комісія не може прийняти рішення на підставі припущень, неперевіреної чи недостовірної інформації.</w:t>
      </w:r>
    </w:p>
    <w:p w14:paraId="45906B7F" w14:textId="77777777" w:rsidR="00885B6D" w:rsidRDefault="00885B6D" w:rsidP="00885B6D">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color w:val="000000"/>
          <w:sz w:val="28"/>
          <w:szCs w:val="28"/>
          <w:lang w:eastAsia="ru-RU"/>
        </w:rPr>
      </w:pPr>
      <w:r w:rsidRPr="0035606C">
        <w:rPr>
          <w:rFonts w:ascii="Times New Roman" w:eastAsia="Times New Roman" w:hAnsi="Times New Roman" w:cs="Times New Roman"/>
          <w:b/>
          <w:color w:val="000000"/>
          <w:sz w:val="28"/>
          <w:szCs w:val="28"/>
          <w:lang w:eastAsia="ru-RU"/>
        </w:rPr>
        <w:t>Оцінка встановлених обставин та мотиви прийнятого рішення</w:t>
      </w:r>
    </w:p>
    <w:p w14:paraId="10155F14" w14:textId="14E59EE4" w:rsidR="00885B6D" w:rsidRPr="00F42C56" w:rsidRDefault="00F42C56" w:rsidP="00F42C56">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Cs/>
          <w:color w:val="000000"/>
          <w:sz w:val="28"/>
          <w:szCs w:val="28"/>
          <w:lang w:eastAsia="ru-RU"/>
        </w:rPr>
      </w:pPr>
      <w:r>
        <w:rPr>
          <w:rFonts w:ascii="Times New Roman" w:eastAsia="Calibri" w:hAnsi="Times New Roman" w:cs="Times New Roman"/>
          <w:color w:val="000000"/>
          <w:sz w:val="28"/>
          <w:szCs w:val="28"/>
        </w:rPr>
        <w:t>Д</w:t>
      </w:r>
      <w:r w:rsidRPr="0035606C">
        <w:rPr>
          <w:rFonts w:ascii="Times New Roman" w:eastAsia="Calibri" w:hAnsi="Times New Roman" w:cs="Times New Roman"/>
          <w:color w:val="000000"/>
          <w:sz w:val="28"/>
          <w:szCs w:val="28"/>
        </w:rPr>
        <w:t>исциплінарна скарга</w:t>
      </w:r>
      <w:r>
        <w:rPr>
          <w:rFonts w:ascii="Times New Roman" w:eastAsia="Calibri" w:hAnsi="Times New Roman" w:cs="Times New Roman"/>
          <w:color w:val="000000"/>
          <w:sz w:val="28"/>
          <w:szCs w:val="28"/>
        </w:rPr>
        <w:t xml:space="preserve"> </w:t>
      </w:r>
      <w:r w:rsidR="00942227">
        <w:rPr>
          <w:rFonts w:ascii="Times New Roman" w:eastAsia="Calibri" w:hAnsi="Times New Roman" w:cs="Times New Roman"/>
          <w:color w:val="000000"/>
          <w:sz w:val="28"/>
          <w:szCs w:val="28"/>
        </w:rPr>
        <w:t>ОСОБА_1</w:t>
      </w:r>
      <w:r>
        <w:rPr>
          <w:rFonts w:ascii="Times New Roman" w:eastAsia="Calibri" w:hAnsi="Times New Roman" w:cs="Times New Roman"/>
          <w:color w:val="000000"/>
          <w:sz w:val="28"/>
          <w:szCs w:val="28"/>
        </w:rPr>
        <w:t xml:space="preserve"> в частині неотримання відповідей на клопотання, неотримання копії клопотання про встановлення строку ознайомлення з матеріалами досудового розслідування</w:t>
      </w:r>
      <w:r>
        <w:rPr>
          <w:rFonts w:ascii="Times New Roman" w:eastAsia="Times New Roman" w:hAnsi="Times New Roman" w:cs="Times New Roman"/>
          <w:bCs/>
          <w:color w:val="000000"/>
          <w:sz w:val="28"/>
          <w:szCs w:val="28"/>
          <w:lang w:eastAsia="ru-RU"/>
        </w:rPr>
        <w:t xml:space="preserve"> </w:t>
      </w:r>
      <w:r w:rsidR="002F2082">
        <w:rPr>
          <w:rFonts w:ascii="Times New Roman" w:eastAsia="Times New Roman" w:hAnsi="Times New Roman" w:cs="Times New Roman"/>
          <w:bCs/>
          <w:color w:val="000000"/>
          <w:sz w:val="28"/>
          <w:szCs w:val="28"/>
          <w:lang w:eastAsia="ru-RU"/>
        </w:rPr>
        <w:t xml:space="preserve">з додатками </w:t>
      </w:r>
      <w:r w:rsidR="00885B6D" w:rsidRPr="0035606C">
        <w:rPr>
          <w:rFonts w:ascii="Times New Roman" w:eastAsia="Calibri" w:hAnsi="Times New Roman" w:cs="Times New Roman"/>
          <w:color w:val="000000"/>
          <w:sz w:val="28"/>
          <w:szCs w:val="28"/>
        </w:rPr>
        <w:t>стосується рішень, дій та бездіяльності прокурор</w:t>
      </w:r>
      <w:r>
        <w:rPr>
          <w:rFonts w:ascii="Times New Roman" w:eastAsia="Calibri" w:hAnsi="Times New Roman" w:cs="Times New Roman"/>
          <w:color w:val="000000"/>
          <w:sz w:val="28"/>
          <w:szCs w:val="28"/>
        </w:rPr>
        <w:t xml:space="preserve">ів </w:t>
      </w:r>
      <w:r w:rsidR="00885B6D">
        <w:rPr>
          <w:rFonts w:ascii="Times New Roman" w:eastAsia="Calibri" w:hAnsi="Times New Roman" w:cs="Times New Roman"/>
          <w:color w:val="000000"/>
          <w:sz w:val="28"/>
          <w:szCs w:val="28"/>
        </w:rPr>
        <w:t xml:space="preserve">в межах кримінального провадження. </w:t>
      </w:r>
    </w:p>
    <w:p w14:paraId="1EED3512" w14:textId="77777777" w:rsidR="00885B6D" w:rsidRDefault="00885B6D" w:rsidP="00885B6D">
      <w:pPr>
        <w:spacing w:after="0" w:line="252" w:lineRule="auto"/>
        <w:ind w:firstLine="567"/>
        <w:jc w:val="both"/>
        <w:rPr>
          <w:rFonts w:ascii="Times New Roman" w:hAnsi="Times New Roman"/>
          <w:sz w:val="28"/>
          <w:szCs w:val="28"/>
        </w:rPr>
      </w:pPr>
      <w:r>
        <w:rPr>
          <w:rFonts w:ascii="Times New Roman" w:hAnsi="Times New Roman"/>
          <w:sz w:val="28"/>
          <w:szCs w:val="28"/>
        </w:rPr>
        <w:t xml:space="preserve">У такому випадку </w:t>
      </w:r>
      <w:r w:rsidRPr="000803C3">
        <w:rPr>
          <w:rFonts w:ascii="Times New Roman" w:hAnsi="Times New Roman"/>
          <w:sz w:val="28"/>
          <w:szCs w:val="28"/>
        </w:rPr>
        <w:t>для відкриття дисциплінарного провадження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0D19ACDD" w14:textId="521CA203" w:rsidR="00885B6D" w:rsidRPr="00E960C8" w:rsidRDefault="00885B6D" w:rsidP="00885B6D">
      <w:pPr>
        <w:spacing w:after="0" w:line="240" w:lineRule="auto"/>
        <w:ind w:firstLine="567"/>
        <w:jc w:val="both"/>
        <w:rPr>
          <w:rFonts w:ascii="Times New Roman" w:hAnsi="Times New Roman"/>
          <w:sz w:val="28"/>
          <w:szCs w:val="28"/>
        </w:rPr>
      </w:pPr>
      <w:r>
        <w:rPr>
          <w:rFonts w:ascii="Times New Roman" w:hAnsi="Times New Roman"/>
          <w:sz w:val="28"/>
          <w:szCs w:val="28"/>
        </w:rPr>
        <w:t>В матеріалах дисциплінарної скарги в</w:t>
      </w:r>
      <w:r w:rsidRPr="003406D9">
        <w:rPr>
          <w:rFonts w:ascii="Times New Roman" w:hAnsi="Times New Roman"/>
          <w:sz w:val="28"/>
          <w:szCs w:val="28"/>
        </w:rPr>
        <w:t xml:space="preserve">ідсутнє звернення суду </w:t>
      </w:r>
      <w:r>
        <w:rPr>
          <w:rFonts w:ascii="Times New Roman" w:hAnsi="Times New Roman"/>
          <w:sz w:val="28"/>
          <w:szCs w:val="28"/>
        </w:rPr>
        <w:t xml:space="preserve">щодо дій, рішень чи бездіяльності прокурора </w:t>
      </w:r>
      <w:r w:rsidRPr="003406D9">
        <w:rPr>
          <w:rFonts w:ascii="Times New Roman" w:hAnsi="Times New Roman"/>
          <w:sz w:val="28"/>
          <w:szCs w:val="28"/>
        </w:rPr>
        <w:t>до органу, що здійснює дисциплінарне провадження, в передбаченому КПК України порядку.</w:t>
      </w:r>
      <w:r>
        <w:rPr>
          <w:rFonts w:ascii="Times New Roman" w:hAnsi="Times New Roman"/>
          <w:sz w:val="28"/>
          <w:szCs w:val="28"/>
        </w:rPr>
        <w:t xml:space="preserve"> </w:t>
      </w:r>
      <w:r w:rsidRPr="00524D47">
        <w:rPr>
          <w:rFonts w:ascii="Times New Roman" w:hAnsi="Times New Roman"/>
          <w:sz w:val="28"/>
          <w:szCs w:val="28"/>
        </w:rPr>
        <w:t xml:space="preserve">Судових рішень про визнання неправомірними дій </w:t>
      </w:r>
      <w:r>
        <w:rPr>
          <w:rFonts w:ascii="Times New Roman" w:hAnsi="Times New Roman"/>
          <w:sz w:val="28"/>
          <w:szCs w:val="28"/>
        </w:rPr>
        <w:t>прокурор</w:t>
      </w:r>
      <w:r w:rsidR="00F42C56">
        <w:rPr>
          <w:rFonts w:ascii="Times New Roman" w:hAnsi="Times New Roman"/>
          <w:sz w:val="28"/>
          <w:szCs w:val="28"/>
        </w:rPr>
        <w:t>ів</w:t>
      </w:r>
      <w:r>
        <w:rPr>
          <w:rFonts w:ascii="Times New Roman" w:hAnsi="Times New Roman"/>
          <w:sz w:val="28"/>
          <w:szCs w:val="28"/>
        </w:rPr>
        <w:t xml:space="preserve"> </w:t>
      </w:r>
      <w:proofErr w:type="spellStart"/>
      <w:r w:rsidR="00F42C56">
        <w:rPr>
          <w:rFonts w:ascii="Times New Roman" w:eastAsia="Calibri" w:hAnsi="Times New Roman" w:cs="Times New Roman"/>
          <w:sz w:val="28"/>
          <w:szCs w:val="28"/>
        </w:rPr>
        <w:t>Торопчина</w:t>
      </w:r>
      <w:proofErr w:type="spellEnd"/>
      <w:r w:rsidR="00F42C56">
        <w:rPr>
          <w:rFonts w:ascii="Times New Roman" w:eastAsia="Calibri" w:hAnsi="Times New Roman" w:cs="Times New Roman"/>
          <w:sz w:val="28"/>
          <w:szCs w:val="28"/>
        </w:rPr>
        <w:t xml:space="preserve"> С.О</w:t>
      </w:r>
      <w:r w:rsidR="00F42C56">
        <w:rPr>
          <w:rFonts w:ascii="Times New Roman" w:eastAsia="Calibri" w:hAnsi="Times New Roman" w:cs="Times New Roman"/>
          <w:color w:val="000000"/>
          <w:sz w:val="28"/>
          <w:szCs w:val="28"/>
        </w:rPr>
        <w:t xml:space="preserve">., </w:t>
      </w:r>
      <w:r w:rsidR="00F42C56">
        <w:rPr>
          <w:rFonts w:ascii="Times New Roman" w:eastAsia="Calibri" w:hAnsi="Times New Roman" w:cs="Times New Roman"/>
          <w:sz w:val="28"/>
          <w:szCs w:val="28"/>
        </w:rPr>
        <w:t>Мартинюка М.П</w:t>
      </w:r>
      <w:r w:rsidR="00F42C56">
        <w:rPr>
          <w:rFonts w:ascii="Times New Roman" w:eastAsia="Calibri" w:hAnsi="Times New Roman" w:cs="Times New Roman"/>
          <w:color w:val="000000"/>
          <w:sz w:val="28"/>
          <w:szCs w:val="28"/>
        </w:rPr>
        <w:t xml:space="preserve">., </w:t>
      </w:r>
      <w:r w:rsidR="00F42C56">
        <w:rPr>
          <w:rFonts w:ascii="Times New Roman" w:eastAsia="Calibri" w:hAnsi="Times New Roman" w:cs="Times New Roman"/>
          <w:sz w:val="28"/>
          <w:szCs w:val="28"/>
        </w:rPr>
        <w:t>Костенк</w:t>
      </w:r>
      <w:r w:rsidR="00832A33">
        <w:rPr>
          <w:rFonts w:ascii="Times New Roman" w:eastAsia="Calibri" w:hAnsi="Times New Roman" w:cs="Times New Roman"/>
          <w:sz w:val="28"/>
          <w:szCs w:val="28"/>
        </w:rPr>
        <w:t>о</w:t>
      </w:r>
      <w:r w:rsidR="00F42C56">
        <w:rPr>
          <w:rFonts w:ascii="Times New Roman" w:eastAsia="Calibri" w:hAnsi="Times New Roman" w:cs="Times New Roman"/>
          <w:sz w:val="28"/>
          <w:szCs w:val="28"/>
        </w:rPr>
        <w:t xml:space="preserve"> К.В</w:t>
      </w:r>
      <w:r w:rsidR="00F42C56">
        <w:rPr>
          <w:rFonts w:ascii="Times New Roman" w:eastAsia="Calibri" w:hAnsi="Times New Roman" w:cs="Times New Roman"/>
          <w:color w:val="000000"/>
          <w:sz w:val="28"/>
          <w:szCs w:val="28"/>
        </w:rPr>
        <w:t xml:space="preserve">., </w:t>
      </w:r>
      <w:r w:rsidR="00F42C56">
        <w:rPr>
          <w:rFonts w:ascii="Times New Roman" w:eastAsia="Calibri" w:hAnsi="Times New Roman" w:cs="Times New Roman"/>
          <w:sz w:val="28"/>
          <w:szCs w:val="28"/>
        </w:rPr>
        <w:t>Коломійця В.В</w:t>
      </w:r>
      <w:r w:rsidR="00F42C56">
        <w:rPr>
          <w:rFonts w:ascii="Times New Roman" w:eastAsia="Calibri" w:hAnsi="Times New Roman" w:cs="Times New Roman"/>
          <w:color w:val="000000"/>
          <w:sz w:val="28"/>
          <w:szCs w:val="28"/>
        </w:rPr>
        <w:t xml:space="preserve">. </w:t>
      </w:r>
      <w:r w:rsidRPr="00524D47">
        <w:rPr>
          <w:rFonts w:ascii="Times New Roman" w:hAnsi="Times New Roman"/>
          <w:sz w:val="28"/>
          <w:szCs w:val="28"/>
        </w:rPr>
        <w:t>до скарги не долучено.</w:t>
      </w:r>
    </w:p>
    <w:p w14:paraId="2D094C0A" w14:textId="77777777" w:rsidR="00885B6D" w:rsidRDefault="00885B6D" w:rsidP="00885B6D">
      <w:pPr>
        <w:widowControl w:val="0"/>
        <w:pBdr>
          <w:bottom w:val="single" w:sz="12" w:space="1" w:color="FFFFFF"/>
        </w:pBdr>
        <w:spacing w:after="0" w:line="240" w:lineRule="auto"/>
        <w:ind w:firstLine="567"/>
        <w:jc w:val="both"/>
        <w:rPr>
          <w:rFonts w:ascii="Times New Roman" w:hAnsi="Times New Roman"/>
          <w:color w:val="000000"/>
          <w:sz w:val="28"/>
          <w:szCs w:val="28"/>
        </w:rPr>
      </w:pPr>
      <w:r w:rsidRPr="00893861">
        <w:rPr>
          <w:rFonts w:ascii="Times New Roman" w:hAnsi="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w:t>
      </w:r>
      <w:r w:rsidRPr="00893861">
        <w:rPr>
          <w:rFonts w:ascii="Times New Roman" w:hAnsi="Times New Roman"/>
          <w:color w:val="000000"/>
          <w:sz w:val="28"/>
          <w:szCs w:val="28"/>
        </w:rPr>
        <w:lastRenderedPageBreak/>
        <w:t xml:space="preserve">що не мають на те законних повноважень, заборонено. </w:t>
      </w:r>
    </w:p>
    <w:p w14:paraId="58B6E67C" w14:textId="218A9CEF" w:rsidR="00885B6D" w:rsidRDefault="00885B6D" w:rsidP="00885B6D">
      <w:pPr>
        <w:widowControl w:val="0"/>
        <w:pBdr>
          <w:bottom w:val="single" w:sz="12" w:space="1" w:color="FFFFFF"/>
        </w:pBdr>
        <w:spacing w:after="0" w:line="240" w:lineRule="auto"/>
        <w:ind w:firstLine="567"/>
        <w:jc w:val="both"/>
        <w:rPr>
          <w:rFonts w:ascii="Times New Roman" w:hAnsi="Times New Roman"/>
          <w:sz w:val="28"/>
          <w:szCs w:val="28"/>
          <w:lang w:eastAsia="uk-UA"/>
        </w:rPr>
      </w:pPr>
      <w:r w:rsidRPr="00792646">
        <w:rPr>
          <w:rFonts w:ascii="Times New Roman" w:hAnsi="Times New Roman"/>
          <w:sz w:val="28"/>
          <w:szCs w:val="28"/>
        </w:rPr>
        <w:t>Також член Комісії звертає увагу скаржни</w:t>
      </w:r>
      <w:r w:rsidR="00F42C56">
        <w:rPr>
          <w:rFonts w:ascii="Times New Roman" w:hAnsi="Times New Roman"/>
          <w:sz w:val="28"/>
          <w:szCs w:val="28"/>
        </w:rPr>
        <w:t>ці</w:t>
      </w:r>
      <w:r w:rsidRPr="00792646">
        <w:rPr>
          <w:rFonts w:ascii="Times New Roman" w:hAnsi="Times New Roman"/>
          <w:sz w:val="28"/>
          <w:szCs w:val="28"/>
        </w:rPr>
        <w:t xml:space="preserve">, </w:t>
      </w:r>
      <w:r w:rsidRPr="00792646">
        <w:rPr>
          <w:rFonts w:ascii="Times New Roman" w:hAnsi="Times New Roman"/>
          <w:sz w:val="28"/>
          <w:szCs w:val="28"/>
          <w:shd w:val="clear" w:color="auto" w:fill="FFFFFF"/>
        </w:rPr>
        <w:t>що Комісія або член Комісії не наділені повноваженнями щодо</w:t>
      </w:r>
      <w:r>
        <w:rPr>
          <w:rFonts w:ascii="Times New Roman" w:hAnsi="Times New Roman"/>
          <w:sz w:val="28"/>
          <w:szCs w:val="28"/>
          <w:shd w:val="clear" w:color="auto" w:fill="FFFFFF"/>
        </w:rPr>
        <w:t xml:space="preserve"> </w:t>
      </w:r>
      <w:r w:rsidRPr="00B76651">
        <w:rPr>
          <w:rFonts w:ascii="Times New Roman" w:hAnsi="Times New Roman"/>
          <w:sz w:val="28"/>
          <w:szCs w:val="28"/>
          <w:shd w:val="clear" w:color="auto" w:fill="FFFFFF"/>
        </w:rPr>
        <w:t xml:space="preserve">надання висновків щодо </w:t>
      </w:r>
      <w:r>
        <w:rPr>
          <w:rFonts w:ascii="Times New Roman" w:hAnsi="Times New Roman"/>
          <w:sz w:val="28"/>
          <w:szCs w:val="28"/>
          <w:shd w:val="clear" w:color="auto" w:fill="FFFFFF"/>
        </w:rPr>
        <w:t>діяльності</w:t>
      </w:r>
      <w:r w:rsidRPr="00B76651">
        <w:rPr>
          <w:rFonts w:ascii="Times New Roman" w:hAnsi="Times New Roman"/>
          <w:sz w:val="28"/>
          <w:szCs w:val="28"/>
          <w:shd w:val="clear" w:color="auto" w:fill="FFFFFF"/>
        </w:rPr>
        <w:t xml:space="preserve"> прокурор</w:t>
      </w:r>
      <w:r w:rsidR="00F42C56">
        <w:rPr>
          <w:rFonts w:ascii="Times New Roman" w:hAnsi="Times New Roman"/>
          <w:sz w:val="28"/>
          <w:szCs w:val="28"/>
          <w:shd w:val="clear" w:color="auto" w:fill="FFFFFF"/>
        </w:rPr>
        <w:t>ів</w:t>
      </w:r>
      <w:r w:rsidRPr="00B76651">
        <w:rPr>
          <w:rFonts w:ascii="Times New Roman" w:hAnsi="Times New Roman"/>
          <w:sz w:val="28"/>
          <w:szCs w:val="28"/>
          <w:shd w:val="clear" w:color="auto" w:fill="FFFFFF"/>
        </w:rPr>
        <w:t xml:space="preserve"> у конкретному кримінальному провадженні, встановлення</w:t>
      </w:r>
      <w:r>
        <w:rPr>
          <w:rFonts w:ascii="Times New Roman" w:hAnsi="Times New Roman"/>
          <w:sz w:val="28"/>
          <w:szCs w:val="28"/>
          <w:shd w:val="clear" w:color="auto" w:fill="FFFFFF"/>
        </w:rPr>
        <w:t xml:space="preserve"> відповідності </w:t>
      </w:r>
      <w:r w:rsidR="00F42C56">
        <w:rPr>
          <w:rFonts w:ascii="Times New Roman" w:hAnsi="Times New Roman"/>
          <w:sz w:val="28"/>
          <w:szCs w:val="28"/>
          <w:shd w:val="clear" w:color="auto" w:fill="FFFFFF"/>
        </w:rPr>
        <w:t>їх</w:t>
      </w:r>
      <w:r w:rsidRPr="00B76651">
        <w:rPr>
          <w:rFonts w:ascii="Times New Roman" w:hAnsi="Times New Roman"/>
          <w:sz w:val="28"/>
          <w:szCs w:val="28"/>
          <w:shd w:val="clear" w:color="auto" w:fill="FFFFFF"/>
        </w:rPr>
        <w:t xml:space="preserve"> рішень, дій чи бездіяльності</w:t>
      </w:r>
      <w:r>
        <w:rPr>
          <w:rFonts w:ascii="Times New Roman" w:hAnsi="Times New Roman"/>
          <w:sz w:val="28"/>
          <w:szCs w:val="28"/>
          <w:shd w:val="clear" w:color="auto" w:fill="FFFFFF"/>
        </w:rPr>
        <w:t xml:space="preserve"> закону</w:t>
      </w:r>
      <w:r w:rsidRPr="00B76651">
        <w:rPr>
          <w:rFonts w:ascii="Times New Roman" w:hAnsi="Times New Roman"/>
          <w:sz w:val="28"/>
          <w:szCs w:val="28"/>
          <w:shd w:val="clear" w:color="auto" w:fill="FFFFFF"/>
        </w:rPr>
        <w:t>.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w:t>
      </w:r>
    </w:p>
    <w:p w14:paraId="4E37184F" w14:textId="41E0BA16" w:rsidR="00885B6D" w:rsidRDefault="00885B6D" w:rsidP="00F42C56">
      <w:pPr>
        <w:widowControl w:val="0"/>
        <w:pBdr>
          <w:bottom w:val="single" w:sz="12" w:space="1" w:color="FFFFFF"/>
        </w:pBdr>
        <w:spacing w:after="0" w:line="240" w:lineRule="auto"/>
        <w:ind w:firstLine="567"/>
        <w:jc w:val="both"/>
        <w:rPr>
          <w:rFonts w:ascii="Times New Roman" w:hAnsi="Times New Roman"/>
          <w:color w:val="000000"/>
          <w:sz w:val="28"/>
          <w:szCs w:val="28"/>
        </w:rPr>
      </w:pPr>
      <w:r w:rsidRPr="00893861">
        <w:rPr>
          <w:rFonts w:ascii="Times New Roman" w:hAnsi="Times New Roman"/>
          <w:color w:val="000000"/>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r>
        <w:rPr>
          <w:rFonts w:ascii="Times New Roman" w:hAnsi="Times New Roman"/>
          <w:color w:val="000000"/>
          <w:sz w:val="28"/>
          <w:szCs w:val="28"/>
        </w:rPr>
        <w:t>.</w:t>
      </w:r>
    </w:p>
    <w:p w14:paraId="405D780A" w14:textId="77777777" w:rsidR="00F42C56" w:rsidRDefault="00F42C56" w:rsidP="00F42C56">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того, скаржниця стверджує, що подала до Черкаської обласної прокуратури численні клопотання, проте не отримала на них відповіді.</w:t>
      </w:r>
    </w:p>
    <w:p w14:paraId="4EA8E4C7" w14:textId="449CBC9B" w:rsidR="00F42C56" w:rsidRDefault="00F42C56" w:rsidP="00F42C56">
      <w:pPr>
        <w:widowControl w:val="0"/>
        <w:pBdr>
          <w:bottom w:val="single" w:sz="12" w:space="12" w:color="FFFFFF"/>
        </w:pBdr>
        <w:spacing w:after="0" w:line="240" w:lineRule="auto"/>
        <w:ind w:firstLine="567"/>
        <w:jc w:val="both"/>
        <w:rPr>
          <w:rFonts w:ascii="Times New Roman" w:eastAsia="Calibri" w:hAnsi="Times New Roman" w:cs="Times New Roman"/>
          <w:color w:val="000000"/>
          <w:sz w:val="28"/>
          <w:szCs w:val="28"/>
        </w:rPr>
      </w:pPr>
      <w:r>
        <w:rPr>
          <w:rFonts w:ascii="Times New Roman" w:hAnsi="Times New Roman"/>
          <w:sz w:val="28"/>
          <w:szCs w:val="28"/>
          <w:shd w:val="clear" w:color="auto" w:fill="FFFFFF"/>
        </w:rPr>
        <w:t xml:space="preserve">Водночас, до дисциплінарної скарги долучено копію </w:t>
      </w:r>
      <w:r>
        <w:rPr>
          <w:rFonts w:ascii="Times New Roman" w:eastAsia="Calibri" w:hAnsi="Times New Roman" w:cs="Times New Roman"/>
          <w:color w:val="000000"/>
          <w:sz w:val="28"/>
          <w:szCs w:val="28"/>
        </w:rPr>
        <w:t xml:space="preserve">відповіді </w:t>
      </w:r>
      <w:r w:rsidRPr="00E131E3">
        <w:rPr>
          <w:rFonts w:ascii="Times New Roman" w:eastAsia="Calibri" w:hAnsi="Times New Roman" w:cs="Times New Roman"/>
          <w:color w:val="000000"/>
          <w:sz w:val="28"/>
          <w:szCs w:val="28"/>
        </w:rPr>
        <w:t>Черкаської обласної прокуратури</w:t>
      </w:r>
      <w:r>
        <w:rPr>
          <w:rFonts w:ascii="Times New Roman" w:eastAsia="Calibri" w:hAnsi="Times New Roman" w:cs="Times New Roman"/>
          <w:color w:val="000000"/>
          <w:sz w:val="28"/>
          <w:szCs w:val="28"/>
        </w:rPr>
        <w:t xml:space="preserve"> від 22.04.2026, яка є об’ємною, в ній надано відповіді на численні питання, поставлені скаржницею у своєму зверненні. При цьому, копії звернення, а також копій клопотання, про які зазначає скаржниця, до дисциплінарної скарги не додано.</w:t>
      </w:r>
    </w:p>
    <w:p w14:paraId="7334F3E7" w14:textId="37270970" w:rsidR="002A3FEB" w:rsidRPr="00F42C56" w:rsidRDefault="002A3FEB" w:rsidP="00F42C56">
      <w:pPr>
        <w:widowControl w:val="0"/>
        <w:pBdr>
          <w:bottom w:val="single" w:sz="12" w:space="12" w:color="FFFFFF"/>
        </w:pBdr>
        <w:spacing w:after="0" w:line="240" w:lineRule="auto"/>
        <w:ind w:firstLine="567"/>
        <w:jc w:val="both"/>
        <w:rPr>
          <w:rFonts w:ascii="Times New Roman" w:hAnsi="Times New Roman"/>
          <w:sz w:val="28"/>
          <w:szCs w:val="28"/>
          <w:lang w:eastAsia="uk-UA"/>
        </w:rPr>
      </w:pPr>
      <w:r>
        <w:rPr>
          <w:rFonts w:ascii="Times New Roman" w:eastAsia="Calibri" w:hAnsi="Times New Roman" w:cs="Times New Roman"/>
          <w:color w:val="000000"/>
          <w:sz w:val="28"/>
          <w:szCs w:val="28"/>
        </w:rPr>
        <w:t xml:space="preserve">Доданою до дисциплінарної скарги копією клопотання про </w:t>
      </w:r>
      <w:r w:rsidR="00753D46">
        <w:rPr>
          <w:rFonts w:ascii="Times New Roman" w:eastAsia="Calibri" w:hAnsi="Times New Roman" w:cs="Times New Roman"/>
          <w:color w:val="000000"/>
          <w:sz w:val="28"/>
          <w:szCs w:val="28"/>
        </w:rPr>
        <w:t>встановлення строку ознайомлення з матеріалами досудового розслідування від 24.02.2026 спростовується твердження скаржниці про неотримання такого клопотання.</w:t>
      </w:r>
    </w:p>
    <w:p w14:paraId="466B40DF" w14:textId="4813FD14" w:rsidR="00885B6D" w:rsidRPr="00F42C56" w:rsidRDefault="00F42C56" w:rsidP="00885B6D">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F42C56">
        <w:rPr>
          <w:rFonts w:ascii="Times New Roman" w:hAnsi="Times New Roman"/>
          <w:sz w:val="28"/>
          <w:szCs w:val="28"/>
          <w:lang w:eastAsia="uk-UA"/>
        </w:rPr>
        <w:t>Слід зазначити, що п</w:t>
      </w:r>
      <w:r w:rsidR="00885B6D" w:rsidRPr="00F42C56">
        <w:rPr>
          <w:rFonts w:ascii="Times New Roman" w:hAnsi="Times New Roman"/>
          <w:sz w:val="28"/>
          <w:szCs w:val="28"/>
          <w:lang w:eastAsia="uk-UA"/>
        </w:rPr>
        <w:t xml:space="preserve">овноваження Комісії визначено у ч. 1 ст. 77 Закону № 1697-VII. </w:t>
      </w:r>
    </w:p>
    <w:p w14:paraId="1BA47D36" w14:textId="77777777" w:rsidR="00885B6D" w:rsidRPr="00F42C56" w:rsidRDefault="00885B6D" w:rsidP="00885B6D">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F42C56">
        <w:rPr>
          <w:rFonts w:ascii="Times New Roman" w:hAnsi="Times New Roman"/>
          <w:sz w:val="28"/>
          <w:szCs w:val="28"/>
          <w:lang w:eastAsia="uk-UA"/>
        </w:rPr>
        <w:t>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4D45B95C" w14:textId="4988C6D9" w:rsidR="00753D46" w:rsidRDefault="00753D46" w:rsidP="00753D46">
      <w:pPr>
        <w:widowControl w:val="0"/>
        <w:pBdr>
          <w:bottom w:val="single" w:sz="12" w:space="12" w:color="FFFFFF"/>
        </w:pBdr>
        <w:spacing w:after="0" w:line="240" w:lineRule="auto"/>
        <w:ind w:firstLine="567"/>
        <w:jc w:val="both"/>
        <w:rPr>
          <w:rFonts w:ascii="Times New Roman" w:hAnsi="Times New Roman"/>
          <w:bCs/>
          <w:sz w:val="28"/>
          <w:szCs w:val="28"/>
          <w:shd w:val="clear" w:color="auto" w:fill="FFFFFF"/>
        </w:rPr>
      </w:pPr>
      <w:r>
        <w:rPr>
          <w:rFonts w:ascii="Times New Roman" w:hAnsi="Times New Roman"/>
          <w:sz w:val="28"/>
          <w:szCs w:val="28"/>
          <w:shd w:val="clear" w:color="auto" w:fill="FFFFFF"/>
        </w:rPr>
        <w:t xml:space="preserve">Варто також зауважити, що </w:t>
      </w:r>
      <w:r w:rsidRPr="00753D46">
        <w:rPr>
          <w:rFonts w:ascii="Times New Roman" w:hAnsi="Times New Roman"/>
          <w:bCs/>
          <w:sz w:val="28"/>
          <w:szCs w:val="28"/>
          <w:shd w:val="clear" w:color="auto" w:fill="FFFFFF"/>
        </w:rPr>
        <w:t>Рішенням Касаційного адміністративного суду у складі Верховного Суду від 21.06.2018 (справа № 9901/486/18) визначено,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74C927A" w14:textId="3737A606"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F42C56">
        <w:rPr>
          <w:rFonts w:ascii="Times New Roman" w:hAnsi="Times New Roman"/>
          <w:sz w:val="28"/>
          <w:szCs w:val="28"/>
          <w:shd w:val="clear" w:color="auto" w:fill="FFFFFF"/>
        </w:rPr>
        <w:t xml:space="preserve">Виходячи з викладеного, Комісія не наділена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w:t>
      </w:r>
      <w:r w:rsidRPr="00F42C56">
        <w:rPr>
          <w:rFonts w:ascii="Times New Roman" w:hAnsi="Times New Roman"/>
          <w:sz w:val="28"/>
          <w:szCs w:val="28"/>
          <w:lang w:eastAsia="uk-UA"/>
        </w:rPr>
        <w:lastRenderedPageBreak/>
        <w:t>№ 1697-VII</w:t>
      </w:r>
      <w:r w:rsidRPr="00F42C56">
        <w:rPr>
          <w:rFonts w:ascii="Times New Roman" w:hAnsi="Times New Roman"/>
          <w:sz w:val="28"/>
          <w:szCs w:val="28"/>
          <w:shd w:val="clear" w:color="auto" w:fill="FFFFFF"/>
        </w:rPr>
        <w:t xml:space="preserve"> повноважень може розцінюватися як втручання у процесуальну діяльність прокурора. </w:t>
      </w:r>
    </w:p>
    <w:p w14:paraId="68F64665" w14:textId="77777777" w:rsidR="007A21CC" w:rsidRDefault="007A21CC" w:rsidP="00885B6D">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Щодо висловлених скаржницею сумнівів у повноваженнях прокурорів.</w:t>
      </w:r>
    </w:p>
    <w:p w14:paraId="51027E13" w14:textId="43636F15" w:rsidR="007A21CC" w:rsidRDefault="00942227" w:rsidP="00885B6D">
      <w:pPr>
        <w:widowControl w:val="0"/>
        <w:pBdr>
          <w:bottom w:val="single" w:sz="12" w:space="12" w:color="FFFFFF"/>
        </w:pBdr>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ОСОБА_1 </w:t>
      </w:r>
      <w:r w:rsidR="006D39F4">
        <w:rPr>
          <w:rFonts w:ascii="Times New Roman" w:eastAsia="Calibri" w:hAnsi="Times New Roman" w:cs="Times New Roman"/>
          <w:color w:val="000000"/>
          <w:sz w:val="28"/>
          <w:szCs w:val="28"/>
        </w:rPr>
        <w:t>зазначає, що</w:t>
      </w:r>
      <w:r w:rsidR="007A21CC">
        <w:rPr>
          <w:rFonts w:ascii="Times New Roman" w:eastAsia="Calibri" w:hAnsi="Times New Roman" w:cs="Times New Roman"/>
          <w:color w:val="000000"/>
          <w:sz w:val="28"/>
          <w:szCs w:val="28"/>
        </w:rPr>
        <w:t xml:space="preserve"> відповідно до постанови від 04.08.2025 старшим групи прокурорів у вказаному кримінальному провадженні визначено </w:t>
      </w:r>
      <w:proofErr w:type="spellStart"/>
      <w:r w:rsidR="007A21CC">
        <w:rPr>
          <w:rFonts w:ascii="Times New Roman" w:eastAsia="Calibri" w:hAnsi="Times New Roman" w:cs="Times New Roman"/>
          <w:sz w:val="28"/>
          <w:szCs w:val="28"/>
        </w:rPr>
        <w:t>Торопчина</w:t>
      </w:r>
      <w:proofErr w:type="spellEnd"/>
      <w:r w:rsidR="007A21CC">
        <w:rPr>
          <w:rFonts w:ascii="Times New Roman" w:eastAsia="Calibri" w:hAnsi="Times New Roman" w:cs="Times New Roman"/>
          <w:sz w:val="28"/>
          <w:szCs w:val="28"/>
        </w:rPr>
        <w:t xml:space="preserve"> С.О</w:t>
      </w:r>
      <w:r w:rsidR="007A21CC">
        <w:rPr>
          <w:rFonts w:ascii="Times New Roman" w:eastAsia="Calibri" w:hAnsi="Times New Roman" w:cs="Times New Roman"/>
          <w:color w:val="000000"/>
          <w:sz w:val="28"/>
          <w:szCs w:val="28"/>
        </w:rPr>
        <w:t xml:space="preserve">., однак з відповіді </w:t>
      </w:r>
      <w:r w:rsidR="007A21CC" w:rsidRPr="005B64D5">
        <w:rPr>
          <w:rFonts w:ascii="Times New Roman" w:eastAsia="Calibri" w:hAnsi="Times New Roman" w:cs="Times New Roman"/>
          <w:color w:val="000000"/>
          <w:sz w:val="28"/>
          <w:szCs w:val="28"/>
        </w:rPr>
        <w:t>Черкаської обласної прокуратури</w:t>
      </w:r>
      <w:r w:rsidR="007A21CC">
        <w:rPr>
          <w:rFonts w:ascii="Times New Roman" w:eastAsia="Calibri" w:hAnsi="Times New Roman" w:cs="Times New Roman"/>
          <w:color w:val="000000"/>
          <w:sz w:val="28"/>
          <w:szCs w:val="28"/>
        </w:rPr>
        <w:t xml:space="preserve"> вбачається, що старшою групи прокурорів є Костенко К.В</w:t>
      </w:r>
      <w:r w:rsidR="006D39F4">
        <w:rPr>
          <w:rFonts w:ascii="Times New Roman" w:eastAsia="Calibri" w:hAnsi="Times New Roman" w:cs="Times New Roman"/>
          <w:color w:val="000000"/>
          <w:sz w:val="28"/>
          <w:szCs w:val="28"/>
        </w:rPr>
        <w:t>.</w:t>
      </w:r>
    </w:p>
    <w:p w14:paraId="408C737C" w14:textId="21EE25F9" w:rsidR="00A4538A" w:rsidRDefault="00E07200" w:rsidP="00A4538A">
      <w:pPr>
        <w:widowControl w:val="0"/>
        <w:pBdr>
          <w:bottom w:val="single" w:sz="12" w:space="12" w:color="FFFFFF"/>
        </w:pBdr>
        <w:spacing w:after="0" w:line="240" w:lineRule="auto"/>
        <w:ind w:firstLine="567"/>
        <w:jc w:val="both"/>
        <w:rPr>
          <w:rFonts w:ascii="Times New Roman" w:eastAsia="Calibri" w:hAnsi="Times New Roman" w:cs="Times New Roman"/>
          <w:color w:val="000000"/>
          <w:sz w:val="28"/>
          <w:szCs w:val="28"/>
        </w:rPr>
      </w:pPr>
      <w:r w:rsidRPr="00E07200">
        <w:rPr>
          <w:rFonts w:ascii="Times New Roman" w:eastAsia="Calibri" w:hAnsi="Times New Roman" w:cs="Times New Roman"/>
          <w:color w:val="000000"/>
          <w:sz w:val="28"/>
          <w:szCs w:val="28"/>
        </w:rPr>
        <w:t>Згідно з наданою скаржницею відповіддю</w:t>
      </w:r>
      <w:r>
        <w:rPr>
          <w:rFonts w:ascii="Times New Roman" w:eastAsia="Calibri" w:hAnsi="Times New Roman" w:cs="Times New Roman"/>
          <w:color w:val="000000"/>
          <w:sz w:val="28"/>
          <w:szCs w:val="28"/>
        </w:rPr>
        <w:t xml:space="preserve"> </w:t>
      </w:r>
      <w:r w:rsidR="00A4538A" w:rsidRPr="005B64D5">
        <w:rPr>
          <w:rFonts w:ascii="Times New Roman" w:eastAsia="Calibri" w:hAnsi="Times New Roman" w:cs="Times New Roman"/>
          <w:color w:val="000000"/>
          <w:sz w:val="28"/>
          <w:szCs w:val="28"/>
        </w:rPr>
        <w:t>Черкаської обласної прокуратури</w:t>
      </w:r>
      <w:r w:rsidR="00A4538A">
        <w:rPr>
          <w:rFonts w:ascii="Times New Roman" w:eastAsia="Calibri" w:hAnsi="Times New Roman" w:cs="Times New Roman"/>
          <w:color w:val="000000"/>
          <w:sz w:val="28"/>
          <w:szCs w:val="28"/>
        </w:rPr>
        <w:t xml:space="preserve"> від 22.04.2026 </w:t>
      </w:r>
      <w:r w:rsidR="0078687A">
        <w:rPr>
          <w:rFonts w:ascii="Times New Roman" w:eastAsia="Calibri" w:hAnsi="Times New Roman" w:cs="Times New Roman"/>
          <w:color w:val="000000"/>
          <w:sz w:val="28"/>
          <w:szCs w:val="28"/>
        </w:rPr>
        <w:t>з</w:t>
      </w:r>
      <w:r w:rsidR="00A4538A">
        <w:rPr>
          <w:rFonts w:ascii="Times New Roman" w:eastAsia="Calibri" w:hAnsi="Times New Roman" w:cs="Times New Roman"/>
          <w:color w:val="000000"/>
          <w:sz w:val="28"/>
          <w:szCs w:val="28"/>
        </w:rPr>
        <w:t xml:space="preserve">а підписом заступника керівника обласної прокуратури Станіслава </w:t>
      </w:r>
      <w:proofErr w:type="spellStart"/>
      <w:r w:rsidR="00A4538A">
        <w:rPr>
          <w:rFonts w:ascii="Times New Roman" w:eastAsia="Calibri" w:hAnsi="Times New Roman" w:cs="Times New Roman"/>
          <w:color w:val="000000"/>
          <w:sz w:val="28"/>
          <w:szCs w:val="28"/>
        </w:rPr>
        <w:t>Торопчина</w:t>
      </w:r>
      <w:proofErr w:type="spellEnd"/>
      <w:r w:rsidR="00A4538A">
        <w:rPr>
          <w:rFonts w:ascii="Times New Roman" w:eastAsia="Calibri" w:hAnsi="Times New Roman" w:cs="Times New Roman"/>
          <w:color w:val="000000"/>
          <w:sz w:val="28"/>
          <w:szCs w:val="28"/>
        </w:rPr>
        <w:t xml:space="preserve">, у вказаному кримінальному провадженні заступником керівника старшим групи визначено Костенко К.В. та групу прокурорів. </w:t>
      </w:r>
    </w:p>
    <w:p w14:paraId="72C9A219" w14:textId="71B284E8" w:rsidR="00A4538A" w:rsidRDefault="006D39F4" w:rsidP="00A4538A">
      <w:pPr>
        <w:widowControl w:val="0"/>
        <w:pBdr>
          <w:bottom w:val="single" w:sz="12" w:space="12" w:color="FFFFFF"/>
        </w:pBdr>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Водночас, зазначене не свідчить про порушення при </w:t>
      </w:r>
      <w:r w:rsidR="00A4538A">
        <w:rPr>
          <w:rFonts w:ascii="Times New Roman" w:eastAsia="Calibri" w:hAnsi="Times New Roman" w:cs="Times New Roman"/>
          <w:color w:val="000000"/>
          <w:sz w:val="28"/>
          <w:szCs w:val="28"/>
        </w:rPr>
        <w:t>призначенні</w:t>
      </w:r>
      <w:r>
        <w:rPr>
          <w:rFonts w:ascii="Times New Roman" w:eastAsia="Calibri" w:hAnsi="Times New Roman" w:cs="Times New Roman"/>
          <w:color w:val="000000"/>
          <w:sz w:val="28"/>
          <w:szCs w:val="28"/>
        </w:rPr>
        <w:t xml:space="preserve"> чи зміні </w:t>
      </w:r>
      <w:r w:rsidRPr="006D39F4">
        <w:rPr>
          <w:rFonts w:ascii="Times New Roman" w:eastAsia="Calibri" w:hAnsi="Times New Roman" w:cs="Times New Roman"/>
          <w:color w:val="000000"/>
          <w:sz w:val="28"/>
          <w:szCs w:val="28"/>
        </w:rPr>
        <w:t>групи прокурорів у кримінальному провадженні</w:t>
      </w:r>
      <w:r>
        <w:rPr>
          <w:rFonts w:ascii="Times New Roman" w:eastAsia="Calibri" w:hAnsi="Times New Roman" w:cs="Times New Roman"/>
          <w:color w:val="000000"/>
          <w:sz w:val="28"/>
          <w:szCs w:val="28"/>
        </w:rPr>
        <w:t>, оскільки, як вже зазначено вище, ст</w:t>
      </w:r>
      <w:r w:rsidR="00A41016">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37 КПК України </w:t>
      </w:r>
      <w:r w:rsidR="00E07200" w:rsidRPr="00E07200">
        <w:rPr>
          <w:rFonts w:ascii="Times New Roman" w:eastAsia="Calibri" w:hAnsi="Times New Roman" w:cs="Times New Roman"/>
          <w:color w:val="000000"/>
          <w:sz w:val="28"/>
          <w:szCs w:val="28"/>
        </w:rPr>
        <w:t>встановлено порядок та підстави призначення і зміни групи прокурорів</w:t>
      </w:r>
      <w:r w:rsidR="00A4538A">
        <w:rPr>
          <w:rFonts w:ascii="Times New Roman" w:eastAsia="Calibri" w:hAnsi="Times New Roman" w:cs="Times New Roman"/>
          <w:color w:val="000000"/>
          <w:sz w:val="28"/>
          <w:szCs w:val="28"/>
        </w:rPr>
        <w:t xml:space="preserve">, </w:t>
      </w:r>
      <w:r w:rsidR="00A4538A" w:rsidRPr="007A21CC">
        <w:rPr>
          <w:rFonts w:ascii="Times New Roman" w:eastAsia="Calibri" w:hAnsi="Times New Roman" w:cs="Times New Roman"/>
          <w:color w:val="000000"/>
          <w:sz w:val="28"/>
          <w:szCs w:val="28"/>
        </w:rPr>
        <w:t>старшого прокурора такої групи у конкретному кримінальному провадженні</w:t>
      </w:r>
      <w:r w:rsidR="00A4538A">
        <w:rPr>
          <w:rFonts w:ascii="Times New Roman" w:eastAsia="Calibri" w:hAnsi="Times New Roman" w:cs="Times New Roman"/>
          <w:color w:val="000000"/>
          <w:sz w:val="28"/>
          <w:szCs w:val="28"/>
        </w:rPr>
        <w:t xml:space="preserve">, отже чинним законодавством передбачено можливість зміни старшого групи прокурорів </w:t>
      </w:r>
      <w:r w:rsidR="00A4538A" w:rsidRPr="00A4538A">
        <w:rPr>
          <w:rFonts w:ascii="Times New Roman" w:eastAsia="Calibri" w:hAnsi="Times New Roman" w:cs="Times New Roman"/>
          <w:color w:val="000000"/>
          <w:sz w:val="28"/>
          <w:szCs w:val="28"/>
        </w:rPr>
        <w:t>у кримінальному провадженні з</w:t>
      </w:r>
      <w:r w:rsidR="00A4538A">
        <w:rPr>
          <w:rFonts w:ascii="Times New Roman" w:eastAsia="Calibri" w:hAnsi="Times New Roman" w:cs="Times New Roman"/>
          <w:color w:val="000000"/>
          <w:sz w:val="28"/>
          <w:szCs w:val="28"/>
        </w:rPr>
        <w:t>а період з</w:t>
      </w:r>
      <w:r w:rsidR="00A4538A" w:rsidRPr="00A4538A">
        <w:rPr>
          <w:rFonts w:ascii="Times New Roman" w:eastAsia="Calibri" w:hAnsi="Times New Roman" w:cs="Times New Roman"/>
          <w:color w:val="000000"/>
          <w:sz w:val="28"/>
          <w:szCs w:val="28"/>
        </w:rPr>
        <w:t xml:space="preserve"> його початку до завершення</w:t>
      </w:r>
      <w:r w:rsidR="00A4538A">
        <w:rPr>
          <w:rFonts w:ascii="Times New Roman" w:eastAsia="Calibri" w:hAnsi="Times New Roman" w:cs="Times New Roman"/>
          <w:color w:val="000000"/>
          <w:sz w:val="28"/>
          <w:szCs w:val="28"/>
        </w:rPr>
        <w:t xml:space="preserve">. </w:t>
      </w:r>
    </w:p>
    <w:p w14:paraId="4C8B571F" w14:textId="07203662" w:rsidR="00753D46" w:rsidRDefault="008E6AEE" w:rsidP="00753D46">
      <w:pPr>
        <w:widowControl w:val="0"/>
        <w:pBdr>
          <w:bottom w:val="single" w:sz="12" w:space="12" w:color="FFFFFF"/>
        </w:pBdr>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Беззаперечних підтверджень відсутності повноважень у прокурора Костенко К.В. скаржницею до дисциплінарної скарги не додано, а </w:t>
      </w:r>
      <w:r w:rsidR="0078687A">
        <w:rPr>
          <w:rFonts w:ascii="Times New Roman" w:eastAsia="Calibri" w:hAnsi="Times New Roman" w:cs="Times New Roman"/>
          <w:color w:val="000000"/>
          <w:sz w:val="28"/>
          <w:szCs w:val="28"/>
        </w:rPr>
        <w:t xml:space="preserve">отже </w:t>
      </w:r>
      <w:r>
        <w:rPr>
          <w:rFonts w:ascii="Times New Roman" w:eastAsia="Calibri" w:hAnsi="Times New Roman" w:cs="Times New Roman"/>
          <w:color w:val="000000"/>
          <w:sz w:val="28"/>
          <w:szCs w:val="28"/>
        </w:rPr>
        <w:t>висловлені нею сумніви не підтвердж</w:t>
      </w:r>
      <w:r w:rsidR="0078687A">
        <w:rPr>
          <w:rFonts w:ascii="Times New Roman" w:eastAsia="Calibri" w:hAnsi="Times New Roman" w:cs="Times New Roman"/>
          <w:color w:val="000000"/>
          <w:sz w:val="28"/>
          <w:szCs w:val="28"/>
        </w:rPr>
        <w:t xml:space="preserve">уються матеріалами дисциплінарної скарги. </w:t>
      </w:r>
    </w:p>
    <w:p w14:paraId="4911D7E1" w14:textId="3528D09F" w:rsidR="0078687A" w:rsidRDefault="0078687A" w:rsidP="00753D46">
      <w:pPr>
        <w:widowControl w:val="0"/>
        <w:pBdr>
          <w:bottom w:val="single" w:sz="12" w:space="12" w:color="FFFFFF"/>
        </w:pBdr>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Щодо тверджень </w:t>
      </w:r>
      <w:r>
        <w:rPr>
          <w:rFonts w:ascii="Times New Roman" w:eastAsia="Calibri" w:hAnsi="Times New Roman" w:cs="Times New Roman"/>
          <w:color w:val="000000"/>
          <w:sz w:val="28"/>
          <w:szCs w:val="28"/>
        </w:rPr>
        <w:t>скаржниці про те, що повідомлення про підозру від 10.10.2025 та клопотання про продовження арешту від 13.02.2026 та 17.03.2026 є підробленими та були підписані прокурорами Костенко К.В., Коломійцем В.В. на завчасно незаповнених бланках</w:t>
      </w:r>
      <w:r w:rsidR="002F2082">
        <w:rPr>
          <w:rFonts w:ascii="Times New Roman" w:eastAsia="Calibri" w:hAnsi="Times New Roman" w:cs="Times New Roman"/>
          <w:color w:val="000000"/>
          <w:sz w:val="28"/>
          <w:szCs w:val="28"/>
        </w:rPr>
        <w:t xml:space="preserve">, їх вручення було </w:t>
      </w:r>
      <w:r w:rsidR="00E07200" w:rsidRPr="00E07200">
        <w:rPr>
          <w:rFonts w:ascii="Times New Roman" w:eastAsia="Calibri" w:hAnsi="Times New Roman" w:cs="Times New Roman"/>
          <w:color w:val="000000"/>
          <w:sz w:val="28"/>
          <w:szCs w:val="28"/>
        </w:rPr>
        <w:t>сфальсифіковане</w:t>
      </w:r>
      <w:r w:rsidR="00753D46">
        <w:rPr>
          <w:rFonts w:ascii="Times New Roman" w:eastAsia="Calibri" w:hAnsi="Times New Roman" w:cs="Times New Roman"/>
          <w:color w:val="000000"/>
          <w:sz w:val="28"/>
          <w:szCs w:val="28"/>
        </w:rPr>
        <w:t>, а також щодо зазначення про те, що прокурор Костенко К.В. є упередженою щодо обвинуваченої, залякує її та чинить на неї тиск під час телефонних розмов</w:t>
      </w:r>
      <w:r w:rsidR="00A41016">
        <w:rPr>
          <w:rFonts w:ascii="Times New Roman" w:eastAsia="Calibri" w:hAnsi="Times New Roman" w:cs="Times New Roman"/>
          <w:color w:val="000000"/>
          <w:sz w:val="28"/>
          <w:szCs w:val="28"/>
        </w:rPr>
        <w:t xml:space="preserve"> необхідно зазначити таке</w:t>
      </w:r>
      <w:r w:rsidR="00753D46">
        <w:rPr>
          <w:rFonts w:ascii="Times New Roman" w:eastAsia="Calibri" w:hAnsi="Times New Roman" w:cs="Times New Roman"/>
          <w:color w:val="000000"/>
          <w:sz w:val="28"/>
          <w:szCs w:val="28"/>
        </w:rPr>
        <w:t xml:space="preserve">. </w:t>
      </w:r>
    </w:p>
    <w:p w14:paraId="6B5CF145" w14:textId="47822ECA" w:rsidR="0078687A" w:rsidRDefault="00203EAE" w:rsidP="0078687A">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eastAsia="Calibri" w:hAnsi="Times New Roman" w:cs="Times New Roman"/>
          <w:sz w:val="28"/>
          <w:szCs w:val="28"/>
        </w:rPr>
        <w:t xml:space="preserve">Дисциплінарна скарга та додатки до неї не містять відомостей, що підтверджують зазначені скаржницею факти. Також зазначені факти не встановленні рішеннями суду та відповідних </w:t>
      </w:r>
      <w:r w:rsidR="00CB203E">
        <w:rPr>
          <w:rFonts w:ascii="Times New Roman" w:eastAsia="Calibri" w:hAnsi="Times New Roman" w:cs="Times New Roman"/>
          <w:sz w:val="28"/>
          <w:szCs w:val="28"/>
        </w:rPr>
        <w:t>посад</w:t>
      </w:r>
      <w:r>
        <w:rPr>
          <w:rFonts w:ascii="Times New Roman" w:eastAsia="Calibri" w:hAnsi="Times New Roman" w:cs="Times New Roman"/>
          <w:sz w:val="28"/>
          <w:szCs w:val="28"/>
        </w:rPr>
        <w:t xml:space="preserve">ових осіб. </w:t>
      </w:r>
      <w:r w:rsidR="00925E57">
        <w:rPr>
          <w:rFonts w:ascii="Times New Roman" w:eastAsia="Calibri" w:hAnsi="Times New Roman" w:cs="Times New Roman"/>
          <w:sz w:val="28"/>
          <w:szCs w:val="28"/>
        </w:rPr>
        <w:t>У той же час, п</w:t>
      </w:r>
      <w:r w:rsidR="0078687A">
        <w:rPr>
          <w:rFonts w:ascii="Times New Roman" w:hAnsi="Times New Roman"/>
          <w:sz w:val="28"/>
          <w:szCs w:val="28"/>
        </w:rPr>
        <w:t>еревірка наявності ознак кримінального правопорушення у діях прокурорів</w:t>
      </w:r>
      <w:r w:rsidR="0078687A" w:rsidRPr="00D442E7">
        <w:rPr>
          <w:rFonts w:ascii="Times New Roman" w:hAnsi="Times New Roman"/>
          <w:sz w:val="28"/>
          <w:szCs w:val="28"/>
        </w:rPr>
        <w:t xml:space="preserve"> до повноважень Комісії не належить.</w:t>
      </w:r>
    </w:p>
    <w:p w14:paraId="0B036EDD" w14:textId="37EA1C28" w:rsidR="00753D46" w:rsidRPr="00753D46" w:rsidRDefault="00FB4393" w:rsidP="00753D46">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У скарзі</w:t>
      </w:r>
      <w:r w:rsidR="00753D46" w:rsidRPr="00753D46">
        <w:rPr>
          <w:rFonts w:ascii="Times New Roman" w:hAnsi="Times New Roman"/>
          <w:sz w:val="28"/>
          <w:szCs w:val="28"/>
        </w:rPr>
        <w:t xml:space="preserve"> скаржни</w:t>
      </w:r>
      <w:r w:rsidR="00753D46">
        <w:rPr>
          <w:rFonts w:ascii="Times New Roman" w:hAnsi="Times New Roman"/>
          <w:sz w:val="28"/>
          <w:szCs w:val="28"/>
        </w:rPr>
        <w:t>ця</w:t>
      </w:r>
      <w:r w:rsidR="00753D46" w:rsidRPr="00753D46">
        <w:rPr>
          <w:rFonts w:ascii="Times New Roman" w:hAnsi="Times New Roman"/>
          <w:sz w:val="28"/>
          <w:szCs w:val="28"/>
        </w:rPr>
        <w:t xml:space="preserve"> просить вирішити питання про притягнення прокурор</w:t>
      </w:r>
      <w:r w:rsidR="00753D46">
        <w:rPr>
          <w:rFonts w:ascii="Times New Roman" w:hAnsi="Times New Roman"/>
          <w:sz w:val="28"/>
          <w:szCs w:val="28"/>
        </w:rPr>
        <w:t>ів</w:t>
      </w:r>
      <w:r w:rsidR="00753D46" w:rsidRPr="00753D46">
        <w:rPr>
          <w:rFonts w:ascii="Times New Roman" w:hAnsi="Times New Roman"/>
          <w:sz w:val="28"/>
          <w:szCs w:val="28"/>
        </w:rPr>
        <w:t xml:space="preserve"> до дисциплінарної відповідальності на підставі </w:t>
      </w:r>
      <w:proofErr w:type="spellStart"/>
      <w:r w:rsidR="00753D46" w:rsidRPr="00753D46">
        <w:rPr>
          <w:rFonts w:ascii="Times New Roman" w:hAnsi="Times New Roman"/>
          <w:sz w:val="28"/>
          <w:szCs w:val="28"/>
        </w:rPr>
        <w:t>пп</w:t>
      </w:r>
      <w:proofErr w:type="spellEnd"/>
      <w:r w:rsidR="00753D46" w:rsidRPr="00753D46">
        <w:rPr>
          <w:rFonts w:ascii="Times New Roman" w:hAnsi="Times New Roman"/>
          <w:sz w:val="28"/>
          <w:szCs w:val="28"/>
        </w:rPr>
        <w:t>. 5, 6 ч. 1 ст. 43 Закону                       № 1697-VII, тобто за вчинення дій, що порочать звання прокурора, систематичне порушення правил прокурорської етики.</w:t>
      </w:r>
    </w:p>
    <w:p w14:paraId="1DC0B914"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w:t>
      </w:r>
    </w:p>
    <w:p w14:paraId="0588EEDD"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 xml:space="preserve">1) вчинення дій, що містять ознаки корупційних або пов’язаних з корупцією правопорушень, інших кримінальних правопорушень; </w:t>
      </w:r>
    </w:p>
    <w:p w14:paraId="71404968"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 xml:space="preserve">2) керування транспортними засобами у стані алкогольного чи наркотичного сп’яніння або відмова від проходження огляду з метою виявлення </w:t>
      </w:r>
      <w:r w:rsidRPr="00753D46">
        <w:rPr>
          <w:rFonts w:ascii="Times New Roman" w:hAnsi="Times New Roman"/>
          <w:sz w:val="28"/>
          <w:szCs w:val="28"/>
        </w:rPr>
        <w:lastRenderedPageBreak/>
        <w:t xml:space="preserve">стану сп’яніння та ненадання документів, які підтверджують, що прокурор не перебував у такому стані; </w:t>
      </w:r>
    </w:p>
    <w:p w14:paraId="4A4D12AB"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 xml:space="preserve">3) неподання або несвоєчасне подання прокурором без поважних причин декларації доброчесності прокурора; </w:t>
      </w:r>
    </w:p>
    <w:p w14:paraId="09D1F594"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 xml:space="preserve">4) подання в декларації доброчесності прокурора недостовірних (у тому числі неповних) тверджень; </w:t>
      </w:r>
    </w:p>
    <w:p w14:paraId="56C6DEDE"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 xml:space="preserve">5)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w:t>
      </w:r>
    </w:p>
    <w:p w14:paraId="2660DC04"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6)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6CE55879"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7) порушення прокурором вимог, заборон та обмежень, встановлених Законами України «Про запобігання корупції», «Про прокуратуру».</w:t>
      </w:r>
    </w:p>
    <w:p w14:paraId="357FFDB0"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Слід зауважити, що прокурори діють від імені та в інтересах суспільства, а тому від них вимагається дотримання етичних стандартів у поведінці, що формує авторитет прокуратури у суспільстві.</w:t>
      </w:r>
    </w:p>
    <w:p w14:paraId="0A3419CA"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У дисциплінарній скарзі не наведено жодних з дій, які порочать звання прокурора, як і жодним чином не зазначено, в чому саме такі дії полягають на думку скаржника.</w:t>
      </w:r>
    </w:p>
    <w:p w14:paraId="0BCE0D7D" w14:textId="01A59DC5"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 xml:space="preserve">Також, за результатами аналізу змісту дисциплінарної скарги та викладених у ній обставин не встановлено фактів чи відомостей, які б свідчили про допущення </w:t>
      </w:r>
      <w:r>
        <w:rPr>
          <w:rFonts w:ascii="Times New Roman" w:hAnsi="Times New Roman"/>
          <w:sz w:val="28"/>
          <w:szCs w:val="28"/>
        </w:rPr>
        <w:t>прокурорами</w:t>
      </w:r>
      <w:r w:rsidRPr="00753D46">
        <w:rPr>
          <w:rFonts w:ascii="Times New Roman" w:hAnsi="Times New Roman"/>
          <w:b/>
          <w:bCs/>
          <w:sz w:val="28"/>
          <w:szCs w:val="28"/>
        </w:rPr>
        <w:t xml:space="preserve"> </w:t>
      </w:r>
      <w:proofErr w:type="spellStart"/>
      <w:r>
        <w:rPr>
          <w:rFonts w:ascii="Times New Roman" w:eastAsia="Calibri" w:hAnsi="Times New Roman" w:cs="Times New Roman"/>
          <w:sz w:val="28"/>
          <w:szCs w:val="28"/>
        </w:rPr>
        <w:t>Торопчиним</w:t>
      </w:r>
      <w:proofErr w:type="spellEnd"/>
      <w:r>
        <w:rPr>
          <w:rFonts w:ascii="Times New Roman" w:eastAsia="Calibri" w:hAnsi="Times New Roman" w:cs="Times New Roman"/>
          <w:sz w:val="28"/>
          <w:szCs w:val="28"/>
        </w:rPr>
        <w:t xml:space="preserve"> С.О</w:t>
      </w:r>
      <w:r>
        <w:rPr>
          <w:rFonts w:ascii="Times New Roman" w:eastAsia="Calibri" w:hAnsi="Times New Roman" w:cs="Times New Roman"/>
          <w:color w:val="000000"/>
          <w:sz w:val="28"/>
          <w:szCs w:val="28"/>
        </w:rPr>
        <w:t xml:space="preserve">., </w:t>
      </w:r>
      <w:r>
        <w:rPr>
          <w:rFonts w:ascii="Times New Roman" w:eastAsia="Calibri" w:hAnsi="Times New Roman" w:cs="Times New Roman"/>
          <w:sz w:val="28"/>
          <w:szCs w:val="28"/>
        </w:rPr>
        <w:t>Мартинюком М.П</w:t>
      </w:r>
      <w:r>
        <w:rPr>
          <w:rFonts w:ascii="Times New Roman" w:eastAsia="Calibri" w:hAnsi="Times New Roman" w:cs="Times New Roman"/>
          <w:color w:val="000000"/>
          <w:sz w:val="28"/>
          <w:szCs w:val="28"/>
        </w:rPr>
        <w:t xml:space="preserve">., </w:t>
      </w:r>
      <w:r>
        <w:rPr>
          <w:rFonts w:ascii="Times New Roman" w:eastAsia="Calibri" w:hAnsi="Times New Roman" w:cs="Times New Roman"/>
          <w:sz w:val="28"/>
          <w:szCs w:val="28"/>
        </w:rPr>
        <w:t>Костенко К.В</w:t>
      </w:r>
      <w:r>
        <w:rPr>
          <w:rFonts w:ascii="Times New Roman" w:eastAsia="Calibri" w:hAnsi="Times New Roman" w:cs="Times New Roman"/>
          <w:color w:val="000000"/>
          <w:sz w:val="28"/>
          <w:szCs w:val="28"/>
        </w:rPr>
        <w:t xml:space="preserve">., </w:t>
      </w:r>
      <w:r>
        <w:rPr>
          <w:rFonts w:ascii="Times New Roman" w:eastAsia="Calibri" w:hAnsi="Times New Roman" w:cs="Times New Roman"/>
          <w:sz w:val="28"/>
          <w:szCs w:val="28"/>
        </w:rPr>
        <w:t>Коломійцем В.В</w:t>
      </w:r>
      <w:r>
        <w:rPr>
          <w:rFonts w:ascii="Times New Roman" w:eastAsia="Calibri" w:hAnsi="Times New Roman" w:cs="Times New Roman"/>
          <w:color w:val="000000"/>
          <w:sz w:val="28"/>
          <w:szCs w:val="28"/>
        </w:rPr>
        <w:t>.</w:t>
      </w:r>
      <w:r>
        <w:rPr>
          <w:rFonts w:ascii="Times New Roman" w:eastAsia="Calibri" w:hAnsi="Times New Roman" w:cs="Times New Roman"/>
          <w:sz w:val="28"/>
          <w:szCs w:val="28"/>
        </w:rPr>
        <w:t xml:space="preserve"> </w:t>
      </w:r>
      <w:r w:rsidRPr="00753D46">
        <w:rPr>
          <w:rFonts w:ascii="Times New Roman" w:hAnsi="Times New Roman"/>
          <w:sz w:val="28"/>
          <w:szCs w:val="28"/>
        </w:rPr>
        <w:t xml:space="preserve">порушень правил прокурорської етики, визначених Кодексом професійної етики та поведінки прокурорів. </w:t>
      </w:r>
    </w:p>
    <w:p w14:paraId="7AE8233D" w14:textId="021C8F4C"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bCs/>
          <w:sz w:val="28"/>
          <w:szCs w:val="28"/>
        </w:rPr>
      </w:pPr>
      <w:r w:rsidRPr="00753D46">
        <w:rPr>
          <w:rFonts w:ascii="Times New Roman" w:hAnsi="Times New Roman"/>
          <w:bCs/>
          <w:sz w:val="28"/>
          <w:szCs w:val="28"/>
        </w:rPr>
        <w:t xml:space="preserve">Для вирішення членом Комісії питання про відкриття дисциплінарного провадження від </w:t>
      </w:r>
      <w:r>
        <w:rPr>
          <w:rFonts w:ascii="Times New Roman" w:hAnsi="Times New Roman"/>
          <w:bCs/>
          <w:sz w:val="28"/>
          <w:szCs w:val="28"/>
        </w:rPr>
        <w:t>скаржниці</w:t>
      </w:r>
      <w:r w:rsidRPr="00753D46">
        <w:rPr>
          <w:rFonts w:ascii="Times New Roman" w:hAnsi="Times New Roman"/>
          <w:bCs/>
          <w:sz w:val="28"/>
          <w:szCs w:val="28"/>
        </w:rPr>
        <w:t xml:space="preserve"> має бути одержано необхідні й достатні відомості, які б дозволяли зробити попередній висновок про наявність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В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w:t>
      </w:r>
      <w:r w:rsidR="00E07200" w:rsidRPr="00E07200">
        <w:rPr>
          <w:rFonts w:ascii="Times New Roman" w:hAnsi="Times New Roman"/>
          <w:bCs/>
          <w:sz w:val="28"/>
          <w:szCs w:val="28"/>
        </w:rPr>
        <w:t>проступку, без наведення будь-яких фактів</w:t>
      </w:r>
      <w:r w:rsidRPr="00753D46">
        <w:rPr>
          <w:rFonts w:ascii="Times New Roman" w:hAnsi="Times New Roman"/>
          <w:bCs/>
          <w:sz w:val="28"/>
          <w:szCs w:val="28"/>
        </w:rPr>
        <w:t>, які на це вказують.</w:t>
      </w:r>
    </w:p>
    <w:p w14:paraId="369CC928" w14:textId="0A6F0821"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 xml:space="preserve">Отже, враховуючи викладене вище, приходжу до висновку, що скарга не містить відомостей про наявність ознак дисциплінарних проступків, передбачених </w:t>
      </w:r>
      <w:proofErr w:type="spellStart"/>
      <w:r w:rsidRPr="00753D46">
        <w:rPr>
          <w:rFonts w:ascii="Times New Roman" w:hAnsi="Times New Roman"/>
          <w:sz w:val="28"/>
          <w:szCs w:val="28"/>
        </w:rPr>
        <w:t>пп</w:t>
      </w:r>
      <w:proofErr w:type="spellEnd"/>
      <w:r w:rsidRPr="00753D46">
        <w:rPr>
          <w:rFonts w:ascii="Times New Roman" w:hAnsi="Times New Roman"/>
          <w:sz w:val="28"/>
          <w:szCs w:val="28"/>
        </w:rPr>
        <w:t xml:space="preserve">. 1, </w:t>
      </w:r>
      <w:r>
        <w:rPr>
          <w:rFonts w:ascii="Times New Roman" w:hAnsi="Times New Roman"/>
          <w:sz w:val="28"/>
          <w:szCs w:val="28"/>
        </w:rPr>
        <w:t xml:space="preserve">2, </w:t>
      </w:r>
      <w:r w:rsidRPr="00753D46">
        <w:rPr>
          <w:rFonts w:ascii="Times New Roman" w:hAnsi="Times New Roman"/>
          <w:sz w:val="28"/>
          <w:szCs w:val="28"/>
        </w:rPr>
        <w:t>5, 6 ч. 1 ст. 43 Закону № 1697-VII, вчинен</w:t>
      </w:r>
      <w:r>
        <w:rPr>
          <w:rFonts w:ascii="Times New Roman" w:hAnsi="Times New Roman"/>
          <w:sz w:val="28"/>
          <w:szCs w:val="28"/>
        </w:rPr>
        <w:t xml:space="preserve">их </w:t>
      </w:r>
      <w:r w:rsidRPr="00753D46">
        <w:rPr>
          <w:rFonts w:ascii="Times New Roman" w:hAnsi="Times New Roman"/>
          <w:sz w:val="28"/>
          <w:szCs w:val="28"/>
        </w:rPr>
        <w:t>прокурор</w:t>
      </w:r>
      <w:r>
        <w:rPr>
          <w:rFonts w:ascii="Times New Roman" w:hAnsi="Times New Roman"/>
          <w:sz w:val="28"/>
          <w:szCs w:val="28"/>
        </w:rPr>
        <w:t>ами</w:t>
      </w:r>
      <w:r w:rsidRPr="00753D46">
        <w:rPr>
          <w:rFonts w:ascii="Times New Roman" w:hAnsi="Times New Roman"/>
          <w:sz w:val="28"/>
          <w:szCs w:val="28"/>
        </w:rPr>
        <w:t xml:space="preserve"> </w:t>
      </w:r>
      <w:proofErr w:type="spellStart"/>
      <w:r w:rsidRPr="00753D46">
        <w:rPr>
          <w:rFonts w:ascii="Times New Roman" w:hAnsi="Times New Roman"/>
          <w:sz w:val="28"/>
          <w:szCs w:val="28"/>
        </w:rPr>
        <w:t>Торопчиним</w:t>
      </w:r>
      <w:proofErr w:type="spellEnd"/>
      <w:r w:rsidRPr="00753D46">
        <w:rPr>
          <w:rFonts w:ascii="Times New Roman" w:hAnsi="Times New Roman"/>
          <w:sz w:val="28"/>
          <w:szCs w:val="28"/>
        </w:rPr>
        <w:t xml:space="preserve"> С.О., Мартинюком М.П., Костенко К.В., Коломійцем В.В.</w:t>
      </w:r>
      <w:r>
        <w:rPr>
          <w:rFonts w:ascii="Times New Roman" w:hAnsi="Times New Roman"/>
          <w:sz w:val="28"/>
          <w:szCs w:val="28"/>
        </w:rPr>
        <w:t xml:space="preserve"> </w:t>
      </w:r>
    </w:p>
    <w:p w14:paraId="37DDCFE2"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 xml:space="preserve">На підставі викладеного, керуючись </w:t>
      </w:r>
      <w:proofErr w:type="spellStart"/>
      <w:r w:rsidRPr="00753D46">
        <w:rPr>
          <w:rFonts w:ascii="Times New Roman" w:hAnsi="Times New Roman"/>
          <w:sz w:val="28"/>
          <w:szCs w:val="28"/>
        </w:rPr>
        <w:t>ст.ст</w:t>
      </w:r>
      <w:proofErr w:type="spellEnd"/>
      <w:r w:rsidRPr="00753D46">
        <w:rPr>
          <w:rFonts w:ascii="Times New Roman" w:hAnsi="Times New Roman"/>
          <w:sz w:val="28"/>
          <w:szCs w:val="28"/>
        </w:rPr>
        <w:t xml:space="preserve">. 44 – 46 Закону № 1697-VII,          </w:t>
      </w:r>
      <w:proofErr w:type="spellStart"/>
      <w:r w:rsidRPr="00753D46">
        <w:rPr>
          <w:rFonts w:ascii="Times New Roman" w:hAnsi="Times New Roman"/>
          <w:sz w:val="28"/>
          <w:szCs w:val="28"/>
        </w:rPr>
        <w:t>пп</w:t>
      </w:r>
      <w:proofErr w:type="spellEnd"/>
      <w:r w:rsidRPr="00753D46">
        <w:rPr>
          <w:rFonts w:ascii="Times New Roman" w:hAnsi="Times New Roman"/>
          <w:sz w:val="28"/>
          <w:szCs w:val="28"/>
        </w:rPr>
        <w:t>. 28, 98 Положення про порядок роботи відповідного органу, що здійснює дисциплінарне провадження,</w:t>
      </w:r>
    </w:p>
    <w:p w14:paraId="537CEE76"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12"/>
          <w:szCs w:val="12"/>
        </w:rPr>
      </w:pPr>
    </w:p>
    <w:p w14:paraId="7AD50B24" w14:textId="77777777" w:rsidR="00753D46" w:rsidRPr="00753D46" w:rsidRDefault="00753D46" w:rsidP="00753D46">
      <w:pPr>
        <w:widowControl w:val="0"/>
        <w:pBdr>
          <w:bottom w:val="single" w:sz="12" w:space="12" w:color="FFFFFF"/>
        </w:pBdr>
        <w:spacing w:after="0" w:line="240" w:lineRule="auto"/>
        <w:ind w:firstLine="567"/>
        <w:jc w:val="center"/>
        <w:rPr>
          <w:rFonts w:ascii="Times New Roman" w:hAnsi="Times New Roman"/>
          <w:b/>
          <w:sz w:val="28"/>
          <w:szCs w:val="28"/>
        </w:rPr>
      </w:pPr>
      <w:r w:rsidRPr="00753D46">
        <w:rPr>
          <w:rFonts w:ascii="Times New Roman" w:hAnsi="Times New Roman"/>
          <w:b/>
          <w:sz w:val="28"/>
          <w:szCs w:val="28"/>
        </w:rPr>
        <w:t>В И Р І Ш И В:</w:t>
      </w:r>
    </w:p>
    <w:p w14:paraId="5A1961F5"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12"/>
          <w:szCs w:val="12"/>
        </w:rPr>
      </w:pPr>
    </w:p>
    <w:p w14:paraId="52AEA5D2" w14:textId="77777777" w:rsid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lastRenderedPageBreak/>
        <w:t xml:space="preserve">Відмовити у відкритті дисциплінарного провадження стосовно заступника керівника Черкаської обласної прокуратури </w:t>
      </w:r>
      <w:proofErr w:type="spellStart"/>
      <w:r w:rsidRPr="00753D46">
        <w:rPr>
          <w:rFonts w:ascii="Times New Roman" w:hAnsi="Times New Roman"/>
          <w:sz w:val="28"/>
          <w:szCs w:val="28"/>
        </w:rPr>
        <w:t>Торопчина</w:t>
      </w:r>
      <w:proofErr w:type="spellEnd"/>
      <w:r w:rsidRPr="00753D46">
        <w:rPr>
          <w:rFonts w:ascii="Times New Roman" w:hAnsi="Times New Roman"/>
          <w:sz w:val="28"/>
          <w:szCs w:val="28"/>
        </w:rPr>
        <w:t xml:space="preserve"> Станіслава Олеговича, начальника відділу нагляду за додержанням законів регіональним органом безпеки Черкаської обласної прокуратури Мартинюка Миколи Петровича, прокурорів відділу нагляду за додержанням законів регіональним органом безпеки Черкаської обласної прокуратури Костенко Катерини Василівни, Коломійця Вадима Володимировича</w:t>
      </w:r>
      <w:r>
        <w:rPr>
          <w:rFonts w:ascii="Times New Roman" w:hAnsi="Times New Roman"/>
          <w:sz w:val="28"/>
          <w:szCs w:val="28"/>
        </w:rPr>
        <w:t>.</w:t>
      </w:r>
    </w:p>
    <w:p w14:paraId="1AB0E058" w14:textId="77777777" w:rsidR="00E07200" w:rsidRDefault="00753D46" w:rsidP="00E07200">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Копію рішення направити скаржни</w:t>
      </w:r>
      <w:r>
        <w:rPr>
          <w:rFonts w:ascii="Times New Roman" w:hAnsi="Times New Roman"/>
          <w:sz w:val="28"/>
          <w:szCs w:val="28"/>
        </w:rPr>
        <w:t>ці</w:t>
      </w:r>
      <w:r w:rsidRPr="00753D46">
        <w:rPr>
          <w:rFonts w:ascii="Times New Roman" w:hAnsi="Times New Roman"/>
          <w:sz w:val="28"/>
          <w:szCs w:val="28"/>
        </w:rPr>
        <w:t xml:space="preserve"> та вищезазначен</w:t>
      </w:r>
      <w:r>
        <w:rPr>
          <w:rFonts w:ascii="Times New Roman" w:hAnsi="Times New Roman"/>
          <w:sz w:val="28"/>
          <w:szCs w:val="28"/>
        </w:rPr>
        <w:t>им</w:t>
      </w:r>
      <w:r w:rsidRPr="00753D46">
        <w:rPr>
          <w:rFonts w:ascii="Times New Roman" w:hAnsi="Times New Roman"/>
          <w:sz w:val="28"/>
          <w:szCs w:val="28"/>
        </w:rPr>
        <w:t xml:space="preserve"> прокурор</w:t>
      </w:r>
      <w:r>
        <w:rPr>
          <w:rFonts w:ascii="Times New Roman" w:hAnsi="Times New Roman"/>
          <w:sz w:val="28"/>
          <w:szCs w:val="28"/>
        </w:rPr>
        <w:t>ам</w:t>
      </w:r>
      <w:r w:rsidRPr="00753D46">
        <w:rPr>
          <w:rFonts w:ascii="Times New Roman" w:hAnsi="Times New Roman"/>
          <w:sz w:val="28"/>
          <w:szCs w:val="28"/>
        </w:rPr>
        <w:t>.</w:t>
      </w:r>
    </w:p>
    <w:p w14:paraId="22B1DDAD" w14:textId="77777777" w:rsidR="00E07200" w:rsidRDefault="00E07200" w:rsidP="00E07200">
      <w:pPr>
        <w:widowControl w:val="0"/>
        <w:pBdr>
          <w:bottom w:val="single" w:sz="12" w:space="12" w:color="FFFFFF"/>
        </w:pBdr>
        <w:spacing w:after="0" w:line="240" w:lineRule="auto"/>
        <w:ind w:firstLine="567"/>
        <w:jc w:val="both"/>
        <w:rPr>
          <w:rFonts w:ascii="Times New Roman" w:hAnsi="Times New Roman"/>
          <w:sz w:val="28"/>
          <w:szCs w:val="28"/>
        </w:rPr>
      </w:pPr>
    </w:p>
    <w:p w14:paraId="02CA9943" w14:textId="3E533F51" w:rsidR="00A4538A" w:rsidRPr="00E07200" w:rsidRDefault="00753D46" w:rsidP="00E07200">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b/>
          <w:sz w:val="28"/>
          <w:szCs w:val="28"/>
        </w:rPr>
        <w:t>Член Комісії</w:t>
      </w:r>
      <w:r w:rsidRPr="00753D46">
        <w:rPr>
          <w:rFonts w:ascii="Times New Roman" w:hAnsi="Times New Roman"/>
          <w:b/>
          <w:sz w:val="28"/>
          <w:szCs w:val="28"/>
        </w:rPr>
        <w:tab/>
      </w:r>
      <w:r w:rsidRPr="00753D46">
        <w:rPr>
          <w:rFonts w:ascii="Times New Roman" w:hAnsi="Times New Roman"/>
          <w:b/>
          <w:sz w:val="28"/>
          <w:szCs w:val="28"/>
        </w:rPr>
        <w:tab/>
        <w:t xml:space="preserve">         </w:t>
      </w:r>
      <w:r w:rsidRPr="00753D46">
        <w:rPr>
          <w:rFonts w:ascii="Times New Roman" w:hAnsi="Times New Roman"/>
          <w:b/>
          <w:sz w:val="28"/>
          <w:szCs w:val="28"/>
        </w:rPr>
        <w:tab/>
        <w:t xml:space="preserve">          </w:t>
      </w:r>
      <w:r w:rsidRPr="00753D46">
        <w:rPr>
          <w:rFonts w:ascii="Times New Roman" w:hAnsi="Times New Roman"/>
          <w:b/>
          <w:sz w:val="28"/>
          <w:szCs w:val="28"/>
        </w:rPr>
        <w:tab/>
      </w:r>
      <w:r w:rsidRPr="00753D46">
        <w:rPr>
          <w:rFonts w:ascii="Times New Roman" w:hAnsi="Times New Roman"/>
          <w:b/>
          <w:sz w:val="28"/>
          <w:szCs w:val="28"/>
        </w:rPr>
        <w:tab/>
        <w:t xml:space="preserve">                    Олег БУЛУЛУКО</w:t>
      </w:r>
      <w:r w:rsidR="00E07200">
        <w:rPr>
          <w:rFonts w:ascii="Times New Roman" w:hAnsi="Times New Roman"/>
          <w:b/>
          <w:sz w:val="28"/>
          <w:szCs w:val="28"/>
        </w:rPr>
        <w:t>В</w:t>
      </w:r>
    </w:p>
    <w:sectPr w:rsidR="00A4538A" w:rsidRPr="00E07200" w:rsidSect="00F74A55">
      <w:headerReference w:type="default" r:id="rId7"/>
      <w:pgSz w:w="11906" w:h="16838"/>
      <w:pgMar w:top="568"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A8ED" w14:textId="77777777" w:rsidR="00231AB6" w:rsidRDefault="00231AB6" w:rsidP="00F74A55">
      <w:pPr>
        <w:spacing w:after="0" w:line="240" w:lineRule="auto"/>
      </w:pPr>
      <w:r>
        <w:separator/>
      </w:r>
    </w:p>
  </w:endnote>
  <w:endnote w:type="continuationSeparator" w:id="0">
    <w:p w14:paraId="29ABDC43" w14:textId="77777777" w:rsidR="00231AB6" w:rsidRDefault="00231AB6" w:rsidP="00F7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BF636" w14:textId="77777777" w:rsidR="00231AB6" w:rsidRDefault="00231AB6" w:rsidP="00F74A55">
      <w:pPr>
        <w:spacing w:after="0" w:line="240" w:lineRule="auto"/>
      </w:pPr>
      <w:r>
        <w:separator/>
      </w:r>
    </w:p>
  </w:footnote>
  <w:footnote w:type="continuationSeparator" w:id="0">
    <w:p w14:paraId="731B697B" w14:textId="77777777" w:rsidR="00231AB6" w:rsidRDefault="00231AB6" w:rsidP="00F74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064425"/>
      <w:docPartObj>
        <w:docPartGallery w:val="Page Numbers (Top of Page)"/>
        <w:docPartUnique/>
      </w:docPartObj>
    </w:sdtPr>
    <w:sdtContent>
      <w:p w14:paraId="2E85A28B" w14:textId="028AEA1C" w:rsidR="00F74A55" w:rsidRDefault="00F74A55">
        <w:pPr>
          <w:pStyle w:val="af6"/>
          <w:jc w:val="center"/>
        </w:pPr>
        <w:r>
          <w:fldChar w:fldCharType="begin"/>
        </w:r>
        <w:r>
          <w:instrText>PAGE   \* MERGEFORMAT</w:instrText>
        </w:r>
        <w:r>
          <w:fldChar w:fldCharType="separate"/>
        </w:r>
        <w:r>
          <w:t>2</w:t>
        </w:r>
        <w:r>
          <w:fldChar w:fldCharType="end"/>
        </w:r>
      </w:p>
    </w:sdtContent>
  </w:sdt>
  <w:p w14:paraId="40A6390B" w14:textId="77777777" w:rsidR="00F74A55" w:rsidRDefault="00F74A55">
    <w:pPr>
      <w:pStyle w:val="a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9D"/>
    <w:rsid w:val="00022C0F"/>
    <w:rsid w:val="00203EAE"/>
    <w:rsid w:val="00231AB6"/>
    <w:rsid w:val="0027598F"/>
    <w:rsid w:val="002A213C"/>
    <w:rsid w:val="002A3FEB"/>
    <w:rsid w:val="002F2082"/>
    <w:rsid w:val="00393C52"/>
    <w:rsid w:val="005030B2"/>
    <w:rsid w:val="00536C36"/>
    <w:rsid w:val="005B64D5"/>
    <w:rsid w:val="005E50C4"/>
    <w:rsid w:val="006D39F4"/>
    <w:rsid w:val="006E1C1D"/>
    <w:rsid w:val="00753D46"/>
    <w:rsid w:val="0078687A"/>
    <w:rsid w:val="007A21CC"/>
    <w:rsid w:val="007C160B"/>
    <w:rsid w:val="007D74B8"/>
    <w:rsid w:val="00832A33"/>
    <w:rsid w:val="00885B6D"/>
    <w:rsid w:val="008A469D"/>
    <w:rsid w:val="008E6AEE"/>
    <w:rsid w:val="00925E57"/>
    <w:rsid w:val="00942227"/>
    <w:rsid w:val="00A41016"/>
    <w:rsid w:val="00A4538A"/>
    <w:rsid w:val="00C665A1"/>
    <w:rsid w:val="00CB203E"/>
    <w:rsid w:val="00E07200"/>
    <w:rsid w:val="00E131E3"/>
    <w:rsid w:val="00F42C56"/>
    <w:rsid w:val="00F74A55"/>
    <w:rsid w:val="00FB43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6005"/>
  <w15:chartTrackingRefBased/>
  <w15:docId w15:val="{2FA1E845-EB0F-44E7-91D2-B2D6F5D4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D46"/>
  </w:style>
  <w:style w:type="paragraph" w:styleId="1">
    <w:name w:val="heading 1"/>
    <w:basedOn w:val="a"/>
    <w:next w:val="a"/>
    <w:link w:val="10"/>
    <w:uiPriority w:val="9"/>
    <w:qFormat/>
    <w:rsid w:val="00753D4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semiHidden/>
    <w:unhideWhenUsed/>
    <w:qFormat/>
    <w:rsid w:val="00753D4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semiHidden/>
    <w:unhideWhenUsed/>
    <w:qFormat/>
    <w:rsid w:val="00753D46"/>
    <w:pPr>
      <w:keepNext/>
      <w:keepLines/>
      <w:spacing w:before="200" w:after="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semiHidden/>
    <w:unhideWhenUsed/>
    <w:qFormat/>
    <w:rsid w:val="00753D46"/>
    <w:pPr>
      <w:keepNext/>
      <w:keepLines/>
      <w:spacing w:before="200" w:after="0"/>
      <w:outlineLvl w:val="3"/>
    </w:pPr>
    <w:rPr>
      <w:rFonts w:asciiTheme="majorHAnsi" w:eastAsiaTheme="majorEastAsia" w:hAnsiTheme="majorHAnsi" w:cstheme="majorBidi"/>
      <w:b/>
      <w:bCs/>
      <w:i/>
      <w:iCs/>
      <w:color w:val="156082" w:themeColor="accent1"/>
    </w:rPr>
  </w:style>
  <w:style w:type="paragraph" w:styleId="5">
    <w:name w:val="heading 5"/>
    <w:basedOn w:val="a"/>
    <w:next w:val="a"/>
    <w:link w:val="50"/>
    <w:uiPriority w:val="9"/>
    <w:semiHidden/>
    <w:unhideWhenUsed/>
    <w:qFormat/>
    <w:rsid w:val="00753D46"/>
    <w:pPr>
      <w:keepNext/>
      <w:keepLines/>
      <w:spacing w:before="200" w:after="0"/>
      <w:outlineLvl w:val="4"/>
    </w:pPr>
    <w:rPr>
      <w:rFonts w:asciiTheme="majorHAnsi" w:eastAsiaTheme="majorEastAsia" w:hAnsiTheme="majorHAnsi" w:cstheme="majorBidi"/>
      <w:color w:val="0A2F40" w:themeColor="accent1" w:themeShade="7F"/>
    </w:rPr>
  </w:style>
  <w:style w:type="paragraph" w:styleId="6">
    <w:name w:val="heading 6"/>
    <w:basedOn w:val="a"/>
    <w:next w:val="a"/>
    <w:link w:val="60"/>
    <w:uiPriority w:val="9"/>
    <w:semiHidden/>
    <w:unhideWhenUsed/>
    <w:qFormat/>
    <w:rsid w:val="00753D4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7">
    <w:name w:val="heading 7"/>
    <w:basedOn w:val="a"/>
    <w:next w:val="a"/>
    <w:link w:val="70"/>
    <w:uiPriority w:val="9"/>
    <w:semiHidden/>
    <w:unhideWhenUsed/>
    <w:qFormat/>
    <w:rsid w:val="00753D4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53D4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9">
    <w:name w:val="heading 9"/>
    <w:basedOn w:val="a"/>
    <w:next w:val="a"/>
    <w:link w:val="90"/>
    <w:uiPriority w:val="9"/>
    <w:semiHidden/>
    <w:unhideWhenUsed/>
    <w:qFormat/>
    <w:rsid w:val="00753D4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3D46"/>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semiHidden/>
    <w:rsid w:val="00753D46"/>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semiHidden/>
    <w:rsid w:val="00753D46"/>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semiHidden/>
    <w:rsid w:val="00753D46"/>
    <w:rPr>
      <w:rFonts w:asciiTheme="majorHAnsi" w:eastAsiaTheme="majorEastAsia" w:hAnsiTheme="majorHAnsi" w:cstheme="majorBidi"/>
      <w:b/>
      <w:bCs/>
      <w:i/>
      <w:iCs/>
      <w:color w:val="156082" w:themeColor="accent1"/>
    </w:rPr>
  </w:style>
  <w:style w:type="character" w:customStyle="1" w:styleId="50">
    <w:name w:val="Заголовок 5 Знак"/>
    <w:basedOn w:val="a0"/>
    <w:link w:val="5"/>
    <w:uiPriority w:val="9"/>
    <w:semiHidden/>
    <w:rsid w:val="00753D46"/>
    <w:rPr>
      <w:rFonts w:asciiTheme="majorHAnsi" w:eastAsiaTheme="majorEastAsia" w:hAnsiTheme="majorHAnsi" w:cstheme="majorBidi"/>
      <w:color w:val="0A2F40" w:themeColor="accent1" w:themeShade="7F"/>
    </w:rPr>
  </w:style>
  <w:style w:type="character" w:customStyle="1" w:styleId="60">
    <w:name w:val="Заголовок 6 Знак"/>
    <w:basedOn w:val="a0"/>
    <w:link w:val="6"/>
    <w:uiPriority w:val="9"/>
    <w:semiHidden/>
    <w:rsid w:val="00753D46"/>
    <w:rPr>
      <w:rFonts w:asciiTheme="majorHAnsi" w:eastAsiaTheme="majorEastAsia" w:hAnsiTheme="majorHAnsi" w:cstheme="majorBidi"/>
      <w:i/>
      <w:iCs/>
      <w:color w:val="0A2F40" w:themeColor="accent1" w:themeShade="7F"/>
    </w:rPr>
  </w:style>
  <w:style w:type="character" w:customStyle="1" w:styleId="70">
    <w:name w:val="Заголовок 7 Знак"/>
    <w:basedOn w:val="a0"/>
    <w:link w:val="7"/>
    <w:uiPriority w:val="9"/>
    <w:semiHidden/>
    <w:rsid w:val="00753D4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753D46"/>
    <w:rPr>
      <w:rFonts w:asciiTheme="majorHAnsi" w:eastAsiaTheme="majorEastAsia" w:hAnsiTheme="majorHAnsi" w:cstheme="majorBidi"/>
      <w:color w:val="156082" w:themeColor="accent1"/>
      <w:sz w:val="20"/>
      <w:szCs w:val="20"/>
    </w:rPr>
  </w:style>
  <w:style w:type="character" w:customStyle="1" w:styleId="90">
    <w:name w:val="Заголовок 9 Знак"/>
    <w:basedOn w:val="a0"/>
    <w:link w:val="9"/>
    <w:uiPriority w:val="9"/>
    <w:semiHidden/>
    <w:rsid w:val="00753D46"/>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753D4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a4">
    <w:name w:val="Назва Знак"/>
    <w:basedOn w:val="a0"/>
    <w:link w:val="a3"/>
    <w:uiPriority w:val="10"/>
    <w:rsid w:val="00753D46"/>
    <w:rPr>
      <w:rFonts w:asciiTheme="majorHAnsi" w:eastAsiaTheme="majorEastAsia" w:hAnsiTheme="majorHAnsi" w:cstheme="majorBidi"/>
      <w:color w:val="0A1D30" w:themeColor="text2" w:themeShade="BF"/>
      <w:spacing w:val="5"/>
      <w:sz w:val="52"/>
      <w:szCs w:val="52"/>
    </w:rPr>
  </w:style>
  <w:style w:type="paragraph" w:styleId="a5">
    <w:name w:val="Subtitle"/>
    <w:basedOn w:val="a"/>
    <w:next w:val="a"/>
    <w:link w:val="a6"/>
    <w:uiPriority w:val="11"/>
    <w:qFormat/>
    <w:rsid w:val="00753D4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a6">
    <w:name w:val="Підзаголовок Знак"/>
    <w:basedOn w:val="a0"/>
    <w:link w:val="a5"/>
    <w:uiPriority w:val="11"/>
    <w:rsid w:val="00753D46"/>
    <w:rPr>
      <w:rFonts w:asciiTheme="majorHAnsi" w:eastAsiaTheme="majorEastAsia" w:hAnsiTheme="majorHAnsi" w:cstheme="majorBidi"/>
      <w:i/>
      <w:iCs/>
      <w:color w:val="156082" w:themeColor="accent1"/>
      <w:spacing w:val="15"/>
      <w:sz w:val="24"/>
      <w:szCs w:val="24"/>
    </w:rPr>
  </w:style>
  <w:style w:type="paragraph" w:styleId="a7">
    <w:name w:val="Quote"/>
    <w:basedOn w:val="a"/>
    <w:next w:val="a"/>
    <w:link w:val="a8"/>
    <w:uiPriority w:val="29"/>
    <w:qFormat/>
    <w:rsid w:val="00753D46"/>
    <w:rPr>
      <w:i/>
      <w:iCs/>
      <w:color w:val="000000" w:themeColor="text1"/>
    </w:rPr>
  </w:style>
  <w:style w:type="character" w:customStyle="1" w:styleId="a8">
    <w:name w:val="Цитата Знак"/>
    <w:basedOn w:val="a0"/>
    <w:link w:val="a7"/>
    <w:uiPriority w:val="29"/>
    <w:rsid w:val="00753D46"/>
    <w:rPr>
      <w:i/>
      <w:iCs/>
      <w:color w:val="000000" w:themeColor="text1"/>
    </w:rPr>
  </w:style>
  <w:style w:type="paragraph" w:styleId="a9">
    <w:name w:val="List Paragraph"/>
    <w:basedOn w:val="a"/>
    <w:uiPriority w:val="34"/>
    <w:qFormat/>
    <w:rsid w:val="008A469D"/>
    <w:pPr>
      <w:ind w:left="720"/>
      <w:contextualSpacing/>
    </w:pPr>
  </w:style>
  <w:style w:type="character" w:styleId="aa">
    <w:name w:val="Intense Emphasis"/>
    <w:basedOn w:val="a0"/>
    <w:uiPriority w:val="21"/>
    <w:qFormat/>
    <w:rsid w:val="00753D46"/>
    <w:rPr>
      <w:b/>
      <w:bCs/>
      <w:i/>
      <w:iCs/>
      <w:color w:val="156082" w:themeColor="accent1"/>
    </w:rPr>
  </w:style>
  <w:style w:type="paragraph" w:styleId="ab">
    <w:name w:val="Intense Quote"/>
    <w:basedOn w:val="a"/>
    <w:next w:val="a"/>
    <w:link w:val="ac"/>
    <w:uiPriority w:val="30"/>
    <w:qFormat/>
    <w:rsid w:val="00753D46"/>
    <w:pPr>
      <w:pBdr>
        <w:bottom w:val="single" w:sz="4" w:space="4" w:color="156082" w:themeColor="accent1"/>
      </w:pBdr>
      <w:spacing w:before="200" w:after="280"/>
      <w:ind w:left="936" w:right="936"/>
    </w:pPr>
    <w:rPr>
      <w:b/>
      <w:bCs/>
      <w:i/>
      <w:iCs/>
      <w:color w:val="156082" w:themeColor="accent1"/>
    </w:rPr>
  </w:style>
  <w:style w:type="character" w:customStyle="1" w:styleId="ac">
    <w:name w:val="Насичена цитата Знак"/>
    <w:basedOn w:val="a0"/>
    <w:link w:val="ab"/>
    <w:uiPriority w:val="30"/>
    <w:rsid w:val="00753D46"/>
    <w:rPr>
      <w:b/>
      <w:bCs/>
      <w:i/>
      <w:iCs/>
      <w:color w:val="156082" w:themeColor="accent1"/>
    </w:rPr>
  </w:style>
  <w:style w:type="character" w:styleId="ad">
    <w:name w:val="Intense Reference"/>
    <w:basedOn w:val="a0"/>
    <w:uiPriority w:val="32"/>
    <w:qFormat/>
    <w:rsid w:val="00753D46"/>
    <w:rPr>
      <w:b/>
      <w:bCs/>
      <w:smallCaps/>
      <w:color w:val="E97132" w:themeColor="accent2"/>
      <w:spacing w:val="5"/>
      <w:u w:val="single"/>
    </w:rPr>
  </w:style>
  <w:style w:type="paragraph" w:styleId="ae">
    <w:name w:val="caption"/>
    <w:basedOn w:val="a"/>
    <w:next w:val="a"/>
    <w:uiPriority w:val="35"/>
    <w:semiHidden/>
    <w:unhideWhenUsed/>
    <w:qFormat/>
    <w:rsid w:val="00753D46"/>
    <w:pPr>
      <w:spacing w:line="240" w:lineRule="auto"/>
    </w:pPr>
    <w:rPr>
      <w:b/>
      <w:bCs/>
      <w:color w:val="156082" w:themeColor="accent1"/>
      <w:sz w:val="18"/>
      <w:szCs w:val="18"/>
    </w:rPr>
  </w:style>
  <w:style w:type="character" w:styleId="af">
    <w:name w:val="Strong"/>
    <w:basedOn w:val="a0"/>
    <w:uiPriority w:val="22"/>
    <w:qFormat/>
    <w:rsid w:val="00753D46"/>
    <w:rPr>
      <w:b/>
      <w:bCs/>
    </w:rPr>
  </w:style>
  <w:style w:type="character" w:styleId="af0">
    <w:name w:val="Emphasis"/>
    <w:basedOn w:val="a0"/>
    <w:uiPriority w:val="20"/>
    <w:qFormat/>
    <w:rsid w:val="00753D46"/>
    <w:rPr>
      <w:i/>
      <w:iCs/>
    </w:rPr>
  </w:style>
  <w:style w:type="paragraph" w:styleId="af1">
    <w:name w:val="No Spacing"/>
    <w:uiPriority w:val="1"/>
    <w:qFormat/>
    <w:rsid w:val="00753D46"/>
    <w:pPr>
      <w:spacing w:after="0" w:line="240" w:lineRule="auto"/>
    </w:pPr>
  </w:style>
  <w:style w:type="character" w:styleId="af2">
    <w:name w:val="Subtle Emphasis"/>
    <w:basedOn w:val="a0"/>
    <w:uiPriority w:val="19"/>
    <w:qFormat/>
    <w:rsid w:val="00753D46"/>
    <w:rPr>
      <w:i/>
      <w:iCs/>
      <w:color w:val="808080" w:themeColor="text1" w:themeTint="7F"/>
    </w:rPr>
  </w:style>
  <w:style w:type="character" w:styleId="af3">
    <w:name w:val="Subtle Reference"/>
    <w:basedOn w:val="a0"/>
    <w:uiPriority w:val="31"/>
    <w:qFormat/>
    <w:rsid w:val="00753D46"/>
    <w:rPr>
      <w:smallCaps/>
      <w:color w:val="E97132" w:themeColor="accent2"/>
      <w:u w:val="single"/>
    </w:rPr>
  </w:style>
  <w:style w:type="character" w:styleId="af4">
    <w:name w:val="Book Title"/>
    <w:basedOn w:val="a0"/>
    <w:uiPriority w:val="33"/>
    <w:qFormat/>
    <w:rsid w:val="00753D46"/>
    <w:rPr>
      <w:b/>
      <w:bCs/>
      <w:smallCaps/>
      <w:spacing w:val="5"/>
    </w:rPr>
  </w:style>
  <w:style w:type="paragraph" w:styleId="af5">
    <w:name w:val="TOC Heading"/>
    <w:basedOn w:val="1"/>
    <w:next w:val="a"/>
    <w:uiPriority w:val="39"/>
    <w:semiHidden/>
    <w:unhideWhenUsed/>
    <w:qFormat/>
    <w:rsid w:val="00753D46"/>
    <w:pPr>
      <w:outlineLvl w:val="9"/>
    </w:pPr>
  </w:style>
  <w:style w:type="paragraph" w:styleId="af6">
    <w:name w:val="header"/>
    <w:basedOn w:val="a"/>
    <w:link w:val="af7"/>
    <w:uiPriority w:val="99"/>
    <w:unhideWhenUsed/>
    <w:rsid w:val="00F74A55"/>
    <w:pPr>
      <w:tabs>
        <w:tab w:val="center" w:pos="4819"/>
        <w:tab w:val="right" w:pos="9639"/>
      </w:tabs>
      <w:spacing w:after="0" w:line="240" w:lineRule="auto"/>
    </w:pPr>
  </w:style>
  <w:style w:type="character" w:customStyle="1" w:styleId="af7">
    <w:name w:val="Верхній колонтитул Знак"/>
    <w:basedOn w:val="a0"/>
    <w:link w:val="af6"/>
    <w:uiPriority w:val="99"/>
    <w:rsid w:val="00F74A55"/>
  </w:style>
  <w:style w:type="paragraph" w:styleId="af8">
    <w:name w:val="footer"/>
    <w:basedOn w:val="a"/>
    <w:link w:val="af9"/>
    <w:uiPriority w:val="99"/>
    <w:unhideWhenUsed/>
    <w:rsid w:val="00F74A55"/>
    <w:pPr>
      <w:tabs>
        <w:tab w:val="center" w:pos="4819"/>
        <w:tab w:val="right" w:pos="9639"/>
      </w:tabs>
      <w:spacing w:after="0" w:line="240" w:lineRule="auto"/>
    </w:pPr>
  </w:style>
  <w:style w:type="character" w:customStyle="1" w:styleId="af9">
    <w:name w:val="Нижній колонтитул Знак"/>
    <w:basedOn w:val="a0"/>
    <w:link w:val="af8"/>
    <w:uiPriority w:val="99"/>
    <w:rsid w:val="00F74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14410</Words>
  <Characters>8214</Characters>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2026-05-11T11:55:00Z</cp:lastPrinted>
  <dcterms:created xsi:type="dcterms:W3CDTF">2026-05-11T12:32:00Z</dcterms:created>
  <dcterms:modified xsi:type="dcterms:W3CDTF">2026-05-11T12:32:00Z</dcterms:modified>
</cp:coreProperties>
</file>