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4FF75" w14:textId="77777777" w:rsidR="00824688" w:rsidRPr="00824688" w:rsidRDefault="00824688" w:rsidP="00824688">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6"/>
          <w:szCs w:val="20"/>
          <w:lang w:eastAsia="ru-RU"/>
          <w14:ligatures w14:val="none"/>
        </w:rPr>
      </w:pPr>
      <w:r w:rsidRPr="00824688">
        <w:rPr>
          <w:rFonts w:ascii="Times New Roman" w:eastAsia="Times New Roman" w:hAnsi="Times New Roman" w:cs="Times New Roman"/>
          <w:noProof/>
          <w:kern w:val="0"/>
          <w:sz w:val="19"/>
          <w:szCs w:val="20"/>
          <w:lang w:val="ru-RU" w:eastAsia="ru-RU"/>
          <w14:ligatures w14:val="none"/>
        </w:rPr>
        <w:drawing>
          <wp:inline distT="0" distB="0" distL="0" distR="0" wp14:anchorId="0C3E34A7" wp14:editId="4976918E">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07A9135C" w14:textId="77777777" w:rsidR="00824688" w:rsidRPr="00824688" w:rsidRDefault="00824688" w:rsidP="00824688">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b/>
          <w:kern w:val="0"/>
          <w:sz w:val="10"/>
          <w:szCs w:val="20"/>
          <w:lang w:eastAsia="ru-RU"/>
          <w14:ligatures w14:val="none"/>
        </w:rPr>
      </w:pPr>
    </w:p>
    <w:p w14:paraId="7C587175" w14:textId="77777777" w:rsidR="00824688" w:rsidRPr="00824688" w:rsidRDefault="00824688" w:rsidP="00824688">
      <w:pPr>
        <w:spacing w:after="0" w:line="240" w:lineRule="auto"/>
        <w:jc w:val="center"/>
        <w:rPr>
          <w:rFonts w:ascii="Times New Roman" w:eastAsia="Times New Roman" w:hAnsi="Times New Roman" w:cs="Times New Roman"/>
          <w:kern w:val="28"/>
          <w:sz w:val="32"/>
          <w:szCs w:val="32"/>
          <w:lang w:eastAsia="ru-RU"/>
          <w14:ligatures w14:val="none"/>
        </w:rPr>
      </w:pPr>
      <w:r w:rsidRPr="00824688">
        <w:rPr>
          <w:rFonts w:ascii="Times New Roman" w:eastAsia="Times New Roman" w:hAnsi="Times New Roman" w:cs="Times New Roman"/>
          <w:bCs/>
          <w:kern w:val="28"/>
          <w:sz w:val="36"/>
          <w:szCs w:val="32"/>
          <w:lang w:eastAsia="ru-RU"/>
          <w14:ligatures w14:val="none"/>
        </w:rPr>
        <w:t xml:space="preserve">КВАЛІФІКАЦІЙНО-ДИСЦИПЛІНАРНА </w:t>
      </w:r>
      <w:r w:rsidRPr="00824688">
        <w:rPr>
          <w:rFonts w:ascii="Times New Roman" w:eastAsia="Times New Roman" w:hAnsi="Times New Roman" w:cs="Times New Roman"/>
          <w:bCs/>
          <w:kern w:val="28"/>
          <w:sz w:val="36"/>
          <w:szCs w:val="32"/>
          <w:lang w:eastAsia="ru-RU"/>
          <w14:ligatures w14:val="none"/>
        </w:rPr>
        <w:br/>
        <w:t>КОМІСІЯ ПРОКУРОРІВ</w:t>
      </w:r>
    </w:p>
    <w:p w14:paraId="680588D1" w14:textId="77777777" w:rsidR="00824688" w:rsidRPr="00824688" w:rsidRDefault="00824688" w:rsidP="00824688">
      <w:pPr>
        <w:spacing w:after="0" w:line="240" w:lineRule="auto"/>
        <w:rPr>
          <w:rFonts w:ascii="Times New Roman" w:eastAsia="Times New Roman" w:hAnsi="Times New Roman" w:cs="Times New Roman"/>
          <w:kern w:val="28"/>
          <w:sz w:val="28"/>
          <w:szCs w:val="28"/>
          <w:lang w:eastAsia="uk-UA"/>
          <w14:ligatures w14:val="none"/>
        </w:rPr>
      </w:pPr>
    </w:p>
    <w:p w14:paraId="375EA8BF" w14:textId="77777777" w:rsidR="00824688" w:rsidRPr="00824688" w:rsidRDefault="00824688" w:rsidP="00824688">
      <w:pPr>
        <w:spacing w:after="0" w:line="240" w:lineRule="auto"/>
        <w:rPr>
          <w:rFonts w:ascii="Times New Roman" w:eastAsia="Times New Roman" w:hAnsi="Times New Roman" w:cs="Times New Roman"/>
          <w:kern w:val="28"/>
          <w:sz w:val="28"/>
          <w:szCs w:val="28"/>
          <w:lang w:eastAsia="uk-UA"/>
          <w14:ligatures w14:val="none"/>
        </w:rPr>
      </w:pPr>
    </w:p>
    <w:p w14:paraId="457C73AA" w14:textId="77777777" w:rsidR="00824688" w:rsidRPr="00824688" w:rsidRDefault="00824688" w:rsidP="00824688">
      <w:pPr>
        <w:spacing w:after="0" w:line="240" w:lineRule="auto"/>
        <w:ind w:left="84"/>
        <w:jc w:val="center"/>
        <w:rPr>
          <w:rFonts w:ascii="Times New Roman" w:eastAsia="Times New Roman" w:hAnsi="Times New Roman" w:cs="Times New Roman"/>
          <w:b/>
          <w:kern w:val="28"/>
          <w:sz w:val="28"/>
          <w:szCs w:val="28"/>
          <w:lang w:eastAsia="uk-UA"/>
          <w14:ligatures w14:val="none"/>
        </w:rPr>
      </w:pPr>
      <w:r w:rsidRPr="00824688">
        <w:rPr>
          <w:rFonts w:ascii="Times New Roman" w:eastAsia="Times New Roman" w:hAnsi="Times New Roman" w:cs="Times New Roman"/>
          <w:b/>
          <w:kern w:val="28"/>
          <w:sz w:val="28"/>
          <w:szCs w:val="28"/>
          <w:lang w:eastAsia="uk-UA"/>
          <w14:ligatures w14:val="none"/>
        </w:rPr>
        <w:t xml:space="preserve">Р І Ш Е Н </w:t>
      </w:r>
      <w:proofErr w:type="spellStart"/>
      <w:r w:rsidRPr="00824688">
        <w:rPr>
          <w:rFonts w:ascii="Times New Roman" w:eastAsia="Times New Roman" w:hAnsi="Times New Roman" w:cs="Times New Roman"/>
          <w:b/>
          <w:kern w:val="28"/>
          <w:sz w:val="28"/>
          <w:szCs w:val="28"/>
          <w:lang w:eastAsia="uk-UA"/>
          <w14:ligatures w14:val="none"/>
        </w:rPr>
        <w:t>Н</w:t>
      </w:r>
      <w:proofErr w:type="spellEnd"/>
      <w:r w:rsidRPr="00824688">
        <w:rPr>
          <w:rFonts w:ascii="Times New Roman" w:eastAsia="Times New Roman" w:hAnsi="Times New Roman" w:cs="Times New Roman"/>
          <w:b/>
          <w:kern w:val="28"/>
          <w:sz w:val="28"/>
          <w:szCs w:val="28"/>
          <w:lang w:eastAsia="uk-UA"/>
          <w14:ligatures w14:val="none"/>
        </w:rPr>
        <w:t xml:space="preserve"> Я</w:t>
      </w:r>
    </w:p>
    <w:p w14:paraId="526E1726" w14:textId="77777777" w:rsidR="00824688" w:rsidRPr="00824688" w:rsidRDefault="00824688" w:rsidP="00824688">
      <w:pPr>
        <w:spacing w:after="0" w:line="240" w:lineRule="auto"/>
        <w:ind w:left="84"/>
        <w:jc w:val="center"/>
        <w:rPr>
          <w:rFonts w:ascii="Times New Roman" w:eastAsia="Times New Roman" w:hAnsi="Times New Roman" w:cs="Times New Roman"/>
          <w:b/>
          <w:kern w:val="28"/>
          <w:sz w:val="28"/>
          <w:szCs w:val="28"/>
          <w:lang w:eastAsia="uk-UA"/>
          <w14:ligatures w14:val="none"/>
        </w:rPr>
      </w:pPr>
    </w:p>
    <w:p w14:paraId="647AF733" w14:textId="77777777" w:rsidR="00824688" w:rsidRPr="00824688" w:rsidRDefault="00824688" w:rsidP="00824688">
      <w:pPr>
        <w:spacing w:after="0" w:line="240" w:lineRule="auto"/>
        <w:ind w:left="84"/>
        <w:jc w:val="center"/>
        <w:rPr>
          <w:rFonts w:ascii="Times New Roman" w:eastAsia="Times New Roman" w:hAnsi="Times New Roman" w:cs="Times New Roman"/>
          <w:b/>
          <w:kern w:val="28"/>
          <w:sz w:val="28"/>
          <w:szCs w:val="28"/>
          <w:lang w:eastAsia="uk-UA"/>
          <w14:ligatures w14:val="none"/>
        </w:rPr>
      </w:pPr>
    </w:p>
    <w:tbl>
      <w:tblPr>
        <w:tblW w:w="5000" w:type="pct"/>
        <w:tblLook w:val="04A0" w:firstRow="1" w:lastRow="0" w:firstColumn="1" w:lastColumn="0" w:noHBand="0" w:noVBand="1"/>
      </w:tblPr>
      <w:tblGrid>
        <w:gridCol w:w="3403"/>
        <w:gridCol w:w="2835"/>
        <w:gridCol w:w="3400"/>
      </w:tblGrid>
      <w:tr w:rsidR="00824688" w:rsidRPr="00824688" w14:paraId="7370EB06" w14:textId="77777777" w:rsidTr="004674DA">
        <w:trPr>
          <w:trHeight w:val="460"/>
        </w:trPr>
        <w:tc>
          <w:tcPr>
            <w:tcW w:w="1765" w:type="pct"/>
            <w:hideMark/>
          </w:tcPr>
          <w:p w14:paraId="5C6A5D08" w14:textId="77777777" w:rsidR="00824688" w:rsidRPr="00824688" w:rsidRDefault="00824688" w:rsidP="00824688">
            <w:pPr>
              <w:spacing w:after="0" w:line="240" w:lineRule="auto"/>
              <w:ind w:hanging="113"/>
              <w:jc w:val="both"/>
              <w:rPr>
                <w:rFonts w:ascii="Times New Roman" w:eastAsia="Times New Roman" w:hAnsi="Times New Roman" w:cs="Times New Roman"/>
                <w:b/>
                <w:kern w:val="0"/>
                <w:sz w:val="28"/>
                <w:lang w:eastAsia="ru-RU"/>
                <w14:ligatures w14:val="none"/>
              </w:rPr>
            </w:pPr>
            <w:r w:rsidRPr="00824688">
              <w:rPr>
                <w:rFonts w:ascii="Times New Roman" w:eastAsia="Times New Roman" w:hAnsi="Times New Roman" w:cs="Times New Roman"/>
                <w:b/>
                <w:kern w:val="0"/>
                <w:sz w:val="28"/>
                <w:lang w:val="en-US" w:eastAsia="ru-RU"/>
                <w14:ligatures w14:val="none"/>
              </w:rPr>
              <w:t>18</w:t>
            </w:r>
            <w:r w:rsidRPr="00824688">
              <w:rPr>
                <w:rFonts w:ascii="Times New Roman" w:eastAsia="Times New Roman" w:hAnsi="Times New Roman" w:cs="Times New Roman"/>
                <w:b/>
                <w:kern w:val="0"/>
                <w:sz w:val="28"/>
                <w:lang w:eastAsia="ru-RU"/>
                <w14:ligatures w14:val="none"/>
              </w:rPr>
              <w:t xml:space="preserve"> травня 2026 року</w:t>
            </w:r>
          </w:p>
        </w:tc>
        <w:tc>
          <w:tcPr>
            <w:tcW w:w="1471" w:type="pct"/>
            <w:hideMark/>
          </w:tcPr>
          <w:p w14:paraId="777FDF42" w14:textId="77777777" w:rsidR="00824688" w:rsidRPr="00824688" w:rsidRDefault="00824688" w:rsidP="00824688">
            <w:pPr>
              <w:spacing w:after="0" w:line="240" w:lineRule="auto"/>
              <w:jc w:val="center"/>
              <w:rPr>
                <w:rFonts w:ascii="Times New Roman" w:eastAsia="Times New Roman" w:hAnsi="Times New Roman" w:cs="Times New Roman"/>
                <w:b/>
                <w:kern w:val="0"/>
                <w:sz w:val="28"/>
                <w:lang w:eastAsia="ru-RU"/>
                <w14:ligatures w14:val="none"/>
              </w:rPr>
            </w:pPr>
            <w:r w:rsidRPr="00824688">
              <w:rPr>
                <w:rFonts w:ascii="Times New Roman" w:eastAsia="Times New Roman" w:hAnsi="Times New Roman" w:cs="Times New Roman"/>
                <w:b/>
                <w:kern w:val="0"/>
                <w:sz w:val="28"/>
                <w:lang w:eastAsia="ru-RU"/>
                <w14:ligatures w14:val="none"/>
              </w:rPr>
              <w:t>Київ</w:t>
            </w:r>
          </w:p>
        </w:tc>
        <w:tc>
          <w:tcPr>
            <w:tcW w:w="1764" w:type="pct"/>
            <w:hideMark/>
          </w:tcPr>
          <w:p w14:paraId="7FA4E1A1" w14:textId="77777777" w:rsidR="00824688" w:rsidRPr="00824688" w:rsidRDefault="00824688" w:rsidP="00824688">
            <w:pPr>
              <w:spacing w:after="0" w:line="240" w:lineRule="auto"/>
              <w:ind w:firstLine="567"/>
              <w:jc w:val="right"/>
              <w:rPr>
                <w:rFonts w:ascii="Times New Roman" w:eastAsia="Times New Roman" w:hAnsi="Times New Roman" w:cs="Times New Roman"/>
                <w:b/>
                <w:kern w:val="0"/>
                <w:sz w:val="28"/>
                <w:lang w:eastAsia="ru-RU"/>
                <w14:ligatures w14:val="none"/>
              </w:rPr>
            </w:pPr>
            <w:r w:rsidRPr="00824688">
              <w:rPr>
                <w:rFonts w:ascii="Times New Roman" w:eastAsia="Times New Roman" w:hAnsi="Times New Roman" w:cs="Times New Roman"/>
                <w:b/>
                <w:kern w:val="0"/>
                <w:sz w:val="28"/>
                <w:lang w:eastAsia="ru-RU"/>
                <w14:ligatures w14:val="none"/>
              </w:rPr>
              <w:t xml:space="preserve">            № 332дс-26 </w:t>
            </w:r>
          </w:p>
        </w:tc>
      </w:tr>
    </w:tbl>
    <w:p w14:paraId="4DF54A07" w14:textId="77777777" w:rsidR="00824688" w:rsidRPr="00824688" w:rsidRDefault="00824688" w:rsidP="00824688">
      <w:pPr>
        <w:widowControl w:val="0"/>
        <w:spacing w:after="0" w:line="240" w:lineRule="auto"/>
        <w:contextualSpacing/>
        <w:rPr>
          <w:rFonts w:ascii="Times New Roman" w:eastAsia="Calibri" w:hAnsi="Times New Roman" w:cs="Times New Roman"/>
          <w:b/>
          <w:noProof/>
          <w:kern w:val="0"/>
          <w:sz w:val="28"/>
          <w:szCs w:val="28"/>
          <w:lang w:eastAsia="uk-UA"/>
          <w14:ligatures w14:val="none"/>
        </w:rPr>
      </w:pPr>
    </w:p>
    <w:p w14:paraId="5625CA54" w14:textId="77777777" w:rsidR="00824688" w:rsidRPr="00824688" w:rsidRDefault="00824688" w:rsidP="00824688">
      <w:pPr>
        <w:widowControl w:val="0"/>
        <w:spacing w:after="0" w:line="240" w:lineRule="auto"/>
        <w:contextualSpacing/>
        <w:rPr>
          <w:rFonts w:ascii="Times New Roman" w:eastAsia="Calibri" w:hAnsi="Times New Roman" w:cs="Times New Roman"/>
          <w:b/>
          <w:noProof/>
          <w:kern w:val="0"/>
          <w:sz w:val="28"/>
          <w:szCs w:val="28"/>
          <w:lang w:eastAsia="uk-UA"/>
          <w14:ligatures w14:val="none"/>
        </w:rPr>
      </w:pPr>
      <w:r w:rsidRPr="00824688">
        <w:rPr>
          <w:rFonts w:ascii="Times New Roman" w:eastAsia="Calibri" w:hAnsi="Times New Roman" w:cs="Times New Roman"/>
          <w:b/>
          <w:noProof/>
          <w:kern w:val="0"/>
          <w:sz w:val="28"/>
          <w:szCs w:val="28"/>
          <w:lang w:eastAsia="uk-UA"/>
          <w14:ligatures w14:val="none"/>
        </w:rPr>
        <w:t xml:space="preserve">Про відмову у відкритті </w:t>
      </w:r>
    </w:p>
    <w:p w14:paraId="02CFE5EA" w14:textId="77777777" w:rsidR="00824688" w:rsidRPr="00824688" w:rsidRDefault="00824688" w:rsidP="00824688">
      <w:pPr>
        <w:widowControl w:val="0"/>
        <w:spacing w:after="0" w:line="240" w:lineRule="auto"/>
        <w:contextualSpacing/>
        <w:rPr>
          <w:rFonts w:ascii="Times New Roman" w:eastAsia="Calibri" w:hAnsi="Times New Roman" w:cs="Times New Roman"/>
          <w:b/>
          <w:noProof/>
          <w:kern w:val="0"/>
          <w:sz w:val="28"/>
          <w:szCs w:val="28"/>
          <w:lang w:eastAsia="uk-UA"/>
          <w14:ligatures w14:val="none"/>
        </w:rPr>
      </w:pPr>
      <w:r w:rsidRPr="00824688">
        <w:rPr>
          <w:rFonts w:ascii="Times New Roman" w:eastAsia="Calibri" w:hAnsi="Times New Roman" w:cs="Times New Roman"/>
          <w:b/>
          <w:noProof/>
          <w:kern w:val="0"/>
          <w:sz w:val="28"/>
          <w:szCs w:val="28"/>
          <w:lang w:eastAsia="uk-UA"/>
          <w14:ligatures w14:val="none"/>
        </w:rPr>
        <w:t>дисциплінарного провадження</w:t>
      </w:r>
    </w:p>
    <w:p w14:paraId="7CB3FCF9" w14:textId="77777777" w:rsidR="00824688" w:rsidRPr="00824688" w:rsidRDefault="00824688" w:rsidP="00824688">
      <w:pPr>
        <w:widowControl w:val="0"/>
        <w:spacing w:after="0" w:line="240" w:lineRule="auto"/>
        <w:contextualSpacing/>
        <w:rPr>
          <w:rFonts w:ascii="Times New Roman" w:eastAsia="Calibri" w:hAnsi="Times New Roman" w:cs="Times New Roman"/>
          <w:b/>
          <w:noProof/>
          <w:kern w:val="0"/>
          <w:sz w:val="28"/>
          <w:szCs w:val="28"/>
          <w:lang w:eastAsia="uk-UA"/>
          <w14:ligatures w14:val="none"/>
        </w:rPr>
      </w:pPr>
    </w:p>
    <w:p w14:paraId="1FFCDACA" w14:textId="40507A06" w:rsidR="00824688" w:rsidRPr="00824688" w:rsidRDefault="00824688" w:rsidP="00824688">
      <w:pPr>
        <w:widowControl w:val="0"/>
        <w:tabs>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r w:rsidRPr="00824688">
        <w:rPr>
          <w:rFonts w:ascii="Times New Roman" w:eastAsia="Calibri" w:hAnsi="Times New Roman" w:cs="Times New Roman"/>
          <w:kern w:val="0"/>
          <w:sz w:val="28"/>
          <w:szCs w:val="28"/>
          <w14:ligatures w14:val="none"/>
        </w:rPr>
        <w:t xml:space="preserve">Член Кваліфікаційно-дисциплінарної комісії прокурорів </w:t>
      </w:r>
      <w:proofErr w:type="spellStart"/>
      <w:r w:rsidRPr="00824688">
        <w:rPr>
          <w:rFonts w:ascii="Times New Roman" w:eastAsia="Calibri" w:hAnsi="Times New Roman" w:cs="Times New Roman"/>
          <w:kern w:val="0"/>
          <w:sz w:val="28"/>
          <w:szCs w:val="28"/>
          <w14:ligatures w14:val="none"/>
        </w:rPr>
        <w:t>Радзівон</w:t>
      </w:r>
      <w:proofErr w:type="spellEnd"/>
      <w:r w:rsidRPr="00824688">
        <w:rPr>
          <w:rFonts w:ascii="Times New Roman" w:eastAsia="Calibri" w:hAnsi="Times New Roman" w:cs="Times New Roman"/>
          <w:kern w:val="0"/>
          <w:sz w:val="28"/>
          <w:szCs w:val="28"/>
          <w14:ligatures w14:val="none"/>
        </w:rPr>
        <w:t xml:space="preserve"> М.О., розглянувши дисциплінарну </w:t>
      </w:r>
      <w:bookmarkStart w:id="0" w:name="_Hlk124933696"/>
      <w:r w:rsidRPr="00824688">
        <w:rPr>
          <w:rFonts w:ascii="Times New Roman" w:eastAsia="Calibri" w:hAnsi="Times New Roman" w:cs="Times New Roman"/>
          <w:kern w:val="0"/>
          <w:sz w:val="28"/>
          <w:szCs w:val="28"/>
          <w14:ligatures w14:val="none"/>
        </w:rPr>
        <w:t>скаргу</w:t>
      </w:r>
      <w:bookmarkStart w:id="1" w:name="_Hlk136879804"/>
      <w:bookmarkEnd w:id="0"/>
      <w:r w:rsidRPr="00824688">
        <w:rPr>
          <w:rFonts w:ascii="Times New Roman" w:eastAsia="Calibri" w:hAnsi="Times New Roman" w:cs="Times New Roman"/>
          <w:kern w:val="0"/>
          <w:sz w:val="28"/>
          <w:szCs w:val="28"/>
          <w14:ligatures w14:val="none"/>
        </w:rPr>
        <w:t xml:space="preserve"> </w:t>
      </w:r>
      <w:bookmarkEnd w:id="1"/>
      <w:r>
        <w:rPr>
          <w:rFonts w:ascii="Times New Roman" w:eastAsia="Calibri" w:hAnsi="Times New Roman" w:cs="Times New Roman"/>
          <w:kern w:val="0"/>
          <w:sz w:val="28"/>
          <w:szCs w:val="28"/>
          <w14:ligatures w14:val="none"/>
        </w:rPr>
        <w:t>Особа 1</w:t>
      </w:r>
      <w:r w:rsidRPr="00824688">
        <w:rPr>
          <w:rFonts w:ascii="Times New Roman" w:eastAsia="Calibri" w:hAnsi="Times New Roman" w:cs="Times New Roman"/>
          <w:kern w:val="0"/>
          <w:sz w:val="28"/>
          <w:szCs w:val="28"/>
          <w14:ligatures w14:val="none"/>
        </w:rPr>
        <w:t xml:space="preserve"> (далі – скаржник, </w:t>
      </w:r>
      <w:r>
        <w:rPr>
          <w:rFonts w:ascii="Times New Roman" w:eastAsia="Calibri" w:hAnsi="Times New Roman" w:cs="Times New Roman"/>
          <w:kern w:val="0"/>
          <w:sz w:val="28"/>
          <w:szCs w:val="28"/>
          <w14:ligatures w14:val="none"/>
        </w:rPr>
        <w:t>Особа 1</w:t>
      </w:r>
      <w:r w:rsidRPr="00824688">
        <w:rPr>
          <w:rFonts w:ascii="Times New Roman" w:eastAsia="Calibri" w:hAnsi="Times New Roman" w:cs="Times New Roman"/>
          <w:kern w:val="0"/>
          <w:sz w:val="28"/>
          <w:szCs w:val="28"/>
          <w14:ligatures w14:val="none"/>
        </w:rPr>
        <w:t xml:space="preserve">) стосовно прокурора першого відділу управління процесуального керівництва, підтримання публічного обвинувачення та представництва у суді Спеціалізованої антикорупційної прокуратури </w:t>
      </w:r>
      <w:proofErr w:type="spellStart"/>
      <w:r w:rsidRPr="00824688">
        <w:rPr>
          <w:rFonts w:ascii="Times New Roman" w:eastAsia="Calibri" w:hAnsi="Times New Roman" w:cs="Times New Roman"/>
          <w:kern w:val="0"/>
          <w:sz w:val="28"/>
          <w:szCs w:val="28"/>
          <w14:ligatures w14:val="none"/>
        </w:rPr>
        <w:t>Сабади</w:t>
      </w:r>
      <w:proofErr w:type="spellEnd"/>
      <w:r w:rsidRPr="00824688">
        <w:rPr>
          <w:rFonts w:ascii="Times New Roman" w:eastAsia="Calibri" w:hAnsi="Times New Roman" w:cs="Times New Roman"/>
          <w:kern w:val="0"/>
          <w:sz w:val="28"/>
          <w:szCs w:val="28"/>
          <w14:ligatures w14:val="none"/>
        </w:rPr>
        <w:t xml:space="preserve"> Олександра Миколайовича (далі – прокурор, </w:t>
      </w:r>
      <w:proofErr w:type="spellStart"/>
      <w:r w:rsidRPr="00824688">
        <w:rPr>
          <w:rFonts w:ascii="Times New Roman" w:eastAsia="Calibri" w:hAnsi="Times New Roman" w:cs="Times New Roman"/>
          <w:kern w:val="0"/>
          <w:sz w:val="28"/>
          <w:szCs w:val="28"/>
          <w14:ligatures w14:val="none"/>
        </w:rPr>
        <w:t>Сабада</w:t>
      </w:r>
      <w:proofErr w:type="spellEnd"/>
      <w:r w:rsidRPr="00824688">
        <w:rPr>
          <w:rFonts w:ascii="Times New Roman" w:eastAsia="Calibri" w:hAnsi="Times New Roman" w:cs="Times New Roman"/>
          <w:kern w:val="0"/>
          <w:sz w:val="28"/>
          <w:szCs w:val="28"/>
          <w14:ligatures w14:val="none"/>
        </w:rPr>
        <w:t xml:space="preserve"> О.М.),  </w:t>
      </w:r>
    </w:p>
    <w:p w14:paraId="42624B61" w14:textId="77777777" w:rsidR="00824688" w:rsidRPr="00824688" w:rsidRDefault="00824688" w:rsidP="00824688">
      <w:pPr>
        <w:widowControl w:val="0"/>
        <w:tabs>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p>
    <w:p w14:paraId="4FF29377" w14:textId="77777777" w:rsidR="00824688" w:rsidRPr="00824688" w:rsidRDefault="00824688" w:rsidP="00824688">
      <w:pPr>
        <w:widowControl w:val="0"/>
        <w:tabs>
          <w:tab w:val="left" w:pos="993"/>
        </w:tabs>
        <w:spacing w:after="0" w:line="240" w:lineRule="auto"/>
        <w:contextualSpacing/>
        <w:jc w:val="center"/>
        <w:rPr>
          <w:rFonts w:ascii="Times New Roman" w:eastAsia="Calibri" w:hAnsi="Times New Roman" w:cs="Times New Roman"/>
          <w:b/>
          <w:noProof/>
          <w:kern w:val="0"/>
          <w:sz w:val="28"/>
          <w:szCs w:val="28"/>
          <w:lang w:eastAsia="uk-UA"/>
          <w14:ligatures w14:val="none"/>
        </w:rPr>
      </w:pPr>
      <w:r w:rsidRPr="00824688">
        <w:rPr>
          <w:rFonts w:ascii="Times New Roman" w:eastAsia="Calibri" w:hAnsi="Times New Roman" w:cs="Times New Roman"/>
          <w:b/>
          <w:noProof/>
          <w:kern w:val="0"/>
          <w:sz w:val="28"/>
          <w:szCs w:val="28"/>
          <w:lang w:eastAsia="uk-UA"/>
          <w14:ligatures w14:val="none"/>
        </w:rPr>
        <w:t>УСТАНОВИВ:</w:t>
      </w:r>
    </w:p>
    <w:p w14:paraId="28102428" w14:textId="77777777" w:rsidR="00824688" w:rsidRPr="00824688" w:rsidRDefault="00824688" w:rsidP="00824688">
      <w:pPr>
        <w:widowControl w:val="0"/>
        <w:tabs>
          <w:tab w:val="left" w:pos="993"/>
        </w:tabs>
        <w:spacing w:after="0" w:line="240" w:lineRule="auto"/>
        <w:ind w:firstLine="709"/>
        <w:contextualSpacing/>
        <w:jc w:val="center"/>
        <w:rPr>
          <w:rFonts w:ascii="Times New Roman" w:eastAsia="Calibri" w:hAnsi="Times New Roman" w:cs="Times New Roman"/>
          <w:b/>
          <w:noProof/>
          <w:kern w:val="0"/>
          <w:sz w:val="28"/>
          <w:szCs w:val="28"/>
          <w:lang w:eastAsia="uk-UA"/>
          <w14:ligatures w14:val="none"/>
        </w:rPr>
      </w:pPr>
    </w:p>
    <w:p w14:paraId="0E47E9E7" w14:textId="77777777" w:rsidR="00824688" w:rsidRPr="00824688" w:rsidRDefault="00824688" w:rsidP="00824688">
      <w:pPr>
        <w:widowControl w:val="0"/>
        <w:numPr>
          <w:ilvl w:val="0"/>
          <w:numId w:val="1"/>
        </w:numPr>
        <w:tabs>
          <w:tab w:val="left" w:pos="851"/>
          <w:tab w:val="left" w:pos="993"/>
        </w:tabs>
        <w:spacing w:after="0" w:line="240" w:lineRule="auto"/>
        <w:contextualSpacing/>
        <w:jc w:val="both"/>
        <w:rPr>
          <w:rFonts w:ascii="Times New Roman" w:eastAsia="Calibri" w:hAnsi="Times New Roman" w:cs="Times New Roman"/>
          <w:b/>
          <w:kern w:val="0"/>
          <w:sz w:val="28"/>
          <w:szCs w:val="28"/>
          <w14:ligatures w14:val="none"/>
        </w:rPr>
      </w:pPr>
      <w:r w:rsidRPr="00824688">
        <w:rPr>
          <w:rFonts w:ascii="Times New Roman" w:eastAsia="Calibri" w:hAnsi="Times New Roman" w:cs="Times New Roman"/>
          <w:b/>
          <w:kern w:val="0"/>
          <w:sz w:val="28"/>
          <w:szCs w:val="28"/>
          <w14:ligatures w14:val="none"/>
        </w:rPr>
        <w:t>Інформація про зміст скарги</w:t>
      </w:r>
    </w:p>
    <w:p w14:paraId="77E4EE73" w14:textId="77777777" w:rsidR="00824688" w:rsidRPr="00824688" w:rsidRDefault="00824688" w:rsidP="00824688">
      <w:pPr>
        <w:widowControl w:val="0"/>
        <w:tabs>
          <w:tab w:val="left" w:pos="851"/>
          <w:tab w:val="left" w:pos="993"/>
        </w:tabs>
        <w:spacing w:after="0" w:line="240" w:lineRule="auto"/>
        <w:ind w:left="709"/>
        <w:jc w:val="both"/>
        <w:rPr>
          <w:rFonts w:ascii="Times New Roman" w:eastAsia="Calibri" w:hAnsi="Times New Roman" w:cs="Times New Roman"/>
          <w:b/>
          <w:kern w:val="0"/>
          <w:sz w:val="28"/>
          <w:szCs w:val="28"/>
          <w14:ligatures w14:val="none"/>
        </w:rPr>
      </w:pPr>
    </w:p>
    <w:p w14:paraId="249CA013" w14:textId="17F10D4B" w:rsidR="00824688" w:rsidRPr="00824688" w:rsidRDefault="00824688" w:rsidP="00824688">
      <w:pPr>
        <w:widowControl w:val="0"/>
        <w:tabs>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r w:rsidRPr="00824688">
        <w:rPr>
          <w:rFonts w:ascii="Times New Roman" w:eastAsia="Calibri" w:hAnsi="Times New Roman" w:cs="Times New Roman"/>
          <w:kern w:val="0"/>
          <w:sz w:val="28"/>
          <w:szCs w:val="28"/>
          <w14:ligatures w14:val="none"/>
        </w:rPr>
        <w:t xml:space="preserve">До Кваліфікаційно-дисциплінарної комісії прокурорів (далі – Комісія, КДКП) 13 квітня 2026 року надійшла дисциплінарна скарга адвоката </w:t>
      </w:r>
      <w:r w:rsidRPr="00824688">
        <w:rPr>
          <w:rFonts w:ascii="Times New Roman" w:eastAsia="Calibri" w:hAnsi="Times New Roman" w:cs="Times New Roman"/>
          <w:kern w:val="0"/>
          <w:sz w:val="28"/>
          <w:szCs w:val="28"/>
          <w14:ligatures w14:val="none"/>
        </w:rPr>
        <w:br/>
      </w:r>
      <w:r>
        <w:rPr>
          <w:rFonts w:ascii="Times New Roman" w:eastAsia="Calibri" w:hAnsi="Times New Roman" w:cs="Times New Roman"/>
          <w:kern w:val="0"/>
          <w:sz w:val="28"/>
          <w:szCs w:val="28"/>
          <w14:ligatures w14:val="none"/>
        </w:rPr>
        <w:t>Особа 1</w:t>
      </w:r>
      <w:r w:rsidRPr="00824688">
        <w:rPr>
          <w:rFonts w:ascii="Times New Roman" w:eastAsia="Calibri" w:hAnsi="Times New Roman" w:cs="Times New Roman"/>
          <w:kern w:val="0"/>
          <w:sz w:val="28"/>
          <w:szCs w:val="28"/>
          <w14:ligatures w14:val="none"/>
        </w:rPr>
        <w:t xml:space="preserve"> про вчинення дисциплінарного проступку прокурором </w:t>
      </w:r>
      <w:proofErr w:type="spellStart"/>
      <w:r w:rsidRPr="00824688">
        <w:rPr>
          <w:rFonts w:ascii="Times New Roman" w:eastAsia="Calibri" w:hAnsi="Times New Roman" w:cs="Times New Roman"/>
          <w:kern w:val="0"/>
          <w:sz w:val="28"/>
          <w:szCs w:val="28"/>
          <w14:ligatures w14:val="none"/>
        </w:rPr>
        <w:t>Сабадою</w:t>
      </w:r>
      <w:proofErr w:type="spellEnd"/>
      <w:r w:rsidRPr="00824688">
        <w:rPr>
          <w:rFonts w:ascii="Times New Roman" w:eastAsia="Calibri" w:hAnsi="Times New Roman" w:cs="Times New Roman"/>
          <w:kern w:val="0"/>
          <w:sz w:val="28"/>
          <w:szCs w:val="28"/>
          <w14:ligatures w14:val="none"/>
        </w:rPr>
        <w:t xml:space="preserve"> О.М.</w:t>
      </w:r>
    </w:p>
    <w:p w14:paraId="27B5BAC4" w14:textId="77777777" w:rsidR="00824688" w:rsidRPr="00824688" w:rsidRDefault="00824688" w:rsidP="00824688">
      <w:pPr>
        <w:widowControl w:val="0"/>
        <w:tabs>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r w:rsidRPr="00824688">
        <w:rPr>
          <w:rFonts w:ascii="Times New Roman" w:eastAsia="Calibri" w:hAnsi="Times New Roman" w:cs="Times New Roman"/>
          <w:kern w:val="0"/>
          <w:sz w:val="28"/>
          <w:szCs w:val="28"/>
          <w14:ligatures w14:val="none"/>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824688">
        <w:rPr>
          <w:rFonts w:ascii="Times New Roman" w:eastAsia="Calibri" w:hAnsi="Times New Roman" w:cs="Times New Roman"/>
          <w:kern w:val="0"/>
          <w:sz w:val="28"/>
          <w:szCs w:val="28"/>
          <w14:ligatures w14:val="none"/>
        </w:rPr>
        <w:t>розподілено</w:t>
      </w:r>
      <w:proofErr w:type="spellEnd"/>
      <w:r w:rsidRPr="00824688">
        <w:rPr>
          <w:rFonts w:ascii="Times New Roman" w:eastAsia="Calibri" w:hAnsi="Times New Roman" w:cs="Times New Roman"/>
          <w:kern w:val="0"/>
          <w:sz w:val="28"/>
          <w:szCs w:val="28"/>
          <w14:ligatures w14:val="none"/>
        </w:rPr>
        <w:t xml:space="preserve"> мені (протокол розподілу від 13 квітня 2026 року). </w:t>
      </w:r>
    </w:p>
    <w:p w14:paraId="01CABE15" w14:textId="77777777" w:rsidR="00824688" w:rsidRPr="00824688" w:rsidRDefault="00824688" w:rsidP="00824688">
      <w:pPr>
        <w:widowControl w:val="0"/>
        <w:pBdr>
          <w:bottom w:val="single" w:sz="12" w:space="12" w:color="FFFFFF"/>
        </w:pBdr>
        <w:spacing w:after="0" w:line="240" w:lineRule="auto"/>
        <w:ind w:firstLine="708"/>
        <w:jc w:val="both"/>
        <w:rPr>
          <w:rFonts w:ascii="Times New Roman" w:eastAsia="Calibri" w:hAnsi="Times New Roman" w:cs="Times New Roman"/>
          <w:color w:val="000000"/>
          <w:kern w:val="0"/>
          <w:sz w:val="28"/>
          <w:szCs w:val="28"/>
          <w:shd w:val="clear" w:color="auto" w:fill="FFFFFF"/>
          <w14:ligatures w14:val="none"/>
        </w:rPr>
      </w:pPr>
      <w:r w:rsidRPr="00824688">
        <w:rPr>
          <w:rFonts w:ascii="Times New Roman" w:eastAsia="Calibri" w:hAnsi="Times New Roman" w:cs="Times New Roman"/>
          <w:color w:val="000000"/>
          <w:kern w:val="0"/>
          <w:sz w:val="28"/>
          <w:szCs w:val="28"/>
          <w:shd w:val="clear" w:color="auto" w:fill="FFFFFF"/>
          <w14:ligatures w14:val="none"/>
        </w:rPr>
        <w:t xml:space="preserve">Згідно з вимогами частини другої статті 8-1  Закону України «Про прокуратуру» після реєстрації скарги та визначення члена відповідного органу, що здійснює дисциплінарне провадження, зазначену </w:t>
      </w:r>
      <w:r w:rsidRPr="00824688">
        <w:rPr>
          <w:rFonts w:ascii="Times New Roman" w:eastAsia="Calibri" w:hAnsi="Times New Roman" w:cs="Times New Roman"/>
          <w:color w:val="000000"/>
          <w:kern w:val="0"/>
          <w:sz w:val="28"/>
          <w:szCs w:val="28"/>
          <w14:ligatures w14:val="none"/>
        </w:rPr>
        <w:t xml:space="preserve">дисциплінарну скаргу </w:t>
      </w:r>
      <w:r w:rsidRPr="00824688">
        <w:rPr>
          <w:rFonts w:ascii="Times New Roman" w:eastAsia="Calibri" w:hAnsi="Times New Roman" w:cs="Times New Roman"/>
          <w:color w:val="000000"/>
          <w:kern w:val="0"/>
          <w:sz w:val="28"/>
          <w:szCs w:val="28"/>
          <w14:ligatures w14:val="none"/>
        </w:rPr>
        <w:br/>
        <w:t xml:space="preserve">17 квітня 2026 року листом управління організаційного забезпечення діяльності (Секретаріату) Комісії </w:t>
      </w:r>
      <w:r w:rsidRPr="00824688">
        <w:rPr>
          <w:rFonts w:ascii="Times New Roman" w:eastAsia="Calibri" w:hAnsi="Times New Roman" w:cs="Times New Roman"/>
          <w:color w:val="000000"/>
          <w:kern w:val="0"/>
          <w:sz w:val="28"/>
          <w:szCs w:val="28"/>
          <w:shd w:val="clear" w:color="auto" w:fill="FFFFFF"/>
          <w14:ligatures w14:val="none"/>
        </w:rPr>
        <w:t>надіслано</w:t>
      </w:r>
      <w:r w:rsidRPr="00824688">
        <w:rPr>
          <w:rFonts w:ascii="Times New Roman" w:eastAsia="Calibri" w:hAnsi="Times New Roman" w:cs="Times New Roman"/>
          <w:color w:val="000000"/>
          <w:kern w:val="0"/>
          <w:sz w:val="28"/>
          <w:szCs w:val="28"/>
          <w14:ligatures w14:val="none"/>
        </w:rPr>
        <w:t xml:space="preserve"> </w:t>
      </w:r>
      <w:r w:rsidRPr="00824688">
        <w:rPr>
          <w:rFonts w:ascii="Times New Roman" w:eastAsia="Calibri" w:hAnsi="Times New Roman" w:cs="Times New Roman"/>
          <w:color w:val="000000"/>
          <w:kern w:val="0"/>
          <w:sz w:val="28"/>
          <w:szCs w:val="28"/>
          <w:shd w:val="clear" w:color="auto" w:fill="FFFFFF"/>
          <w14:ligatures w14:val="none"/>
        </w:rPr>
        <w:t xml:space="preserve">до підрозділу внутрішнього контролю </w:t>
      </w:r>
      <w:r w:rsidRPr="00824688">
        <w:rPr>
          <w:rFonts w:ascii="Times New Roman" w:eastAsia="Calibri" w:hAnsi="Times New Roman" w:cs="Times New Roman"/>
          <w:kern w:val="0"/>
          <w:sz w:val="28"/>
          <w:szCs w:val="28"/>
          <w14:ligatures w14:val="none"/>
        </w:rPr>
        <w:t>Спеціалізованої антикорупційної прокуратури</w:t>
      </w:r>
      <w:r w:rsidRPr="00824688">
        <w:rPr>
          <w:rFonts w:ascii="Times New Roman" w:eastAsia="Calibri" w:hAnsi="Times New Roman" w:cs="Times New Roman"/>
          <w:color w:val="000000"/>
          <w:kern w:val="0"/>
          <w:sz w:val="28"/>
          <w:szCs w:val="28"/>
          <w14:ligatures w14:val="none"/>
        </w:rPr>
        <w:t xml:space="preserve"> </w:t>
      </w:r>
      <w:r w:rsidRPr="00824688">
        <w:rPr>
          <w:rFonts w:ascii="Times New Roman" w:eastAsia="Calibri" w:hAnsi="Times New Roman" w:cs="Times New Roman"/>
          <w:color w:val="000000"/>
          <w:kern w:val="0"/>
          <w:sz w:val="28"/>
          <w:szCs w:val="28"/>
          <w:shd w:val="clear" w:color="auto" w:fill="FFFFFF"/>
          <w14:ligatures w14:val="none"/>
        </w:rPr>
        <w:t>для попереднього розгляду викладених у ній обставин.</w:t>
      </w:r>
    </w:p>
    <w:p w14:paraId="59EAED0A" w14:textId="0F5E524E" w:rsidR="00824688" w:rsidRPr="00824688" w:rsidRDefault="00824688" w:rsidP="00824688">
      <w:pPr>
        <w:widowControl w:val="0"/>
        <w:pBdr>
          <w:bottom w:val="single" w:sz="12" w:space="12" w:color="FFFFFF"/>
        </w:pBdr>
        <w:spacing w:after="0" w:line="240" w:lineRule="auto"/>
        <w:ind w:firstLine="708"/>
        <w:jc w:val="both"/>
        <w:rPr>
          <w:rFonts w:ascii="Times New Roman" w:eastAsia="Calibri" w:hAnsi="Times New Roman" w:cs="Times New Roman"/>
          <w:color w:val="000000"/>
          <w:kern w:val="0"/>
          <w:sz w:val="28"/>
          <w:szCs w:val="28"/>
          <w:shd w:val="clear" w:color="auto" w:fill="FFFFFF"/>
          <w14:ligatures w14:val="none"/>
        </w:rPr>
      </w:pPr>
      <w:r w:rsidRPr="00824688">
        <w:rPr>
          <w:rFonts w:ascii="Times New Roman" w:eastAsia="Calibri" w:hAnsi="Times New Roman" w:cs="Times New Roman"/>
          <w:kern w:val="0"/>
          <w:sz w:val="28"/>
          <w:szCs w:val="28"/>
          <w14:ligatures w14:val="none"/>
        </w:rPr>
        <w:t xml:space="preserve">До управління організаційного забезпечення діяльності (Секретаріату) Комісії 08 травня 2026 року надійшов лист начальника відділу внутрішнього контролю Спеціалізованої антикорупційної прокуратури </w:t>
      </w:r>
      <w:r>
        <w:rPr>
          <w:rFonts w:ascii="Times New Roman" w:eastAsia="Calibri" w:hAnsi="Times New Roman" w:cs="Times New Roman"/>
          <w:kern w:val="0"/>
          <w:sz w:val="28"/>
          <w:szCs w:val="28"/>
          <w14:ligatures w14:val="none"/>
        </w:rPr>
        <w:t>Особа 2</w:t>
      </w:r>
      <w:r w:rsidRPr="00824688">
        <w:rPr>
          <w:rFonts w:ascii="Times New Roman" w:eastAsia="Calibri" w:hAnsi="Times New Roman" w:cs="Times New Roman"/>
          <w:kern w:val="0"/>
          <w:sz w:val="28"/>
          <w:szCs w:val="28"/>
          <w14:ligatures w14:val="none"/>
        </w:rPr>
        <w:t xml:space="preserve">, у якому викладено результати попереднього розгляду обставин, зазначених у </w:t>
      </w:r>
      <w:r w:rsidRPr="00824688">
        <w:rPr>
          <w:rFonts w:ascii="Times New Roman" w:eastAsia="Calibri" w:hAnsi="Times New Roman" w:cs="Times New Roman"/>
          <w:kern w:val="0"/>
          <w:sz w:val="28"/>
          <w:szCs w:val="28"/>
          <w14:ligatures w14:val="none"/>
        </w:rPr>
        <w:lastRenderedPageBreak/>
        <w:t xml:space="preserve">дисциплінарній скарзі, та пропозиції щодо відмови у відкритті дисциплінарного провадження стосовно прокурора </w:t>
      </w:r>
      <w:proofErr w:type="spellStart"/>
      <w:r w:rsidRPr="00824688">
        <w:rPr>
          <w:rFonts w:ascii="Times New Roman" w:eastAsia="Calibri" w:hAnsi="Times New Roman" w:cs="Times New Roman"/>
          <w:kern w:val="0"/>
          <w:sz w:val="28"/>
          <w:szCs w:val="28"/>
          <w14:ligatures w14:val="none"/>
        </w:rPr>
        <w:t>Сабади</w:t>
      </w:r>
      <w:proofErr w:type="spellEnd"/>
      <w:r w:rsidRPr="00824688">
        <w:rPr>
          <w:rFonts w:ascii="Times New Roman" w:eastAsia="Calibri" w:hAnsi="Times New Roman" w:cs="Times New Roman"/>
          <w:kern w:val="0"/>
          <w:sz w:val="28"/>
          <w:szCs w:val="28"/>
          <w14:ligatures w14:val="none"/>
        </w:rPr>
        <w:t xml:space="preserve"> О.М.</w:t>
      </w:r>
    </w:p>
    <w:p w14:paraId="2494886E" w14:textId="77777777" w:rsidR="00824688" w:rsidRPr="00824688" w:rsidRDefault="00824688" w:rsidP="00824688">
      <w:pPr>
        <w:widowControl w:val="0"/>
        <w:pBdr>
          <w:bottom w:val="single" w:sz="12" w:space="12" w:color="FFFFFF"/>
        </w:pBdr>
        <w:spacing w:after="0" w:line="240" w:lineRule="auto"/>
        <w:ind w:firstLine="708"/>
        <w:jc w:val="both"/>
        <w:rPr>
          <w:rFonts w:ascii="Times New Roman" w:eastAsia="Calibri" w:hAnsi="Times New Roman" w:cs="Times New Roman"/>
          <w:kern w:val="0"/>
          <w:sz w:val="28"/>
          <w:szCs w:val="28"/>
          <w14:ligatures w14:val="none"/>
        </w:rPr>
      </w:pPr>
      <w:r w:rsidRPr="00824688">
        <w:rPr>
          <w:rFonts w:ascii="Times New Roman" w:eastAsia="Calibri" w:hAnsi="Times New Roman" w:cs="Times New Roman"/>
          <w:kern w:val="0"/>
          <w:sz w:val="28"/>
          <w:szCs w:val="28"/>
          <w14:ligatures w14:val="none"/>
        </w:rPr>
        <w:t xml:space="preserve">Вирішуючи питання щодо відкриття дисциплінарного провадження встановлено таке. </w:t>
      </w:r>
    </w:p>
    <w:p w14:paraId="7142AEBD" w14:textId="6B8B5F13" w:rsidR="00824688" w:rsidRPr="00824688" w:rsidRDefault="00824688" w:rsidP="00824688">
      <w:pPr>
        <w:widowControl w:val="0"/>
        <w:pBdr>
          <w:bottom w:val="single" w:sz="12" w:space="12" w:color="FFFFFF"/>
        </w:pBdr>
        <w:spacing w:after="0" w:line="240" w:lineRule="auto"/>
        <w:jc w:val="both"/>
        <w:rPr>
          <w:rFonts w:ascii="Times New Roman" w:eastAsia="Calibri" w:hAnsi="Times New Roman" w:cs="Times New Roman"/>
          <w:kern w:val="0"/>
          <w:sz w:val="28"/>
          <w:szCs w:val="28"/>
          <w14:ligatures w14:val="none"/>
        </w:rPr>
      </w:pPr>
      <w:r w:rsidRPr="00824688">
        <w:rPr>
          <w:rFonts w:ascii="Times New Roman" w:eastAsia="Calibri" w:hAnsi="Times New Roman" w:cs="Times New Roman"/>
          <w:kern w:val="0"/>
          <w:sz w:val="28"/>
          <w:szCs w:val="28"/>
          <w14:ligatures w14:val="none"/>
        </w:rPr>
        <w:tab/>
        <w:t xml:space="preserve">Автор скарги зазначив, що прокурором </w:t>
      </w:r>
      <w:proofErr w:type="spellStart"/>
      <w:r w:rsidRPr="00824688">
        <w:rPr>
          <w:rFonts w:ascii="Times New Roman" w:eastAsia="Calibri" w:hAnsi="Times New Roman" w:cs="Times New Roman"/>
          <w:kern w:val="0"/>
          <w:sz w:val="28"/>
          <w:szCs w:val="28"/>
          <w14:ligatures w14:val="none"/>
        </w:rPr>
        <w:t>Сабадою</w:t>
      </w:r>
      <w:proofErr w:type="spellEnd"/>
      <w:r w:rsidRPr="00824688">
        <w:rPr>
          <w:rFonts w:ascii="Times New Roman" w:eastAsia="Calibri" w:hAnsi="Times New Roman" w:cs="Times New Roman"/>
          <w:kern w:val="0"/>
          <w:sz w:val="28"/>
          <w:szCs w:val="28"/>
          <w14:ligatures w14:val="none"/>
        </w:rPr>
        <w:t xml:space="preserve"> О.М. до</w:t>
      </w:r>
      <w:r w:rsidRPr="00824688">
        <w:rPr>
          <w:rFonts w:ascii="Times New Roman" w:eastAsia="Calibri" w:hAnsi="Times New Roman" w:cs="Times New Roman"/>
          <w:kern w:val="0"/>
          <w:sz w:val="28"/>
          <w:szCs w:val="28"/>
          <w14:ligatures w14:val="none"/>
        </w:rPr>
        <w:br/>
        <w:t xml:space="preserve">Вищого антикорупційного суду подано позовну заяву до </w:t>
      </w:r>
      <w:r>
        <w:rPr>
          <w:rFonts w:ascii="Times New Roman" w:eastAsia="Calibri" w:hAnsi="Times New Roman" w:cs="Times New Roman"/>
          <w:kern w:val="0"/>
          <w:sz w:val="28"/>
          <w:szCs w:val="28"/>
          <w14:ligatures w14:val="none"/>
        </w:rPr>
        <w:t xml:space="preserve">Особа 3, Особа 4, </w:t>
      </w:r>
      <w:r>
        <w:rPr>
          <w:rFonts w:ascii="Times New Roman" w:eastAsia="Calibri" w:hAnsi="Times New Roman" w:cs="Times New Roman"/>
          <w:kern w:val="0"/>
          <w:sz w:val="28"/>
          <w:szCs w:val="28"/>
          <w14:ligatures w14:val="none"/>
        </w:rPr>
        <w:br/>
        <w:t>Особа 5</w:t>
      </w:r>
      <w:r w:rsidRPr="00824688">
        <w:rPr>
          <w:rFonts w:ascii="Times New Roman" w:eastAsia="Calibri" w:hAnsi="Times New Roman" w:cs="Times New Roman"/>
          <w:kern w:val="0"/>
          <w:sz w:val="28"/>
          <w:szCs w:val="28"/>
          <w14:ligatures w14:val="none"/>
        </w:rPr>
        <w:t xml:space="preserve"> про визнання необґрунтованими активів та їх стягнення в дохід держави.</w:t>
      </w:r>
    </w:p>
    <w:p w14:paraId="26366D24" w14:textId="1194DABB" w:rsidR="00824688" w:rsidRPr="00824688" w:rsidRDefault="00824688" w:rsidP="00824688">
      <w:pPr>
        <w:widowControl w:val="0"/>
        <w:pBdr>
          <w:bottom w:val="single" w:sz="12" w:space="12" w:color="FFFFFF"/>
        </w:pBdr>
        <w:spacing w:after="0" w:line="240" w:lineRule="auto"/>
        <w:ind w:firstLine="708"/>
        <w:jc w:val="both"/>
        <w:rPr>
          <w:rFonts w:ascii="Times New Roman" w:eastAsia="Calibri" w:hAnsi="Times New Roman" w:cs="Times New Roman"/>
          <w:kern w:val="0"/>
          <w:sz w:val="28"/>
          <w:szCs w:val="28"/>
          <w14:ligatures w14:val="none"/>
        </w:rPr>
      </w:pPr>
      <w:r w:rsidRPr="00824688">
        <w:rPr>
          <w:rFonts w:ascii="Times New Roman" w:eastAsia="Calibri" w:hAnsi="Times New Roman" w:cs="Times New Roman"/>
          <w:kern w:val="0"/>
          <w:sz w:val="28"/>
          <w:szCs w:val="28"/>
          <w14:ligatures w14:val="none"/>
        </w:rPr>
        <w:t xml:space="preserve">Надалі 09 грудня 2025 року до Спеціалізованої антикорупційної прокуратури надійшов запит дисциплінарного інспектора Вищої ради правосуддя про надання копії позовної заяви з додатками у судовій справі № </w:t>
      </w:r>
      <w:r>
        <w:rPr>
          <w:rFonts w:ascii="Times New Roman" w:eastAsia="Calibri" w:hAnsi="Times New Roman" w:cs="Times New Roman"/>
          <w:kern w:val="0"/>
          <w:sz w:val="28"/>
          <w:szCs w:val="28"/>
          <w14:ligatures w14:val="none"/>
        </w:rPr>
        <w:t>(конфіденційна інформація)</w:t>
      </w:r>
      <w:r w:rsidRPr="00824688">
        <w:rPr>
          <w:rFonts w:ascii="Times New Roman" w:eastAsia="Calibri" w:hAnsi="Times New Roman" w:cs="Times New Roman"/>
          <w:kern w:val="0"/>
          <w:sz w:val="28"/>
          <w:szCs w:val="28"/>
          <w14:ligatures w14:val="none"/>
        </w:rPr>
        <w:t xml:space="preserve">. Зазначений запит подано у зв’язку з проведенням попередньої перевірки дисциплінарної скарги щодо можливої неналежної поведінки судді Подільського районного суду міста Києва </w:t>
      </w:r>
      <w:r>
        <w:rPr>
          <w:rFonts w:ascii="Times New Roman" w:eastAsia="Calibri" w:hAnsi="Times New Roman" w:cs="Times New Roman"/>
          <w:kern w:val="0"/>
          <w:sz w:val="28"/>
          <w:szCs w:val="28"/>
          <w14:ligatures w14:val="none"/>
        </w:rPr>
        <w:t>Особа 4</w:t>
      </w:r>
      <w:r w:rsidRPr="00824688">
        <w:rPr>
          <w:rFonts w:ascii="Times New Roman" w:eastAsia="Calibri" w:hAnsi="Times New Roman" w:cs="Times New Roman"/>
          <w:kern w:val="0"/>
          <w:sz w:val="28"/>
          <w:szCs w:val="28"/>
          <w14:ligatures w14:val="none"/>
        </w:rPr>
        <w:t xml:space="preserve"> Для розгляду запит передано прокурору </w:t>
      </w:r>
      <w:proofErr w:type="spellStart"/>
      <w:r w:rsidRPr="00824688">
        <w:rPr>
          <w:rFonts w:ascii="Times New Roman" w:eastAsia="Calibri" w:hAnsi="Times New Roman" w:cs="Times New Roman"/>
          <w:kern w:val="0"/>
          <w:sz w:val="28"/>
          <w:szCs w:val="28"/>
          <w14:ligatures w14:val="none"/>
        </w:rPr>
        <w:t>Сабаді</w:t>
      </w:r>
      <w:proofErr w:type="spellEnd"/>
      <w:r w:rsidRPr="00824688">
        <w:rPr>
          <w:rFonts w:ascii="Times New Roman" w:eastAsia="Calibri" w:hAnsi="Times New Roman" w:cs="Times New Roman"/>
          <w:kern w:val="0"/>
          <w:sz w:val="28"/>
          <w:szCs w:val="28"/>
          <w14:ligatures w14:val="none"/>
        </w:rPr>
        <w:t xml:space="preserve"> О. М.</w:t>
      </w:r>
    </w:p>
    <w:p w14:paraId="1105C7E3" w14:textId="77777777" w:rsidR="00824688" w:rsidRPr="00824688" w:rsidRDefault="00824688" w:rsidP="00824688">
      <w:pPr>
        <w:widowControl w:val="0"/>
        <w:pBdr>
          <w:bottom w:val="single" w:sz="12" w:space="12" w:color="FFFFFF"/>
        </w:pBdr>
        <w:spacing w:after="0" w:line="240" w:lineRule="auto"/>
        <w:ind w:firstLine="708"/>
        <w:jc w:val="both"/>
        <w:rPr>
          <w:rFonts w:ascii="Times New Roman" w:eastAsia="Calibri" w:hAnsi="Times New Roman" w:cs="Times New Roman"/>
          <w:kern w:val="0"/>
          <w:sz w:val="28"/>
          <w:szCs w:val="28"/>
          <w14:ligatures w14:val="none"/>
        </w:rPr>
      </w:pPr>
      <w:r w:rsidRPr="00824688">
        <w:rPr>
          <w:rFonts w:ascii="Times New Roman" w:eastAsia="Calibri" w:hAnsi="Times New Roman" w:cs="Times New Roman"/>
          <w:kern w:val="0"/>
          <w:sz w:val="28"/>
          <w:szCs w:val="28"/>
          <w14:ligatures w14:val="none"/>
        </w:rPr>
        <w:t>За результатами розгляду та виконання зазначеного запиту прокурором</w:t>
      </w:r>
      <w:r w:rsidRPr="00824688">
        <w:rPr>
          <w:rFonts w:ascii="Times New Roman" w:eastAsia="Calibri" w:hAnsi="Times New Roman" w:cs="Times New Roman"/>
          <w:kern w:val="0"/>
          <w:sz w:val="28"/>
          <w:szCs w:val="28"/>
          <w14:ligatures w14:val="none"/>
        </w:rPr>
        <w:br/>
      </w:r>
      <w:proofErr w:type="spellStart"/>
      <w:r w:rsidRPr="00824688">
        <w:rPr>
          <w:rFonts w:ascii="Times New Roman" w:eastAsia="Calibri" w:hAnsi="Times New Roman" w:cs="Times New Roman"/>
          <w:kern w:val="0"/>
          <w:sz w:val="28"/>
          <w:szCs w:val="28"/>
          <w14:ligatures w14:val="none"/>
        </w:rPr>
        <w:t>Сабадою</w:t>
      </w:r>
      <w:proofErr w:type="spellEnd"/>
      <w:r w:rsidRPr="00824688">
        <w:rPr>
          <w:rFonts w:ascii="Times New Roman" w:eastAsia="Calibri" w:hAnsi="Times New Roman" w:cs="Times New Roman"/>
          <w:kern w:val="0"/>
          <w:sz w:val="28"/>
          <w:szCs w:val="28"/>
          <w14:ligatures w14:val="none"/>
        </w:rPr>
        <w:t xml:space="preserve"> О.М. листом від 17 грудня 2025 року № 07/1-8246ВИХ-25 скеровано до Вищої ради правосуддя копію запитуваної позовної заяви із додатками.</w:t>
      </w:r>
    </w:p>
    <w:p w14:paraId="25D1FFB8" w14:textId="1329402A" w:rsidR="00824688" w:rsidRPr="00824688" w:rsidRDefault="00824688" w:rsidP="00824688">
      <w:pPr>
        <w:widowControl w:val="0"/>
        <w:pBdr>
          <w:bottom w:val="single" w:sz="12" w:space="12" w:color="FFFFFF"/>
        </w:pBdr>
        <w:spacing w:after="0" w:line="240" w:lineRule="auto"/>
        <w:ind w:firstLine="708"/>
        <w:jc w:val="both"/>
        <w:rPr>
          <w:rFonts w:ascii="Times New Roman" w:eastAsia="Calibri" w:hAnsi="Times New Roman" w:cs="Times New Roman"/>
          <w:kern w:val="0"/>
          <w:sz w:val="28"/>
          <w:szCs w:val="28"/>
          <w14:ligatures w14:val="none"/>
        </w:rPr>
      </w:pPr>
      <w:r w:rsidRPr="00824688">
        <w:rPr>
          <w:rFonts w:ascii="Times New Roman" w:eastAsia="Calibri" w:hAnsi="Times New Roman" w:cs="Times New Roman"/>
          <w:kern w:val="0"/>
          <w:sz w:val="28"/>
          <w:szCs w:val="28"/>
          <w14:ligatures w14:val="none"/>
        </w:rPr>
        <w:t xml:space="preserve">Скаржник зазначив, що прокурор </w:t>
      </w:r>
      <w:proofErr w:type="spellStart"/>
      <w:r w:rsidRPr="00824688">
        <w:rPr>
          <w:rFonts w:ascii="Times New Roman" w:eastAsia="Calibri" w:hAnsi="Times New Roman" w:cs="Times New Roman"/>
          <w:kern w:val="0"/>
          <w:sz w:val="28"/>
          <w:szCs w:val="28"/>
          <w14:ligatures w14:val="none"/>
        </w:rPr>
        <w:t>Сабада</w:t>
      </w:r>
      <w:proofErr w:type="spellEnd"/>
      <w:r w:rsidRPr="00824688">
        <w:rPr>
          <w:rFonts w:ascii="Times New Roman" w:eastAsia="Calibri" w:hAnsi="Times New Roman" w:cs="Times New Roman"/>
          <w:kern w:val="0"/>
          <w:sz w:val="28"/>
          <w:szCs w:val="28"/>
          <w14:ligatures w14:val="none"/>
        </w:rPr>
        <w:t xml:space="preserve"> О.М. неправомірно надав дисциплінарному інспектору Вищої ради правосуддя матеріали позовної заяви з додатками у справі № </w:t>
      </w:r>
      <w:r>
        <w:rPr>
          <w:rFonts w:ascii="Times New Roman" w:eastAsia="Calibri" w:hAnsi="Times New Roman" w:cs="Times New Roman"/>
          <w:kern w:val="0"/>
          <w:sz w:val="28"/>
          <w:szCs w:val="28"/>
          <w14:ligatures w14:val="none"/>
        </w:rPr>
        <w:t>(конфіденційна інформація)</w:t>
      </w:r>
      <w:r w:rsidRPr="00824688">
        <w:rPr>
          <w:rFonts w:ascii="Times New Roman" w:eastAsia="Calibri" w:hAnsi="Times New Roman" w:cs="Times New Roman"/>
          <w:kern w:val="0"/>
          <w:sz w:val="28"/>
          <w:szCs w:val="28"/>
          <w14:ligatures w14:val="none"/>
        </w:rPr>
        <w:t xml:space="preserve">, адже 17 вересня 2025 року Вищим антикорупційним судом постановлено протокольну ухвалу про розгляд цієї справи у закритому судовому засіданні, а тому прокурор </w:t>
      </w:r>
      <w:proofErr w:type="spellStart"/>
      <w:r w:rsidRPr="00824688">
        <w:rPr>
          <w:rFonts w:ascii="Times New Roman" w:eastAsia="Calibri" w:hAnsi="Times New Roman" w:cs="Times New Roman"/>
          <w:kern w:val="0"/>
          <w:sz w:val="28"/>
          <w:szCs w:val="28"/>
          <w14:ligatures w14:val="none"/>
        </w:rPr>
        <w:t>Сабада</w:t>
      </w:r>
      <w:proofErr w:type="spellEnd"/>
      <w:r w:rsidRPr="00824688">
        <w:rPr>
          <w:rFonts w:ascii="Times New Roman" w:eastAsia="Calibri" w:hAnsi="Times New Roman" w:cs="Times New Roman"/>
          <w:kern w:val="0"/>
          <w:sz w:val="28"/>
          <w:szCs w:val="28"/>
          <w14:ligatures w14:val="none"/>
        </w:rPr>
        <w:t xml:space="preserve"> О.М., на думку скаржника, не мав права розголошувати інформацію, яка міститься у відповідних матеріалах.</w:t>
      </w:r>
    </w:p>
    <w:p w14:paraId="044C0ECA" w14:textId="77777777" w:rsidR="00824688" w:rsidRPr="00824688" w:rsidRDefault="00824688" w:rsidP="00824688">
      <w:pPr>
        <w:widowControl w:val="0"/>
        <w:pBdr>
          <w:bottom w:val="single" w:sz="12" w:space="12" w:color="FFFFFF"/>
        </w:pBdr>
        <w:spacing w:after="0" w:line="240" w:lineRule="auto"/>
        <w:ind w:firstLine="708"/>
        <w:jc w:val="both"/>
        <w:rPr>
          <w:rFonts w:ascii="Times New Roman" w:eastAsia="Calibri" w:hAnsi="Times New Roman" w:cs="Times New Roman"/>
          <w:kern w:val="0"/>
          <w:sz w:val="28"/>
          <w:szCs w:val="28"/>
          <w:shd w:val="clear" w:color="auto" w:fill="FFFFFF"/>
          <w14:ligatures w14:val="none"/>
        </w:rPr>
      </w:pPr>
      <w:r w:rsidRPr="00824688">
        <w:rPr>
          <w:rFonts w:ascii="Times New Roman" w:eastAsia="Calibri" w:hAnsi="Times New Roman" w:cs="Times New Roman"/>
          <w:kern w:val="0"/>
          <w:sz w:val="28"/>
          <w:szCs w:val="28"/>
          <w14:ligatures w14:val="none"/>
        </w:rPr>
        <w:t xml:space="preserve">З огляду на викладене скаржник вважав, що в діях прокурора </w:t>
      </w:r>
      <w:proofErr w:type="spellStart"/>
      <w:r w:rsidRPr="00824688">
        <w:rPr>
          <w:rFonts w:ascii="Times New Roman" w:eastAsia="Calibri" w:hAnsi="Times New Roman" w:cs="Times New Roman"/>
          <w:kern w:val="0"/>
          <w:sz w:val="28"/>
          <w:szCs w:val="28"/>
          <w14:ligatures w14:val="none"/>
        </w:rPr>
        <w:t>Сабади</w:t>
      </w:r>
      <w:proofErr w:type="spellEnd"/>
      <w:r w:rsidRPr="00824688">
        <w:rPr>
          <w:rFonts w:ascii="Times New Roman" w:eastAsia="Calibri" w:hAnsi="Times New Roman" w:cs="Times New Roman"/>
          <w:kern w:val="0"/>
          <w:sz w:val="28"/>
          <w:szCs w:val="28"/>
          <w14:ligatures w14:val="none"/>
        </w:rPr>
        <w:t xml:space="preserve"> О.М. вбачаються ознаки дисциплінарного проступку та просив притягнути його до дисциплінарної відповідальності за невиконання чи неналежне виконання службових обов’язків; розголошення таємниці, що охороняється законом, яка стала відомою прокуророві під час виконання повноважень;</w:t>
      </w:r>
      <w:r w:rsidRPr="00824688">
        <w:rPr>
          <w:rFonts w:ascii="Aptos" w:eastAsia="Aptos" w:hAnsi="Aptos" w:cs="Times New Roman"/>
          <w:color w:val="333333"/>
          <w:shd w:val="clear" w:color="auto" w:fill="FFFFFF"/>
        </w:rPr>
        <w:t xml:space="preserve"> </w:t>
      </w:r>
      <w:r w:rsidRPr="00824688">
        <w:rPr>
          <w:rFonts w:ascii="Times New Roman" w:eastAsia="Calibri" w:hAnsi="Times New Roman" w:cs="Times New Roman"/>
          <w:kern w:val="0"/>
          <w:sz w:val="28"/>
          <w:szCs w:val="28"/>
          <w14:ligatures w14:val="none"/>
        </w:rPr>
        <w:t>одноразове грубе порушення правил прокурорської етики.</w:t>
      </w:r>
    </w:p>
    <w:p w14:paraId="74DFFFCC" w14:textId="77777777" w:rsidR="00824688" w:rsidRPr="00824688" w:rsidRDefault="00824688" w:rsidP="00824688">
      <w:pPr>
        <w:widowControl w:val="0"/>
        <w:tabs>
          <w:tab w:val="left" w:pos="851"/>
          <w:tab w:val="left" w:pos="993"/>
        </w:tabs>
        <w:spacing w:after="0" w:line="240" w:lineRule="auto"/>
        <w:ind w:firstLine="709"/>
        <w:contextualSpacing/>
        <w:jc w:val="both"/>
        <w:rPr>
          <w:rFonts w:ascii="Times New Roman" w:eastAsia="Calibri" w:hAnsi="Times New Roman" w:cs="Times New Roman"/>
          <w:b/>
          <w:kern w:val="0"/>
          <w:sz w:val="28"/>
          <w:szCs w:val="28"/>
          <w14:ligatures w14:val="none"/>
        </w:rPr>
      </w:pPr>
      <w:r w:rsidRPr="00824688">
        <w:rPr>
          <w:rFonts w:ascii="Times New Roman" w:eastAsia="Calibri" w:hAnsi="Times New Roman" w:cs="Times New Roman"/>
          <w:b/>
          <w:kern w:val="0"/>
          <w:sz w:val="28"/>
          <w:szCs w:val="28"/>
          <w14:ligatures w14:val="none"/>
        </w:rPr>
        <w:t>2.</w:t>
      </w:r>
      <w:r w:rsidRPr="00824688">
        <w:rPr>
          <w:rFonts w:ascii="Times New Roman" w:eastAsia="Calibri" w:hAnsi="Times New Roman" w:cs="Times New Roman"/>
          <w:kern w:val="0"/>
          <w:sz w:val="28"/>
          <w:szCs w:val="28"/>
          <w14:ligatures w14:val="none"/>
        </w:rPr>
        <w:t xml:space="preserve"> </w:t>
      </w:r>
      <w:r w:rsidRPr="00824688">
        <w:rPr>
          <w:rFonts w:ascii="Times New Roman" w:eastAsia="Calibri" w:hAnsi="Times New Roman" w:cs="Times New Roman"/>
          <w:b/>
          <w:kern w:val="0"/>
          <w:sz w:val="28"/>
          <w:szCs w:val="28"/>
          <w14:ligatures w14:val="none"/>
        </w:rPr>
        <w:t>Щодо встановлених фактичних відомостей</w:t>
      </w:r>
    </w:p>
    <w:p w14:paraId="50651996" w14:textId="77777777" w:rsidR="00824688" w:rsidRPr="00824688" w:rsidRDefault="00824688" w:rsidP="00824688">
      <w:pPr>
        <w:widowControl w:val="0"/>
        <w:tabs>
          <w:tab w:val="left" w:pos="851"/>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p>
    <w:p w14:paraId="51937FA9" w14:textId="7AD61192" w:rsidR="00824688" w:rsidRPr="00824688" w:rsidRDefault="00824688" w:rsidP="00824688">
      <w:pPr>
        <w:widowControl w:val="0"/>
        <w:pBdr>
          <w:bottom w:val="single" w:sz="12" w:space="12" w:color="FFFFFF"/>
        </w:pBdr>
        <w:spacing w:after="0" w:line="240" w:lineRule="auto"/>
        <w:ind w:firstLine="708"/>
        <w:jc w:val="both"/>
        <w:rPr>
          <w:rFonts w:ascii="Times New Roman" w:eastAsia="Aptos" w:hAnsi="Times New Roman" w:cs="Times New Roman"/>
          <w:sz w:val="28"/>
          <w:szCs w:val="28"/>
          <w:lang w:val="en-US"/>
        </w:rPr>
      </w:pPr>
      <w:r w:rsidRPr="00824688">
        <w:rPr>
          <w:rFonts w:ascii="Times New Roman" w:eastAsia="Calibri" w:hAnsi="Times New Roman" w:cs="Times New Roman"/>
          <w:kern w:val="0"/>
          <w:sz w:val="28"/>
          <w:szCs w:val="28"/>
          <w14:ligatures w14:val="none"/>
        </w:rPr>
        <w:t xml:space="preserve">До дисциплінарної скарги додано копії: свідоцтва про право на заняття адвокатською діяльністю; ордеру на надання правової допомоги; протоколу судового засідання № 5130245 у справі від 17 вересня 2025 року </w:t>
      </w:r>
      <w:r>
        <w:rPr>
          <w:rFonts w:ascii="Times New Roman" w:eastAsia="Calibri" w:hAnsi="Times New Roman" w:cs="Times New Roman"/>
          <w:kern w:val="0"/>
          <w:sz w:val="28"/>
          <w:szCs w:val="28"/>
          <w14:ligatures w14:val="none"/>
        </w:rPr>
        <w:br/>
      </w:r>
      <w:r w:rsidRPr="00824688">
        <w:rPr>
          <w:rFonts w:ascii="Times New Roman" w:eastAsia="Calibri" w:hAnsi="Times New Roman" w:cs="Times New Roman"/>
          <w:kern w:val="0"/>
          <w:sz w:val="28"/>
          <w:szCs w:val="28"/>
          <w14:ligatures w14:val="none"/>
        </w:rPr>
        <w:t xml:space="preserve">№ </w:t>
      </w:r>
      <w:r>
        <w:rPr>
          <w:rFonts w:ascii="Times New Roman" w:eastAsia="Calibri" w:hAnsi="Times New Roman" w:cs="Times New Roman"/>
          <w:kern w:val="0"/>
          <w:sz w:val="28"/>
          <w:szCs w:val="28"/>
          <w14:ligatures w14:val="none"/>
        </w:rPr>
        <w:t>(конфіденційна інформація)</w:t>
      </w:r>
      <w:r w:rsidRPr="00824688">
        <w:rPr>
          <w:rFonts w:ascii="Times New Roman" w:eastAsia="Calibri" w:hAnsi="Times New Roman" w:cs="Times New Roman"/>
          <w:kern w:val="0"/>
          <w:sz w:val="28"/>
          <w:szCs w:val="28"/>
          <w14:ligatures w14:val="none"/>
        </w:rPr>
        <w:t xml:space="preserve">; листа дисциплінарного інспектора ВРП від </w:t>
      </w:r>
      <w:r>
        <w:rPr>
          <w:rFonts w:ascii="Times New Roman" w:eastAsia="Calibri" w:hAnsi="Times New Roman" w:cs="Times New Roman"/>
          <w:kern w:val="0"/>
          <w:sz w:val="28"/>
          <w:szCs w:val="28"/>
          <w14:ligatures w14:val="none"/>
        </w:rPr>
        <w:br/>
      </w:r>
      <w:r w:rsidRPr="00824688">
        <w:rPr>
          <w:rFonts w:ascii="Times New Roman" w:eastAsia="Calibri" w:hAnsi="Times New Roman" w:cs="Times New Roman"/>
          <w:kern w:val="0"/>
          <w:sz w:val="28"/>
          <w:szCs w:val="28"/>
          <w14:ligatures w14:val="none"/>
        </w:rPr>
        <w:t xml:space="preserve">09 грудня 2025 року № </w:t>
      </w:r>
      <w:r>
        <w:rPr>
          <w:rFonts w:ascii="Times New Roman" w:eastAsia="Calibri" w:hAnsi="Times New Roman" w:cs="Times New Roman"/>
          <w:kern w:val="0"/>
          <w:sz w:val="28"/>
          <w:szCs w:val="28"/>
          <w14:ligatures w14:val="none"/>
        </w:rPr>
        <w:t>(конфіденційна інформація)</w:t>
      </w:r>
      <w:r w:rsidRPr="00824688">
        <w:rPr>
          <w:rFonts w:ascii="Times New Roman" w:eastAsia="Calibri" w:hAnsi="Times New Roman" w:cs="Times New Roman"/>
          <w:kern w:val="0"/>
          <w:sz w:val="28"/>
          <w:szCs w:val="28"/>
          <w14:ligatures w14:val="none"/>
        </w:rPr>
        <w:t xml:space="preserve">; листа прокурора САП </w:t>
      </w:r>
      <w:proofErr w:type="spellStart"/>
      <w:r w:rsidRPr="00824688">
        <w:rPr>
          <w:rFonts w:ascii="Times New Roman" w:eastAsia="Calibri" w:hAnsi="Times New Roman" w:cs="Times New Roman"/>
          <w:kern w:val="0"/>
          <w:sz w:val="28"/>
          <w:szCs w:val="28"/>
          <w14:ligatures w14:val="none"/>
        </w:rPr>
        <w:t>Сабади</w:t>
      </w:r>
      <w:proofErr w:type="spellEnd"/>
      <w:r w:rsidRPr="00824688">
        <w:rPr>
          <w:rFonts w:ascii="Times New Roman" w:eastAsia="Calibri" w:hAnsi="Times New Roman" w:cs="Times New Roman"/>
          <w:kern w:val="0"/>
          <w:sz w:val="28"/>
          <w:szCs w:val="28"/>
          <w14:ligatures w14:val="none"/>
        </w:rPr>
        <w:t xml:space="preserve"> О.М. від 17 грудня 2025 року № 07/1-8246вих-25; роздруківки публікації на веб-порталі «Судового репортеру»; роздруківки публікації на веб-порталі «</w:t>
      </w:r>
      <w:proofErr w:type="spellStart"/>
      <w:r w:rsidRPr="00824688">
        <w:rPr>
          <w:rFonts w:ascii="Times New Roman" w:eastAsia="Calibri" w:hAnsi="Times New Roman" w:cs="Times New Roman"/>
          <w:kern w:val="0"/>
          <w:sz w:val="28"/>
          <w:szCs w:val="28"/>
          <w14:ligatures w14:val="none"/>
        </w:rPr>
        <w:t>Антикор</w:t>
      </w:r>
      <w:proofErr w:type="spellEnd"/>
      <w:r w:rsidRPr="00824688">
        <w:rPr>
          <w:rFonts w:ascii="Times New Roman" w:eastAsia="Calibri" w:hAnsi="Times New Roman" w:cs="Times New Roman"/>
          <w:kern w:val="0"/>
          <w:sz w:val="28"/>
          <w:szCs w:val="28"/>
          <w14:ligatures w14:val="none"/>
        </w:rPr>
        <w:t xml:space="preserve">»; роздруківки публікації у </w:t>
      </w:r>
      <w:proofErr w:type="spellStart"/>
      <w:r w:rsidRPr="00824688">
        <w:rPr>
          <w:rFonts w:ascii="Times New Roman" w:eastAsia="Calibri" w:hAnsi="Times New Roman" w:cs="Times New Roman"/>
          <w:kern w:val="0"/>
          <w:sz w:val="28"/>
          <w:szCs w:val="28"/>
          <w14:ligatures w14:val="none"/>
        </w:rPr>
        <w:t>телерам</w:t>
      </w:r>
      <w:proofErr w:type="spellEnd"/>
      <w:r w:rsidRPr="00824688">
        <w:rPr>
          <w:rFonts w:ascii="Times New Roman" w:eastAsia="Calibri" w:hAnsi="Times New Roman" w:cs="Times New Roman"/>
          <w:kern w:val="0"/>
          <w:sz w:val="28"/>
          <w:szCs w:val="28"/>
          <w14:ligatures w14:val="none"/>
        </w:rPr>
        <w:t>-каналі «</w:t>
      </w:r>
      <w:r w:rsidRPr="00824688">
        <w:rPr>
          <w:rFonts w:ascii="Times New Roman" w:eastAsia="Aptos" w:hAnsi="Times New Roman" w:cs="Times New Roman"/>
          <w:sz w:val="28"/>
          <w:szCs w:val="28"/>
          <w:lang w:val="en-US"/>
        </w:rPr>
        <w:t>Absolution Leaks</w:t>
      </w:r>
      <w:r w:rsidRPr="00824688">
        <w:rPr>
          <w:rFonts w:ascii="Times New Roman" w:eastAsia="Aptos" w:hAnsi="Times New Roman" w:cs="Times New Roman"/>
          <w:sz w:val="28"/>
          <w:szCs w:val="28"/>
        </w:rPr>
        <w:t xml:space="preserve">»; копії листа НАЗК до САП від 07 липня 2025 року № 282-01/58680-25; </w:t>
      </w:r>
      <w:r w:rsidRPr="00824688">
        <w:rPr>
          <w:rFonts w:ascii="Times New Roman" w:eastAsia="Calibri" w:hAnsi="Times New Roman" w:cs="Times New Roman"/>
          <w:kern w:val="0"/>
          <w:sz w:val="28"/>
          <w:szCs w:val="28"/>
          <w14:ligatures w14:val="none"/>
        </w:rPr>
        <w:t>роздруківки публікації у телеграм-каналі «</w:t>
      </w:r>
      <w:r w:rsidRPr="00824688">
        <w:rPr>
          <w:rFonts w:ascii="Times New Roman" w:eastAsia="Calibri" w:hAnsi="Times New Roman" w:cs="Times New Roman"/>
          <w:kern w:val="0"/>
          <w:sz w:val="28"/>
          <w:szCs w:val="28"/>
          <w:lang w:val="en-US"/>
          <w14:ligatures w14:val="none"/>
        </w:rPr>
        <w:t>Dubinsky.pro</w:t>
      </w:r>
      <w:r w:rsidRPr="00824688">
        <w:rPr>
          <w:rFonts w:ascii="Times New Roman" w:eastAsia="Calibri" w:hAnsi="Times New Roman" w:cs="Times New Roman"/>
          <w:kern w:val="0"/>
          <w:sz w:val="28"/>
          <w:szCs w:val="28"/>
          <w14:ligatures w14:val="none"/>
        </w:rPr>
        <w:t>»</w:t>
      </w:r>
      <w:r w:rsidRPr="00824688">
        <w:rPr>
          <w:rFonts w:ascii="Times New Roman" w:eastAsia="Calibri" w:hAnsi="Times New Roman" w:cs="Times New Roman"/>
          <w:kern w:val="0"/>
          <w:sz w:val="28"/>
          <w:szCs w:val="28"/>
          <w:lang w:val="en-US"/>
          <w14:ligatures w14:val="none"/>
        </w:rPr>
        <w:t>.</w:t>
      </w:r>
    </w:p>
    <w:p w14:paraId="22954D04" w14:textId="77777777" w:rsidR="00824688" w:rsidRPr="00824688" w:rsidRDefault="00824688" w:rsidP="00824688">
      <w:pPr>
        <w:widowControl w:val="0"/>
        <w:tabs>
          <w:tab w:val="left" w:pos="851"/>
          <w:tab w:val="left" w:pos="993"/>
        </w:tabs>
        <w:spacing w:after="0" w:line="240" w:lineRule="auto"/>
        <w:ind w:firstLine="709"/>
        <w:contextualSpacing/>
        <w:jc w:val="both"/>
        <w:rPr>
          <w:rFonts w:ascii="Times New Roman" w:eastAsia="Calibri" w:hAnsi="Times New Roman" w:cs="Times New Roman"/>
          <w:b/>
          <w:kern w:val="0"/>
          <w:sz w:val="28"/>
          <w:szCs w:val="28"/>
          <w14:ligatures w14:val="none"/>
        </w:rPr>
      </w:pPr>
      <w:r w:rsidRPr="00824688">
        <w:rPr>
          <w:rFonts w:ascii="Times New Roman" w:eastAsia="Calibri" w:hAnsi="Times New Roman" w:cs="Times New Roman"/>
          <w:b/>
          <w:kern w:val="0"/>
          <w:sz w:val="28"/>
          <w:szCs w:val="28"/>
          <w:lang w:val="en-US"/>
          <w14:ligatures w14:val="none"/>
        </w:rPr>
        <w:t>3</w:t>
      </w:r>
      <w:r w:rsidRPr="00824688">
        <w:rPr>
          <w:rFonts w:ascii="Times New Roman" w:eastAsia="Calibri" w:hAnsi="Times New Roman" w:cs="Times New Roman"/>
          <w:b/>
          <w:kern w:val="0"/>
          <w:sz w:val="28"/>
          <w:szCs w:val="28"/>
          <w14:ligatures w14:val="none"/>
        </w:rPr>
        <w:t>.</w:t>
      </w:r>
      <w:r w:rsidRPr="00824688">
        <w:rPr>
          <w:rFonts w:ascii="Times New Roman" w:eastAsia="Calibri" w:hAnsi="Times New Roman" w:cs="Times New Roman"/>
          <w:kern w:val="0"/>
          <w:sz w:val="28"/>
          <w:szCs w:val="28"/>
          <w14:ligatures w14:val="none"/>
        </w:rPr>
        <w:t xml:space="preserve"> </w:t>
      </w:r>
      <w:r w:rsidRPr="00824688">
        <w:rPr>
          <w:rFonts w:ascii="Times New Roman" w:eastAsia="Calibri" w:hAnsi="Times New Roman" w:cs="Times New Roman"/>
          <w:b/>
          <w:kern w:val="0"/>
          <w:sz w:val="28"/>
          <w:szCs w:val="28"/>
          <w14:ligatures w14:val="none"/>
        </w:rPr>
        <w:t xml:space="preserve">Результати попереднього розгляду Спеціалізованою </w:t>
      </w:r>
      <w:r w:rsidRPr="00824688">
        <w:rPr>
          <w:rFonts w:ascii="Times New Roman" w:eastAsia="Calibri" w:hAnsi="Times New Roman" w:cs="Times New Roman"/>
          <w:b/>
          <w:kern w:val="0"/>
          <w:sz w:val="28"/>
          <w:szCs w:val="28"/>
          <w14:ligatures w14:val="none"/>
        </w:rPr>
        <w:lastRenderedPageBreak/>
        <w:t>антикорупційною прокуратурою обставин, викладених у дисциплінарній скарзі</w:t>
      </w:r>
    </w:p>
    <w:p w14:paraId="54B84507" w14:textId="77777777" w:rsidR="00824688" w:rsidRPr="00824688" w:rsidRDefault="00824688" w:rsidP="00824688">
      <w:pPr>
        <w:widowControl w:val="0"/>
        <w:pBdr>
          <w:bottom w:val="single" w:sz="12" w:space="12" w:color="FFFFFF"/>
        </w:pBdr>
        <w:spacing w:after="0" w:line="240" w:lineRule="auto"/>
        <w:ind w:firstLine="633"/>
        <w:jc w:val="both"/>
        <w:rPr>
          <w:rFonts w:ascii="Times New Roman" w:eastAsia="Calibri" w:hAnsi="Times New Roman" w:cs="Times New Roman"/>
          <w:b/>
          <w:kern w:val="0"/>
          <w:sz w:val="28"/>
          <w:szCs w:val="28"/>
          <w14:ligatures w14:val="none"/>
        </w:rPr>
      </w:pPr>
    </w:p>
    <w:p w14:paraId="3C3D0EAF" w14:textId="456374F7" w:rsidR="00824688" w:rsidRPr="00824688" w:rsidRDefault="00824688" w:rsidP="00824688">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shd w:val="clear" w:color="auto" w:fill="FFFFFF"/>
          <w14:ligatures w14:val="none"/>
        </w:rPr>
      </w:pPr>
      <w:r w:rsidRPr="00824688">
        <w:rPr>
          <w:rFonts w:ascii="Times New Roman" w:eastAsia="Calibri" w:hAnsi="Times New Roman" w:cs="Times New Roman"/>
          <w:kern w:val="0"/>
          <w:sz w:val="28"/>
          <w:szCs w:val="28"/>
          <w:shd w:val="clear" w:color="auto" w:fill="FFFFFF"/>
          <w14:ligatures w14:val="none"/>
        </w:rPr>
        <w:t xml:space="preserve">У листі </w:t>
      </w:r>
      <w:r w:rsidRPr="00824688">
        <w:rPr>
          <w:rFonts w:ascii="Times New Roman" w:eastAsia="Calibri" w:hAnsi="Times New Roman" w:cs="Times New Roman"/>
          <w:kern w:val="0"/>
          <w:sz w:val="28"/>
          <w:szCs w:val="28"/>
          <w14:ligatures w14:val="none"/>
        </w:rPr>
        <w:t xml:space="preserve">начальника відділу внутрішнього контролю Спеціалізованої антикорупційної прокуратури </w:t>
      </w:r>
      <w:r>
        <w:rPr>
          <w:rFonts w:ascii="Times New Roman" w:eastAsia="Calibri" w:hAnsi="Times New Roman" w:cs="Times New Roman"/>
          <w:kern w:val="0"/>
          <w:sz w:val="28"/>
          <w:szCs w:val="28"/>
          <w14:ligatures w14:val="none"/>
        </w:rPr>
        <w:t>Особа 2</w:t>
      </w:r>
      <w:r w:rsidRPr="00824688">
        <w:rPr>
          <w:rFonts w:ascii="Times New Roman" w:eastAsia="Calibri" w:hAnsi="Times New Roman" w:cs="Times New Roman"/>
          <w:kern w:val="0"/>
          <w:sz w:val="28"/>
          <w:szCs w:val="28"/>
          <w:shd w:val="clear" w:color="auto" w:fill="FFFFFF"/>
          <w14:ligatures w14:val="none"/>
        </w:rPr>
        <w:t xml:space="preserve"> зазначено, що доводи скаржника щодо розголошення прокурором </w:t>
      </w:r>
      <w:proofErr w:type="spellStart"/>
      <w:r w:rsidRPr="00824688">
        <w:rPr>
          <w:rFonts w:ascii="Times New Roman" w:eastAsia="Calibri" w:hAnsi="Times New Roman" w:cs="Times New Roman"/>
          <w:kern w:val="0"/>
          <w:sz w:val="28"/>
          <w:szCs w:val="28"/>
          <w:shd w:val="clear" w:color="auto" w:fill="FFFFFF"/>
          <w14:ligatures w14:val="none"/>
        </w:rPr>
        <w:t>Сабадою</w:t>
      </w:r>
      <w:proofErr w:type="spellEnd"/>
      <w:r w:rsidRPr="00824688">
        <w:rPr>
          <w:rFonts w:ascii="Times New Roman" w:eastAsia="Calibri" w:hAnsi="Times New Roman" w:cs="Times New Roman"/>
          <w:kern w:val="0"/>
          <w:sz w:val="28"/>
          <w:szCs w:val="28"/>
          <w:shd w:val="clear" w:color="auto" w:fill="FFFFFF"/>
          <w14:ligatures w14:val="none"/>
        </w:rPr>
        <w:t xml:space="preserve"> О.М. дисциплінарному інспектору Вищої ради правосуддя конфіденційної інформації та інформації, що містить банківську таємницю, свого підтвердження не знайшли.</w:t>
      </w:r>
    </w:p>
    <w:p w14:paraId="0D69340E" w14:textId="77777777" w:rsidR="00824688" w:rsidRPr="00824688" w:rsidRDefault="00824688" w:rsidP="00824688">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shd w:val="clear" w:color="auto" w:fill="FFFFFF"/>
          <w14:ligatures w14:val="none"/>
        </w:rPr>
      </w:pPr>
      <w:r w:rsidRPr="00824688">
        <w:rPr>
          <w:rFonts w:ascii="Times New Roman" w:eastAsia="Calibri" w:hAnsi="Times New Roman" w:cs="Times New Roman"/>
          <w:kern w:val="0"/>
          <w:sz w:val="28"/>
          <w:szCs w:val="28"/>
          <w:shd w:val="clear" w:color="auto" w:fill="FFFFFF"/>
          <w14:ligatures w14:val="none"/>
        </w:rPr>
        <w:t>За результатами попереднього розгляду обставин, викладених</w:t>
      </w:r>
      <w:r w:rsidRPr="00824688">
        <w:rPr>
          <w:rFonts w:ascii="Times New Roman" w:eastAsia="Calibri" w:hAnsi="Times New Roman" w:cs="Times New Roman"/>
          <w:kern w:val="0"/>
          <w:sz w:val="28"/>
          <w:szCs w:val="28"/>
          <w:shd w:val="clear" w:color="auto" w:fill="FFFFFF"/>
          <w:lang w:val="en-US"/>
          <w14:ligatures w14:val="none"/>
        </w:rPr>
        <w:t xml:space="preserve"> </w:t>
      </w:r>
      <w:r w:rsidRPr="00824688">
        <w:rPr>
          <w:rFonts w:ascii="Times New Roman" w:eastAsia="Calibri" w:hAnsi="Times New Roman" w:cs="Times New Roman"/>
          <w:kern w:val="0"/>
          <w:sz w:val="28"/>
          <w:szCs w:val="28"/>
          <w:shd w:val="clear" w:color="auto" w:fill="FFFFFF"/>
          <w14:ligatures w14:val="none"/>
        </w:rPr>
        <w:t>в</w:t>
      </w:r>
      <w:r w:rsidRPr="00824688">
        <w:rPr>
          <w:rFonts w:ascii="Times New Roman" w:eastAsia="Calibri" w:hAnsi="Times New Roman" w:cs="Times New Roman"/>
          <w:kern w:val="0"/>
          <w:sz w:val="28"/>
          <w:szCs w:val="28"/>
          <w:shd w:val="clear" w:color="auto" w:fill="FFFFFF"/>
          <w14:ligatures w14:val="none"/>
        </w:rPr>
        <w:br/>
        <w:t xml:space="preserve">дисциплінарній скарзі, встановлено, що у ній відсутні будь-які відомості, які б свідчили про невиконання чи неналежне виконання прокурором </w:t>
      </w:r>
      <w:proofErr w:type="spellStart"/>
      <w:r w:rsidRPr="00824688">
        <w:rPr>
          <w:rFonts w:ascii="Times New Roman" w:eastAsia="Calibri" w:hAnsi="Times New Roman" w:cs="Times New Roman"/>
          <w:kern w:val="0"/>
          <w:sz w:val="28"/>
          <w:szCs w:val="28"/>
          <w:shd w:val="clear" w:color="auto" w:fill="FFFFFF"/>
          <w14:ligatures w14:val="none"/>
        </w:rPr>
        <w:t>Сабадою</w:t>
      </w:r>
      <w:proofErr w:type="spellEnd"/>
      <w:r w:rsidRPr="00824688">
        <w:rPr>
          <w:rFonts w:ascii="Times New Roman" w:eastAsia="Calibri" w:hAnsi="Times New Roman" w:cs="Times New Roman"/>
          <w:kern w:val="0"/>
          <w:sz w:val="28"/>
          <w:szCs w:val="28"/>
          <w:shd w:val="clear" w:color="auto" w:fill="FFFFFF"/>
          <w14:ligatures w14:val="none"/>
        </w:rPr>
        <w:t xml:space="preserve"> О.М. службових </w:t>
      </w:r>
      <w:proofErr w:type="spellStart"/>
      <w:r w:rsidRPr="00824688">
        <w:rPr>
          <w:rFonts w:ascii="Times New Roman" w:eastAsia="Calibri" w:hAnsi="Times New Roman" w:cs="Times New Roman"/>
          <w:kern w:val="0"/>
          <w:sz w:val="28"/>
          <w:szCs w:val="28"/>
          <w:shd w:val="clear" w:color="auto" w:fill="FFFFFF"/>
          <w14:ligatures w14:val="none"/>
        </w:rPr>
        <w:t>обовʼязків</w:t>
      </w:r>
      <w:proofErr w:type="spellEnd"/>
      <w:r w:rsidRPr="00824688">
        <w:rPr>
          <w:rFonts w:ascii="Times New Roman" w:eastAsia="Calibri" w:hAnsi="Times New Roman" w:cs="Times New Roman"/>
          <w:kern w:val="0"/>
          <w:sz w:val="28"/>
          <w:szCs w:val="28"/>
          <w:shd w:val="clear" w:color="auto" w:fill="FFFFFF"/>
          <w14:ligatures w14:val="none"/>
        </w:rPr>
        <w:t xml:space="preserve"> та розголошення таємниці, що охороняється законом, яка стала відомою прокуророві під час виконання повноважень.</w:t>
      </w:r>
    </w:p>
    <w:p w14:paraId="17FEC6D1" w14:textId="34559025" w:rsidR="00824688" w:rsidRPr="00824688" w:rsidRDefault="00824688" w:rsidP="00824688">
      <w:pPr>
        <w:widowControl w:val="0"/>
        <w:pBdr>
          <w:bottom w:val="single" w:sz="12" w:space="12" w:color="FFFFFF"/>
        </w:pBdr>
        <w:spacing w:after="0" w:line="240" w:lineRule="auto"/>
        <w:ind w:firstLine="709"/>
        <w:jc w:val="both"/>
        <w:rPr>
          <w:rFonts w:ascii="Times New Roman" w:eastAsia="Calibri" w:hAnsi="Times New Roman" w:cs="Times New Roman"/>
          <w:bCs/>
          <w:kern w:val="0"/>
          <w:sz w:val="28"/>
          <w:szCs w:val="28"/>
          <w:shd w:val="clear" w:color="auto" w:fill="FFFFFF"/>
          <w14:ligatures w14:val="none"/>
        </w:rPr>
      </w:pPr>
      <w:r w:rsidRPr="00824688">
        <w:rPr>
          <w:rFonts w:ascii="Times New Roman" w:eastAsia="Calibri" w:hAnsi="Times New Roman" w:cs="Times New Roman"/>
          <w:kern w:val="0"/>
          <w:sz w:val="28"/>
          <w:szCs w:val="28"/>
          <w:shd w:val="clear" w:color="auto" w:fill="FFFFFF"/>
          <w14:ligatures w14:val="none"/>
        </w:rPr>
        <w:t>Ураховуючи викладене</w:t>
      </w:r>
      <w:r w:rsidRPr="00824688">
        <w:rPr>
          <w:rFonts w:ascii="Times New Roman" w:eastAsia="Calibri" w:hAnsi="Times New Roman" w:cs="Times New Roman"/>
          <w:bCs/>
          <w:kern w:val="0"/>
          <w:sz w:val="28"/>
          <w:szCs w:val="28"/>
          <w:shd w:val="clear" w:color="auto" w:fill="FFFFFF"/>
          <w14:ligatures w14:val="none"/>
        </w:rPr>
        <w:t xml:space="preserve">, начальником відділу внутрішнього контролю САП запропоновано за результатами розгляду дисциплінарної скарги </w:t>
      </w:r>
      <w:r>
        <w:rPr>
          <w:rFonts w:ascii="Times New Roman" w:eastAsia="Calibri" w:hAnsi="Times New Roman" w:cs="Times New Roman"/>
          <w:bCs/>
          <w:kern w:val="0"/>
          <w:sz w:val="28"/>
          <w:szCs w:val="28"/>
          <w:shd w:val="clear" w:color="auto" w:fill="FFFFFF"/>
          <w14:ligatures w14:val="none"/>
        </w:rPr>
        <w:t>Особа 1</w:t>
      </w:r>
      <w:r w:rsidRPr="00824688">
        <w:rPr>
          <w:rFonts w:ascii="Times New Roman" w:eastAsia="Calibri" w:hAnsi="Times New Roman" w:cs="Times New Roman"/>
          <w:kern w:val="0"/>
          <w:sz w:val="28"/>
          <w:szCs w:val="28"/>
          <w14:ligatures w14:val="none"/>
        </w:rPr>
        <w:t xml:space="preserve"> </w:t>
      </w:r>
      <w:r w:rsidRPr="00824688">
        <w:rPr>
          <w:rFonts w:ascii="Times New Roman" w:eastAsia="Calibri" w:hAnsi="Times New Roman" w:cs="Times New Roman"/>
          <w:bCs/>
          <w:kern w:val="0"/>
          <w:sz w:val="28"/>
          <w:szCs w:val="28"/>
          <w:shd w:val="clear" w:color="auto" w:fill="FFFFFF"/>
          <w14:ligatures w14:val="none"/>
        </w:rPr>
        <w:t xml:space="preserve">про вчинення прокурором </w:t>
      </w:r>
      <w:proofErr w:type="spellStart"/>
      <w:r w:rsidRPr="00824688">
        <w:rPr>
          <w:rFonts w:ascii="Times New Roman" w:eastAsia="Calibri" w:hAnsi="Times New Roman" w:cs="Times New Roman"/>
          <w:bCs/>
          <w:kern w:val="0"/>
          <w:sz w:val="28"/>
          <w:szCs w:val="28"/>
          <w:shd w:val="clear" w:color="auto" w:fill="FFFFFF"/>
          <w14:ligatures w14:val="none"/>
        </w:rPr>
        <w:t>Сабадою</w:t>
      </w:r>
      <w:proofErr w:type="spellEnd"/>
      <w:r w:rsidRPr="00824688">
        <w:rPr>
          <w:rFonts w:ascii="Times New Roman" w:eastAsia="Calibri" w:hAnsi="Times New Roman" w:cs="Times New Roman"/>
          <w:bCs/>
          <w:kern w:val="0"/>
          <w:sz w:val="28"/>
          <w:szCs w:val="28"/>
          <w:shd w:val="clear" w:color="auto" w:fill="FFFFFF"/>
          <w14:ligatures w14:val="none"/>
        </w:rPr>
        <w:t xml:space="preserve"> О.М. дисциплінарного проступку прийняти рішення про відмову у відкритті дисциплінарного провадження, оскільки прокурор </w:t>
      </w:r>
      <w:proofErr w:type="spellStart"/>
      <w:r w:rsidRPr="00824688">
        <w:rPr>
          <w:rFonts w:ascii="Times New Roman" w:eastAsia="Calibri" w:hAnsi="Times New Roman" w:cs="Times New Roman"/>
          <w:bCs/>
          <w:kern w:val="0"/>
          <w:sz w:val="28"/>
          <w:szCs w:val="28"/>
          <w:shd w:val="clear" w:color="auto" w:fill="FFFFFF"/>
          <w14:ligatures w14:val="none"/>
        </w:rPr>
        <w:t>Сабада</w:t>
      </w:r>
      <w:proofErr w:type="spellEnd"/>
      <w:r w:rsidRPr="00824688">
        <w:rPr>
          <w:rFonts w:ascii="Times New Roman" w:eastAsia="Calibri" w:hAnsi="Times New Roman" w:cs="Times New Roman"/>
          <w:bCs/>
          <w:kern w:val="0"/>
          <w:sz w:val="28"/>
          <w:szCs w:val="28"/>
          <w:shd w:val="clear" w:color="auto" w:fill="FFFFFF"/>
          <w14:ligatures w14:val="none"/>
        </w:rPr>
        <w:t xml:space="preserve"> О.М. діяв у межах наданих йому законом повноважень. </w:t>
      </w:r>
    </w:p>
    <w:p w14:paraId="241E0F94" w14:textId="77777777" w:rsidR="00824688" w:rsidRPr="00824688" w:rsidRDefault="00824688" w:rsidP="00824688">
      <w:pPr>
        <w:widowControl w:val="0"/>
        <w:tabs>
          <w:tab w:val="left" w:pos="851"/>
          <w:tab w:val="left" w:pos="993"/>
        </w:tabs>
        <w:spacing w:after="0" w:line="240" w:lineRule="auto"/>
        <w:ind w:left="709"/>
        <w:contextualSpacing/>
        <w:jc w:val="both"/>
        <w:rPr>
          <w:rFonts w:ascii="Times New Roman" w:eastAsia="Calibri" w:hAnsi="Times New Roman" w:cs="Times New Roman"/>
          <w:b/>
          <w:kern w:val="0"/>
          <w:sz w:val="28"/>
          <w:szCs w:val="28"/>
          <w14:ligatures w14:val="none"/>
        </w:rPr>
      </w:pPr>
      <w:r w:rsidRPr="00824688">
        <w:rPr>
          <w:rFonts w:ascii="Times New Roman" w:eastAsia="Calibri" w:hAnsi="Times New Roman" w:cs="Times New Roman"/>
          <w:b/>
          <w:kern w:val="0"/>
          <w:sz w:val="28"/>
          <w:szCs w:val="28"/>
          <w:lang w:val="en-US"/>
          <w14:ligatures w14:val="none"/>
        </w:rPr>
        <w:t xml:space="preserve">4. </w:t>
      </w:r>
      <w:r w:rsidRPr="00824688">
        <w:rPr>
          <w:rFonts w:ascii="Times New Roman" w:eastAsia="Calibri" w:hAnsi="Times New Roman" w:cs="Times New Roman"/>
          <w:b/>
          <w:kern w:val="0"/>
          <w:sz w:val="28"/>
          <w:szCs w:val="28"/>
          <w14:ligatures w14:val="none"/>
        </w:rPr>
        <w:t>Щодо джерел права, які підлягають застосуванню</w:t>
      </w:r>
    </w:p>
    <w:p w14:paraId="30485777" w14:textId="77777777" w:rsidR="00824688" w:rsidRPr="00824688" w:rsidRDefault="00824688" w:rsidP="00824688">
      <w:pPr>
        <w:widowControl w:val="0"/>
        <w:tabs>
          <w:tab w:val="left" w:pos="851"/>
          <w:tab w:val="left" w:pos="993"/>
        </w:tabs>
        <w:spacing w:after="0" w:line="240" w:lineRule="auto"/>
        <w:ind w:left="709"/>
        <w:jc w:val="both"/>
        <w:rPr>
          <w:rFonts w:ascii="Times New Roman" w:eastAsia="Calibri" w:hAnsi="Times New Roman" w:cs="Times New Roman"/>
          <w:b/>
          <w:kern w:val="0"/>
          <w:sz w:val="28"/>
          <w:szCs w:val="28"/>
          <w14:ligatures w14:val="none"/>
        </w:rPr>
      </w:pPr>
    </w:p>
    <w:p w14:paraId="62503AA2" w14:textId="77777777" w:rsidR="00824688" w:rsidRPr="00824688" w:rsidRDefault="00824688" w:rsidP="00824688">
      <w:pPr>
        <w:spacing w:after="0" w:line="240" w:lineRule="auto"/>
        <w:ind w:firstLine="709"/>
        <w:jc w:val="both"/>
        <w:rPr>
          <w:rFonts w:ascii="Times New Roman" w:eastAsia="Aptos" w:hAnsi="Times New Roman" w:cs="Times New Roman"/>
          <w:sz w:val="28"/>
          <w:szCs w:val="28"/>
          <w:lang w:eastAsia="uk-UA"/>
        </w:rPr>
      </w:pPr>
      <w:r w:rsidRPr="00824688">
        <w:rPr>
          <w:rFonts w:ascii="Times New Roman" w:eastAsia="Aptos" w:hAnsi="Times New Roman" w:cs="Times New Roman"/>
          <w:sz w:val="28"/>
          <w:szCs w:val="28"/>
          <w:lang w:eastAsia="uk-UA"/>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3AE640DA" w14:textId="77777777" w:rsidR="00824688" w:rsidRPr="00824688" w:rsidRDefault="00824688" w:rsidP="0082468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24688">
        <w:rPr>
          <w:rFonts w:ascii="Times New Roman" w:eastAsia="Times New Roman" w:hAnsi="Times New Roman" w:cs="Times New Roman"/>
          <w:bCs/>
          <w:sz w:val="28"/>
          <w:szCs w:val="28"/>
          <w:lang w:eastAsia="ru-RU"/>
        </w:rPr>
        <w:t>Статтею 131</w:t>
      </w:r>
      <w:r w:rsidRPr="00824688">
        <w:rPr>
          <w:rFonts w:ascii="Times New Roman" w:eastAsia="Times New Roman" w:hAnsi="Times New Roman" w:cs="Times New Roman"/>
          <w:bCs/>
          <w:sz w:val="28"/>
          <w:szCs w:val="28"/>
          <w:vertAlign w:val="superscript"/>
          <w:lang w:eastAsia="ru-RU"/>
        </w:rPr>
        <w:t xml:space="preserve">-1 </w:t>
      </w:r>
      <w:r w:rsidRPr="00824688">
        <w:rPr>
          <w:rFonts w:ascii="Times New Roman" w:eastAsia="Times New Roman" w:hAnsi="Times New Roman" w:cs="Times New Roman"/>
          <w:bCs/>
          <w:sz w:val="28"/>
          <w:szCs w:val="28"/>
          <w:lang w:eastAsia="ru-RU"/>
        </w:rPr>
        <w:t xml:space="preserve">Конституції України визначено, що </w:t>
      </w:r>
      <w:r w:rsidRPr="00824688">
        <w:rPr>
          <w:rFonts w:ascii="Times New Roman" w:eastAsia="Times New Roman" w:hAnsi="Times New Roman" w:cs="Times New Roman"/>
          <w:sz w:val="28"/>
          <w:szCs w:val="28"/>
          <w:lang w:eastAsia="ru-RU"/>
        </w:rPr>
        <w:t xml:space="preserve">в Україні діє прокуратура, яка поміж іншим здійснює </w:t>
      </w:r>
      <w:bookmarkStart w:id="2" w:name="n5260"/>
      <w:bookmarkEnd w:id="2"/>
      <w:r w:rsidRPr="00824688">
        <w:rPr>
          <w:rFonts w:ascii="Times New Roman" w:eastAsia="Times New Roman" w:hAnsi="Times New Roman" w:cs="Times New Roman"/>
          <w:sz w:val="28"/>
          <w:szCs w:val="28"/>
          <w:lang w:eastAsia="ru-RU"/>
        </w:rPr>
        <w:t xml:space="preserve">підтримання публічного обвинувачення в суді, </w:t>
      </w:r>
      <w:bookmarkStart w:id="3" w:name="n5261"/>
      <w:bookmarkEnd w:id="3"/>
      <w:r w:rsidRPr="00824688">
        <w:rPr>
          <w:rFonts w:ascii="Times New Roman" w:eastAsia="Times New Roman" w:hAnsi="Times New Roman" w:cs="Times New Roman"/>
          <w:sz w:val="28"/>
          <w:szCs w:val="28"/>
          <w:lang w:eastAsia="ru-RU"/>
        </w:rPr>
        <w:t xml:space="preserve">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 </w:t>
      </w:r>
      <w:bookmarkStart w:id="4" w:name="n5263"/>
      <w:bookmarkEnd w:id="4"/>
      <w:r w:rsidRPr="00824688">
        <w:rPr>
          <w:rFonts w:ascii="Times New Roman" w:eastAsia="Times New Roman" w:hAnsi="Times New Roman" w:cs="Times New Roman"/>
          <w:sz w:val="28"/>
          <w:szCs w:val="28"/>
          <w:lang w:eastAsia="ru-RU"/>
        </w:rPr>
        <w:t>Організація та порядок діяльності прокуратури визначаються законом.</w:t>
      </w:r>
    </w:p>
    <w:p w14:paraId="2E52C988" w14:textId="77777777" w:rsidR="00824688" w:rsidRPr="00824688" w:rsidRDefault="00824688" w:rsidP="00824688">
      <w:pPr>
        <w:spacing w:after="0" w:line="240" w:lineRule="auto"/>
        <w:ind w:firstLine="709"/>
        <w:jc w:val="both"/>
        <w:rPr>
          <w:rFonts w:ascii="Times New Roman" w:eastAsia="Aptos" w:hAnsi="Times New Roman" w:cs="Times New Roman"/>
          <w:sz w:val="28"/>
          <w:szCs w:val="28"/>
          <w:lang w:eastAsia="uk-UA"/>
        </w:rPr>
      </w:pPr>
      <w:bookmarkStart w:id="5" w:name="n5264"/>
      <w:bookmarkEnd w:id="5"/>
      <w:r w:rsidRPr="00824688">
        <w:rPr>
          <w:rFonts w:ascii="Times New Roman" w:eastAsia="Aptos" w:hAnsi="Times New Roman" w:cs="Times New Roman"/>
          <w:sz w:val="28"/>
          <w:szCs w:val="28"/>
          <w:lang w:eastAsia="uk-UA"/>
        </w:rPr>
        <w:t xml:space="preserve">Так, правові засади організації і діяльності прокуратури України, статус прокурорів, загальні права і обов’язки прокурора визначено Законом України «Про прокуратуру». </w:t>
      </w:r>
    </w:p>
    <w:p w14:paraId="390A342F" w14:textId="77777777" w:rsidR="00824688" w:rsidRPr="00824688" w:rsidRDefault="00824688" w:rsidP="00824688">
      <w:pPr>
        <w:spacing w:after="0" w:line="240" w:lineRule="auto"/>
        <w:ind w:firstLine="709"/>
        <w:jc w:val="both"/>
        <w:rPr>
          <w:rFonts w:ascii="Times New Roman" w:eastAsia="Aptos" w:hAnsi="Times New Roman" w:cs="Times New Roman"/>
          <w:sz w:val="28"/>
          <w:szCs w:val="28"/>
          <w:lang w:eastAsia="uk-UA"/>
        </w:rPr>
      </w:pPr>
      <w:r w:rsidRPr="00824688">
        <w:rPr>
          <w:rFonts w:ascii="Times New Roman" w:eastAsia="Aptos" w:hAnsi="Times New Roman" w:cs="Times New Roman"/>
          <w:sz w:val="28"/>
          <w:szCs w:val="28"/>
          <w:lang w:eastAsia="uk-UA"/>
        </w:rPr>
        <w:t>У відповідності до пунктів 3, 4 частини четвертої статті 19 Закону України «Про прокуратуру» прокурор зобов’язаний діяти лише на підставі, в межах та у спосіб, що передбачені Конституцією та законами України, додержуватися правил прокурорської етики, зокрема не допускати поведінки, яка дискредитує його як представника прокуратури та може зашкодити авторитету прокуратури.</w:t>
      </w:r>
    </w:p>
    <w:p w14:paraId="5780B761" w14:textId="77777777" w:rsidR="00824688" w:rsidRPr="00824688" w:rsidRDefault="00824688" w:rsidP="00824688">
      <w:pPr>
        <w:spacing w:after="0" w:line="240" w:lineRule="auto"/>
        <w:ind w:firstLine="709"/>
        <w:jc w:val="both"/>
        <w:rPr>
          <w:rFonts w:ascii="Times New Roman" w:eastAsia="Aptos" w:hAnsi="Times New Roman" w:cs="Times New Roman"/>
          <w:sz w:val="28"/>
          <w:szCs w:val="28"/>
          <w:lang w:eastAsia="uk-UA"/>
        </w:rPr>
      </w:pPr>
      <w:r w:rsidRPr="00824688">
        <w:rPr>
          <w:rFonts w:ascii="Times New Roman" w:eastAsia="Aptos" w:hAnsi="Times New Roman" w:cs="Times New Roman"/>
          <w:sz w:val="28"/>
          <w:szCs w:val="28"/>
          <w:lang w:eastAsia="uk-UA"/>
        </w:rPr>
        <w:t xml:space="preserve">Згідно з Нормами професійної відповідальності та переліком необхідних прав та обов’язків прокурорів, прийнятих 23 квітня 1999 року Міжнародною Асоціацією прокурорів, прокурори зобов’язані завжди підтримувати честь та гідність професії, вести себе </w:t>
      </w:r>
      <w:proofErr w:type="spellStart"/>
      <w:r w:rsidRPr="00824688">
        <w:rPr>
          <w:rFonts w:ascii="Times New Roman" w:eastAsia="Aptos" w:hAnsi="Times New Roman" w:cs="Times New Roman"/>
          <w:sz w:val="28"/>
          <w:szCs w:val="28"/>
          <w:lang w:eastAsia="uk-UA"/>
        </w:rPr>
        <w:t>професійно</w:t>
      </w:r>
      <w:proofErr w:type="spellEnd"/>
      <w:r w:rsidRPr="00824688">
        <w:rPr>
          <w:rFonts w:ascii="Times New Roman" w:eastAsia="Aptos" w:hAnsi="Times New Roman" w:cs="Times New Roman"/>
          <w:sz w:val="28"/>
          <w:szCs w:val="28"/>
          <w:lang w:eastAsia="uk-UA"/>
        </w:rPr>
        <w:t xml:space="preserve">, відповідно до закону, правил та етики </w:t>
      </w:r>
      <w:r w:rsidRPr="00824688">
        <w:rPr>
          <w:rFonts w:ascii="Times New Roman" w:eastAsia="Aptos" w:hAnsi="Times New Roman" w:cs="Times New Roman"/>
          <w:sz w:val="28"/>
          <w:szCs w:val="28"/>
          <w:lang w:eastAsia="uk-UA"/>
        </w:rPr>
        <w:lastRenderedPageBreak/>
        <w:t>їх професії, в будь-який час дотримуватись найбільш високих норм чесності, у тому числі підтримувати професійну конфіденційність.</w:t>
      </w:r>
    </w:p>
    <w:p w14:paraId="0007E8F2" w14:textId="77777777" w:rsidR="00824688" w:rsidRPr="00824688" w:rsidRDefault="00824688" w:rsidP="00824688">
      <w:pPr>
        <w:spacing w:after="0" w:line="240" w:lineRule="auto"/>
        <w:ind w:firstLine="709"/>
        <w:jc w:val="both"/>
        <w:rPr>
          <w:rFonts w:ascii="Times New Roman" w:eastAsia="Aptos" w:hAnsi="Times New Roman" w:cs="Times New Roman"/>
          <w:sz w:val="28"/>
          <w:szCs w:val="28"/>
          <w:lang w:eastAsia="uk-UA"/>
        </w:rPr>
      </w:pPr>
      <w:r w:rsidRPr="00824688">
        <w:rPr>
          <w:rFonts w:ascii="Times New Roman" w:eastAsia="Aptos" w:hAnsi="Times New Roman" w:cs="Times New Roman"/>
          <w:sz w:val="28"/>
          <w:szCs w:val="28"/>
          <w:lang w:eastAsia="uk-UA"/>
        </w:rPr>
        <w:t>Відповідно до пунктів 1, 3 Керівних принципів, що стосуються державних обвинувачів, які прийняті восьмим конгресом Організації об’єднаних націй з попередження злочинності та поводженню з правопорушниками (Гавана, Куба, 27 серпня – 07 вересня 1990) особи, відібрані для здійснення судового переслідування, повинні мати високі моральні якості та здібності, а також відповідну підготовку та кваліфікацію.</w:t>
      </w:r>
    </w:p>
    <w:p w14:paraId="4A80442F" w14:textId="77777777" w:rsidR="00824688" w:rsidRPr="00824688" w:rsidRDefault="00824688" w:rsidP="00824688">
      <w:pPr>
        <w:spacing w:after="0" w:line="240" w:lineRule="auto"/>
        <w:ind w:firstLine="709"/>
        <w:jc w:val="both"/>
        <w:rPr>
          <w:rFonts w:ascii="Times New Roman" w:eastAsia="Aptos" w:hAnsi="Times New Roman" w:cs="Times New Roman"/>
          <w:sz w:val="28"/>
          <w:szCs w:val="28"/>
          <w:lang w:eastAsia="uk-UA"/>
        </w:rPr>
      </w:pPr>
      <w:r w:rsidRPr="00824688">
        <w:rPr>
          <w:rFonts w:ascii="Times New Roman" w:eastAsia="Aptos" w:hAnsi="Times New Roman" w:cs="Times New Roman"/>
          <w:sz w:val="28"/>
          <w:szCs w:val="28"/>
          <w:lang w:eastAsia="uk-UA"/>
        </w:rPr>
        <w:t>Особи, які здійснюють судове переслідування, будучи найважливішими представниками системи відправлення кримінального правосуддя, завжди зберігають честь та гідність своєї професії.</w:t>
      </w:r>
    </w:p>
    <w:p w14:paraId="35C4A8BA" w14:textId="77777777" w:rsidR="00824688" w:rsidRPr="00824688" w:rsidRDefault="00824688" w:rsidP="00824688">
      <w:pPr>
        <w:spacing w:after="0" w:line="240" w:lineRule="auto"/>
        <w:ind w:firstLine="709"/>
        <w:jc w:val="both"/>
        <w:rPr>
          <w:rFonts w:ascii="Times New Roman" w:eastAsia="Aptos" w:hAnsi="Times New Roman" w:cs="Times New Roman"/>
          <w:sz w:val="28"/>
          <w:szCs w:val="28"/>
          <w:lang w:eastAsia="uk-UA"/>
        </w:rPr>
      </w:pPr>
      <w:r w:rsidRPr="00824688">
        <w:rPr>
          <w:rFonts w:ascii="Times New Roman" w:eastAsia="Aptos" w:hAnsi="Times New Roman" w:cs="Times New Roman"/>
          <w:sz w:val="28"/>
          <w:szCs w:val="28"/>
          <w:lang w:eastAsia="uk-UA"/>
        </w:rPr>
        <w:t xml:space="preserve">За рекомендаціями Консультативної Ради Європейських прокурорів, викладеними у пункті 22 висновку під назвою «Незалежність, підзвітність та етика прокурорів» від 23 листопада 2018 року № 13 (2018), поведінка прокурорів не може бути залишена на власний розсуд незалежно від того, чи це стосується робочого або вільного часу. Це особливо важливо при оцінці діяльності прокурорів і в дисциплінарних провадженнях проти них.  </w:t>
      </w:r>
    </w:p>
    <w:p w14:paraId="5489AD07" w14:textId="77777777" w:rsidR="00824688" w:rsidRPr="00824688" w:rsidRDefault="00824688" w:rsidP="00824688">
      <w:pPr>
        <w:spacing w:after="0" w:line="240" w:lineRule="auto"/>
        <w:ind w:firstLine="709"/>
        <w:jc w:val="both"/>
        <w:rPr>
          <w:rFonts w:ascii="Times New Roman" w:eastAsia="Aptos" w:hAnsi="Times New Roman" w:cs="Times New Roman"/>
          <w:sz w:val="28"/>
          <w:szCs w:val="28"/>
          <w:lang w:val="en-US" w:eastAsia="uk-UA"/>
        </w:rPr>
      </w:pPr>
      <w:r w:rsidRPr="00824688">
        <w:rPr>
          <w:rFonts w:ascii="Times New Roman" w:eastAsia="Aptos" w:hAnsi="Times New Roman" w:cs="Times New Roman"/>
          <w:sz w:val="28"/>
          <w:szCs w:val="28"/>
          <w:lang w:eastAsia="uk-UA"/>
        </w:rPr>
        <w:t xml:space="preserve">Статтею 11 Кодексу професійної етики та поведінки прокурорів (далі – Кодекс) передбачено, що прокурор повинен постійно дбати про свою компетентність, професійну честь і гідність. </w:t>
      </w:r>
    </w:p>
    <w:p w14:paraId="40BFCDFE" w14:textId="77777777" w:rsidR="00824688" w:rsidRPr="00824688" w:rsidRDefault="00824688" w:rsidP="00824688">
      <w:pPr>
        <w:widowControl w:val="0"/>
        <w:pBdr>
          <w:bottom w:val="single" w:sz="12" w:space="0" w:color="FFFFFF"/>
        </w:pBdr>
        <w:spacing w:after="0" w:line="240" w:lineRule="auto"/>
        <w:ind w:firstLine="709"/>
        <w:contextualSpacing/>
        <w:jc w:val="both"/>
        <w:rPr>
          <w:rFonts w:ascii="Times New Roman" w:eastAsia="Times New Roman" w:hAnsi="Times New Roman" w:cs="Times New Roman"/>
          <w:color w:val="000000"/>
          <w:kern w:val="0"/>
          <w:sz w:val="28"/>
          <w:szCs w:val="22"/>
          <w:lang w:val="en-US"/>
          <w14:ligatures w14:val="none"/>
        </w:rPr>
      </w:pPr>
      <w:r w:rsidRPr="00824688">
        <w:rPr>
          <w:rFonts w:ascii="Times New Roman" w:eastAsia="Calibri" w:hAnsi="Times New Roman" w:cs="Times New Roman"/>
          <w:bCs/>
          <w:color w:val="000000"/>
          <w:kern w:val="0"/>
          <w:sz w:val="28"/>
          <w:szCs w:val="28"/>
          <w14:ligatures w14:val="none"/>
        </w:rPr>
        <w:t xml:space="preserve">Згідно із частиною першою статті 15 Кодексу </w:t>
      </w:r>
      <w:r w:rsidRPr="00824688">
        <w:rPr>
          <w:rFonts w:ascii="Times New Roman" w:eastAsia="Times New Roman" w:hAnsi="Times New Roman" w:cs="Times New Roman"/>
          <w:color w:val="000000"/>
          <w:kern w:val="0"/>
          <w:sz w:val="28"/>
          <w:szCs w:val="22"/>
          <w14:ligatures w14:val="none"/>
        </w:rPr>
        <w:t xml:space="preserve">прокурор повинен здійснювати службові повноваження сумлінно, </w:t>
      </w:r>
      <w:proofErr w:type="spellStart"/>
      <w:r w:rsidRPr="00824688">
        <w:rPr>
          <w:rFonts w:ascii="Times New Roman" w:eastAsia="Times New Roman" w:hAnsi="Times New Roman" w:cs="Times New Roman"/>
          <w:color w:val="000000"/>
          <w:kern w:val="0"/>
          <w:sz w:val="28"/>
          <w:szCs w:val="22"/>
          <w14:ligatures w14:val="none"/>
        </w:rPr>
        <w:t>компетентно</w:t>
      </w:r>
      <w:proofErr w:type="spellEnd"/>
      <w:r w:rsidRPr="00824688">
        <w:rPr>
          <w:rFonts w:ascii="Times New Roman" w:eastAsia="Times New Roman" w:hAnsi="Times New Roman" w:cs="Times New Roman"/>
          <w:color w:val="000000"/>
          <w:kern w:val="0"/>
          <w:sz w:val="28"/>
          <w:szCs w:val="22"/>
          <w14:ligatures w14:val="none"/>
        </w:rPr>
        <w:t xml:space="preserve">, вчасно і </w:t>
      </w:r>
      <w:proofErr w:type="spellStart"/>
      <w:r w:rsidRPr="00824688">
        <w:rPr>
          <w:rFonts w:ascii="Times New Roman" w:eastAsia="Times New Roman" w:hAnsi="Times New Roman" w:cs="Times New Roman"/>
          <w:color w:val="000000"/>
          <w:kern w:val="0"/>
          <w:sz w:val="28"/>
          <w:szCs w:val="22"/>
          <w14:ligatures w14:val="none"/>
        </w:rPr>
        <w:t>відповідально</w:t>
      </w:r>
      <w:proofErr w:type="spellEnd"/>
      <w:r w:rsidRPr="00824688">
        <w:rPr>
          <w:rFonts w:ascii="Times New Roman" w:eastAsia="Times New Roman" w:hAnsi="Times New Roman" w:cs="Times New Roman"/>
          <w:color w:val="000000"/>
          <w:kern w:val="0"/>
          <w:sz w:val="28"/>
          <w:szCs w:val="22"/>
          <w14:ligatures w14:val="none"/>
        </w:rPr>
        <w:t>.</w:t>
      </w:r>
    </w:p>
    <w:p w14:paraId="194E6B0F" w14:textId="77777777" w:rsidR="00824688" w:rsidRPr="00824688" w:rsidRDefault="00824688" w:rsidP="00824688">
      <w:pPr>
        <w:spacing w:after="0" w:line="240" w:lineRule="auto"/>
        <w:ind w:firstLine="709"/>
        <w:jc w:val="both"/>
        <w:rPr>
          <w:rFonts w:ascii="Times New Roman" w:eastAsia="Aptos" w:hAnsi="Times New Roman" w:cs="Times New Roman"/>
          <w:sz w:val="28"/>
          <w:szCs w:val="28"/>
          <w:lang w:val="en-US" w:eastAsia="uk-UA"/>
        </w:rPr>
      </w:pPr>
      <w:r w:rsidRPr="00824688">
        <w:rPr>
          <w:rFonts w:ascii="Times New Roman" w:eastAsia="Aptos" w:hAnsi="Times New Roman" w:cs="Times New Roman"/>
          <w:sz w:val="28"/>
          <w:szCs w:val="28"/>
          <w:lang w:eastAsia="uk-UA"/>
        </w:rPr>
        <w:t xml:space="preserve">За правилами статті 16 </w:t>
      </w:r>
      <w:bookmarkStart w:id="6" w:name="_Hlk149397036"/>
      <w:r w:rsidRPr="00824688">
        <w:rPr>
          <w:rFonts w:ascii="Times New Roman" w:eastAsia="Aptos" w:hAnsi="Times New Roman" w:cs="Times New Roman"/>
          <w:sz w:val="28"/>
          <w:szCs w:val="28"/>
          <w:lang w:eastAsia="uk-UA"/>
        </w:rPr>
        <w:t xml:space="preserve">Кодексу, </w:t>
      </w:r>
      <w:bookmarkEnd w:id="6"/>
      <w:r w:rsidRPr="00824688">
        <w:rPr>
          <w:rFonts w:ascii="Times New Roman" w:eastAsia="Aptos" w:hAnsi="Times New Roman" w:cs="Times New Roman"/>
          <w:sz w:val="28"/>
          <w:szCs w:val="28"/>
          <w:lang w:eastAsia="uk-UA"/>
        </w:rPr>
        <w:t xml:space="preserve">при виконанні службових обов’язків прокурор має дотримуватися загальноприйнятих етичних норм поведінки, бути взірцем доброчесності, вихованості та культури. </w:t>
      </w:r>
    </w:p>
    <w:p w14:paraId="706DD37F" w14:textId="77777777" w:rsidR="00824688" w:rsidRPr="00824688" w:rsidRDefault="00824688" w:rsidP="00824688">
      <w:pPr>
        <w:widowControl w:val="0"/>
        <w:pBdr>
          <w:bottom w:val="single" w:sz="12" w:space="0" w:color="FFFFFF"/>
        </w:pBdr>
        <w:spacing w:after="0" w:line="240" w:lineRule="auto"/>
        <w:ind w:firstLine="709"/>
        <w:contextualSpacing/>
        <w:jc w:val="both"/>
        <w:rPr>
          <w:rFonts w:ascii="Times New Roman" w:eastAsia="Times New Roman" w:hAnsi="Times New Roman" w:cs="Times New Roman"/>
          <w:color w:val="000000"/>
          <w:kern w:val="0"/>
          <w:sz w:val="28"/>
          <w:szCs w:val="22"/>
          <w14:ligatures w14:val="none"/>
        </w:rPr>
      </w:pPr>
      <w:r w:rsidRPr="00824688">
        <w:rPr>
          <w:rFonts w:ascii="Times New Roman" w:eastAsia="Times New Roman" w:hAnsi="Times New Roman" w:cs="Times New Roman"/>
          <w:color w:val="000000"/>
          <w:kern w:val="0"/>
          <w:sz w:val="28"/>
          <w:szCs w:val="22"/>
          <w14:ligatures w14:val="none"/>
        </w:rPr>
        <w:t>Статтею 33 Кодексу передбачено, що відповідно до </w:t>
      </w:r>
      <w:hyperlink r:id="rId6" w:tgtFrame="_blank" w:history="1">
        <w:r w:rsidRPr="00824688">
          <w:rPr>
            <w:rFonts w:ascii="Times New Roman" w:eastAsia="Times New Roman" w:hAnsi="Times New Roman" w:cs="Times New Roman"/>
            <w:kern w:val="0"/>
            <w:sz w:val="28"/>
            <w:szCs w:val="22"/>
            <w14:ligatures w14:val="none"/>
          </w:rPr>
          <w:t>Закону України</w:t>
        </w:r>
      </w:hyperlink>
      <w:r w:rsidRPr="00824688">
        <w:rPr>
          <w:rFonts w:ascii="Times New Roman" w:eastAsia="Times New Roman" w:hAnsi="Times New Roman" w:cs="Times New Roman"/>
          <w:color w:val="000000"/>
          <w:kern w:val="0"/>
          <w:sz w:val="28"/>
          <w:szCs w:val="22"/>
          <w14:ligatures w14:val="none"/>
        </w:rPr>
        <w:t> "Про прокуратуру" прокурори зобов'язані неухильно дотримуватися вимог цього Кодексу. Їх порушення тягне за собою відповідальність, встановлену законом.</w:t>
      </w:r>
    </w:p>
    <w:p w14:paraId="4057A00E" w14:textId="77777777" w:rsidR="00824688" w:rsidRPr="00824688" w:rsidRDefault="00824688" w:rsidP="00824688">
      <w:pPr>
        <w:widowControl w:val="0"/>
        <w:pBdr>
          <w:bottom w:val="single" w:sz="12" w:space="0" w:color="FFFFFF"/>
        </w:pBdr>
        <w:spacing w:after="0" w:line="240" w:lineRule="auto"/>
        <w:ind w:firstLine="709"/>
        <w:contextualSpacing/>
        <w:jc w:val="both"/>
        <w:rPr>
          <w:rFonts w:ascii="Times New Roman" w:eastAsia="Times New Roman" w:hAnsi="Times New Roman" w:cs="Times New Roman"/>
          <w:color w:val="000000"/>
          <w:kern w:val="0"/>
          <w:sz w:val="28"/>
          <w:szCs w:val="22"/>
          <w:lang w:val="en-US"/>
          <w14:ligatures w14:val="none"/>
        </w:rPr>
      </w:pPr>
      <w:bookmarkStart w:id="7" w:name="n126"/>
      <w:bookmarkEnd w:id="7"/>
      <w:r w:rsidRPr="00824688">
        <w:rPr>
          <w:rFonts w:ascii="Times New Roman" w:eastAsia="Times New Roman" w:hAnsi="Times New Roman" w:cs="Times New Roman"/>
          <w:color w:val="000000"/>
          <w:kern w:val="0"/>
          <w:sz w:val="28"/>
          <w:szCs w:val="22"/>
          <w14:ligatures w14:val="none"/>
        </w:rPr>
        <w:t>У разі систематичного (два і більше разів протягом одного року) або одноразового грубого порушення правил прокурорської етики прокурора може бути притягнуто до дисциплінарної відповідальності.</w:t>
      </w:r>
    </w:p>
    <w:p w14:paraId="7CA408BB" w14:textId="77777777" w:rsidR="00824688" w:rsidRPr="00824688" w:rsidRDefault="00824688" w:rsidP="00824688">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r w:rsidRPr="00824688">
        <w:rPr>
          <w:rFonts w:ascii="Times New Roman" w:eastAsia="Calibri" w:hAnsi="Times New Roman" w:cs="Times New Roman"/>
          <w:kern w:val="0"/>
          <w:sz w:val="28"/>
          <w:szCs w:val="28"/>
          <w14:ligatures w14:val="none"/>
        </w:rPr>
        <w:t xml:space="preserve">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3BEFF15C" w14:textId="77777777" w:rsidR="00824688" w:rsidRPr="00824688" w:rsidRDefault="00824688" w:rsidP="00824688">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r w:rsidRPr="00824688">
        <w:rPr>
          <w:rFonts w:ascii="Times New Roman" w:eastAsia="Calibri" w:hAnsi="Times New Roman" w:cs="Times New Roman"/>
          <w:bCs/>
          <w:kern w:val="0"/>
          <w:sz w:val="28"/>
          <w:szCs w:val="28"/>
          <w14:ligatures w14:val="none"/>
        </w:rPr>
        <w:t xml:space="preserve">Частиною першою статті 43 </w:t>
      </w:r>
      <w:r w:rsidRPr="00824688">
        <w:rPr>
          <w:rFonts w:ascii="Times New Roman" w:eastAsia="Calibri" w:hAnsi="Times New Roman" w:cs="Times New Roman"/>
          <w:kern w:val="0"/>
          <w:sz w:val="28"/>
          <w:szCs w:val="28"/>
          <w14:ligatures w14:val="none"/>
        </w:rPr>
        <w:t xml:space="preserve">Закону України «Про прокуратуру» визначено, що </w:t>
      </w:r>
      <w:bookmarkStart w:id="8" w:name="n417"/>
      <w:bookmarkEnd w:id="8"/>
      <w:r w:rsidRPr="00824688">
        <w:rPr>
          <w:rFonts w:ascii="Times New Roman" w:eastAsia="Calibri" w:hAnsi="Times New Roman" w:cs="Times New Roman"/>
          <w:kern w:val="0"/>
          <w:sz w:val="28"/>
          <w:szCs w:val="28"/>
          <w14:ligatures w14:val="none"/>
        </w:rPr>
        <w:t>прокурора може бути притягнуто до дисциплінарної відповідальності у порядку дисциплінарного провадження з таких підстав:</w:t>
      </w:r>
    </w:p>
    <w:p w14:paraId="7F0B20F9" w14:textId="77777777" w:rsidR="00824688" w:rsidRPr="00824688" w:rsidRDefault="00824688" w:rsidP="00824688">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bookmarkStart w:id="9" w:name="n418"/>
      <w:bookmarkEnd w:id="9"/>
      <w:r w:rsidRPr="00824688">
        <w:rPr>
          <w:rFonts w:ascii="Times New Roman" w:eastAsia="Calibri" w:hAnsi="Times New Roman" w:cs="Times New Roman"/>
          <w:kern w:val="0"/>
          <w:sz w:val="28"/>
          <w:szCs w:val="28"/>
          <w14:ligatures w14:val="none"/>
        </w:rPr>
        <w:t>1) невиконання чи неналежне виконання службових обов’язків;</w:t>
      </w:r>
    </w:p>
    <w:p w14:paraId="68FCE664" w14:textId="77777777" w:rsidR="00824688" w:rsidRPr="00824688" w:rsidRDefault="00824688" w:rsidP="00824688">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bookmarkStart w:id="10" w:name="n419"/>
      <w:bookmarkEnd w:id="10"/>
      <w:r w:rsidRPr="00824688">
        <w:rPr>
          <w:rFonts w:ascii="Times New Roman" w:eastAsia="Calibri" w:hAnsi="Times New Roman" w:cs="Times New Roman"/>
          <w:kern w:val="0"/>
          <w:sz w:val="28"/>
          <w:szCs w:val="28"/>
          <w14:ligatures w14:val="none"/>
        </w:rPr>
        <w:t>2) необґрунтоване зволікання з розглядом звернення;</w:t>
      </w:r>
    </w:p>
    <w:p w14:paraId="491F86EF" w14:textId="77777777" w:rsidR="00824688" w:rsidRPr="00824688" w:rsidRDefault="00824688" w:rsidP="00824688">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bookmarkStart w:id="11" w:name="n420"/>
      <w:bookmarkEnd w:id="11"/>
      <w:r w:rsidRPr="00824688">
        <w:rPr>
          <w:rFonts w:ascii="Times New Roman" w:eastAsia="Calibri" w:hAnsi="Times New Roman" w:cs="Times New Roman"/>
          <w:kern w:val="0"/>
          <w:sz w:val="28"/>
          <w:szCs w:val="28"/>
          <w14:ligatures w14:val="none"/>
        </w:rPr>
        <w:t>3) розголошення таємниці, що охороняється законом, яка стала відомою прокуророві під час виконання повноважень;</w:t>
      </w:r>
    </w:p>
    <w:p w14:paraId="59885B49" w14:textId="77777777" w:rsidR="00824688" w:rsidRPr="00824688" w:rsidRDefault="00824688" w:rsidP="00824688">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bookmarkStart w:id="12" w:name="n421"/>
      <w:bookmarkEnd w:id="12"/>
      <w:r w:rsidRPr="00824688">
        <w:rPr>
          <w:rFonts w:ascii="Times New Roman" w:eastAsia="Calibri" w:hAnsi="Times New Roman" w:cs="Times New Roman"/>
          <w:kern w:val="0"/>
          <w:sz w:val="28"/>
          <w:szCs w:val="28"/>
          <w14:ligatures w14:val="none"/>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13" w:name="n2686"/>
      <w:bookmarkEnd w:id="13"/>
    </w:p>
    <w:p w14:paraId="5F22DEE7" w14:textId="77777777" w:rsidR="00824688" w:rsidRPr="00824688" w:rsidRDefault="00824688" w:rsidP="00824688">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bookmarkStart w:id="14" w:name="n422"/>
      <w:bookmarkEnd w:id="14"/>
      <w:r w:rsidRPr="00824688">
        <w:rPr>
          <w:rFonts w:ascii="Times New Roman" w:eastAsia="Calibri" w:hAnsi="Times New Roman" w:cs="Times New Roman"/>
          <w:kern w:val="0"/>
          <w:sz w:val="28"/>
          <w:szCs w:val="28"/>
          <w14:ligatures w14:val="none"/>
        </w:rPr>
        <w:lastRenderedPageBreak/>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57CE2686" w14:textId="77777777" w:rsidR="00824688" w:rsidRPr="00824688" w:rsidRDefault="00824688" w:rsidP="00824688">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bookmarkStart w:id="15" w:name="n423"/>
      <w:bookmarkEnd w:id="15"/>
      <w:r w:rsidRPr="00824688">
        <w:rPr>
          <w:rFonts w:ascii="Times New Roman" w:eastAsia="Calibri" w:hAnsi="Times New Roman" w:cs="Times New Roman"/>
          <w:kern w:val="0"/>
          <w:sz w:val="28"/>
          <w:szCs w:val="28"/>
          <w14:ligatures w14:val="none"/>
        </w:rPr>
        <w:t>6) систематичне (два і більше разів протягом одного року) або одноразове грубе порушення правил прокурорської етики;</w:t>
      </w:r>
    </w:p>
    <w:p w14:paraId="1AA8BE05" w14:textId="77777777" w:rsidR="00824688" w:rsidRPr="00824688" w:rsidRDefault="00824688" w:rsidP="00824688">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bookmarkStart w:id="16" w:name="n424"/>
      <w:bookmarkEnd w:id="16"/>
      <w:r w:rsidRPr="00824688">
        <w:rPr>
          <w:rFonts w:ascii="Times New Roman" w:eastAsia="Calibri" w:hAnsi="Times New Roman" w:cs="Times New Roman"/>
          <w:kern w:val="0"/>
          <w:sz w:val="28"/>
          <w:szCs w:val="28"/>
          <w14:ligatures w14:val="none"/>
        </w:rPr>
        <w:t>7) порушення правил внутрішнього службового розпорядку;</w:t>
      </w:r>
    </w:p>
    <w:p w14:paraId="568E8967" w14:textId="77777777" w:rsidR="00824688" w:rsidRPr="00824688" w:rsidRDefault="00824688" w:rsidP="00824688">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bookmarkStart w:id="17" w:name="n425"/>
      <w:bookmarkEnd w:id="17"/>
      <w:r w:rsidRPr="00824688">
        <w:rPr>
          <w:rFonts w:ascii="Times New Roman" w:eastAsia="Calibri" w:hAnsi="Times New Roman" w:cs="Times New Roman"/>
          <w:kern w:val="0"/>
          <w:sz w:val="28"/>
          <w:szCs w:val="28"/>
          <w14:ligatures w14:val="none"/>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353A081D" w14:textId="77777777" w:rsidR="00824688" w:rsidRPr="00824688" w:rsidRDefault="00824688" w:rsidP="00824688">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bookmarkStart w:id="18" w:name="n426"/>
      <w:bookmarkEnd w:id="18"/>
      <w:r w:rsidRPr="00824688">
        <w:rPr>
          <w:rFonts w:ascii="Times New Roman" w:eastAsia="Calibri" w:hAnsi="Times New Roman" w:cs="Times New Roman"/>
          <w:kern w:val="0"/>
          <w:sz w:val="28"/>
          <w:szCs w:val="28"/>
          <w14:ligatures w14:val="none"/>
        </w:rPr>
        <w:t>9) публічне висловлювання, яке є порушенням презумпції невинуватості.</w:t>
      </w:r>
    </w:p>
    <w:p w14:paraId="0E561642" w14:textId="77777777" w:rsidR="00824688" w:rsidRPr="00824688" w:rsidRDefault="00824688" w:rsidP="00824688">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r w:rsidRPr="00824688">
        <w:rPr>
          <w:rFonts w:ascii="Times New Roman" w:eastAsia="Calibri" w:hAnsi="Times New Roman" w:cs="Times New Roman"/>
          <w:kern w:val="0"/>
          <w:sz w:val="28"/>
          <w:szCs w:val="28"/>
          <w14:ligatures w14:val="none"/>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17A08DAA" w14:textId="77777777" w:rsidR="00824688" w:rsidRPr="00824688" w:rsidRDefault="00824688" w:rsidP="00824688">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r w:rsidRPr="00824688">
        <w:rPr>
          <w:rFonts w:ascii="Times New Roman" w:eastAsia="Calibri" w:hAnsi="Times New Roman" w:cs="Times New Roman"/>
          <w:kern w:val="0"/>
          <w:sz w:val="28"/>
          <w:szCs w:val="28"/>
          <w14:ligatures w14:val="none"/>
        </w:rPr>
        <w:t>1) дисциплінарна скарга не містить конкретних відомостей про наявність ознак дисциплінарного проступку прокурора;</w:t>
      </w:r>
    </w:p>
    <w:p w14:paraId="05676244" w14:textId="77777777" w:rsidR="00824688" w:rsidRPr="00824688" w:rsidRDefault="00824688" w:rsidP="00824688">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bookmarkStart w:id="19" w:name="n441"/>
      <w:bookmarkEnd w:id="19"/>
      <w:r w:rsidRPr="00824688">
        <w:rPr>
          <w:rFonts w:ascii="Times New Roman" w:eastAsia="Calibri" w:hAnsi="Times New Roman" w:cs="Times New Roman"/>
          <w:kern w:val="0"/>
          <w:sz w:val="28"/>
          <w:szCs w:val="28"/>
          <w14:ligatures w14:val="none"/>
        </w:rPr>
        <w:t>2) дисциплінарна скарга є анонімною;</w:t>
      </w:r>
    </w:p>
    <w:p w14:paraId="6A318452" w14:textId="77777777" w:rsidR="00824688" w:rsidRPr="00824688" w:rsidRDefault="00824688" w:rsidP="00824688">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bookmarkStart w:id="20" w:name="n442"/>
      <w:bookmarkEnd w:id="20"/>
      <w:r w:rsidRPr="00824688">
        <w:rPr>
          <w:rFonts w:ascii="Times New Roman" w:eastAsia="Calibri" w:hAnsi="Times New Roman" w:cs="Times New Roman"/>
          <w:kern w:val="0"/>
          <w:sz w:val="28"/>
          <w:szCs w:val="28"/>
          <w14:ligatures w14:val="none"/>
        </w:rPr>
        <w:t>3) дисциплінарна скарга подана з підстав, не визначених </w:t>
      </w:r>
      <w:hyperlink r:id="rId7" w:anchor="n416" w:history="1">
        <w:r w:rsidRPr="00824688">
          <w:rPr>
            <w:rFonts w:ascii="Times New Roman" w:eastAsia="Calibri" w:hAnsi="Times New Roman" w:cs="Times New Roman"/>
            <w:kern w:val="0"/>
            <w:sz w:val="28"/>
            <w:szCs w:val="28"/>
            <w14:ligatures w14:val="none"/>
          </w:rPr>
          <w:t>статтею 43</w:t>
        </w:r>
      </w:hyperlink>
      <w:r w:rsidRPr="00824688">
        <w:rPr>
          <w:rFonts w:ascii="Times New Roman" w:eastAsia="Calibri" w:hAnsi="Times New Roman" w:cs="Times New Roman"/>
          <w:kern w:val="0"/>
          <w:sz w:val="28"/>
          <w:szCs w:val="28"/>
          <w14:ligatures w14:val="none"/>
        </w:rPr>
        <w:t> цього Закону;</w:t>
      </w:r>
    </w:p>
    <w:p w14:paraId="08AE31C8" w14:textId="77777777" w:rsidR="00824688" w:rsidRPr="00824688" w:rsidRDefault="00824688" w:rsidP="00824688">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bookmarkStart w:id="21" w:name="n443"/>
      <w:bookmarkEnd w:id="21"/>
      <w:r w:rsidRPr="00824688">
        <w:rPr>
          <w:rFonts w:ascii="Times New Roman" w:eastAsia="Calibri" w:hAnsi="Times New Roman" w:cs="Times New Roman"/>
          <w:kern w:val="0"/>
          <w:sz w:val="28"/>
          <w:szCs w:val="28"/>
          <w14:ligatures w14:val="none"/>
        </w:rPr>
        <w:t>4) з прокурором, стосовно якого надійшла дисциплінарна скарга, припинено правовідносини у випадках, передбачених</w:t>
      </w:r>
      <w:hyperlink r:id="rId8" w:anchor="n505" w:history="1">
        <w:r w:rsidRPr="00824688">
          <w:rPr>
            <w:rFonts w:ascii="Times New Roman" w:eastAsia="Calibri" w:hAnsi="Times New Roman" w:cs="Times New Roman"/>
            <w:kern w:val="0"/>
            <w:sz w:val="28"/>
            <w:szCs w:val="28"/>
            <w14:ligatures w14:val="none"/>
          </w:rPr>
          <w:t> статтею 51</w:t>
        </w:r>
      </w:hyperlink>
      <w:r w:rsidRPr="00824688">
        <w:rPr>
          <w:rFonts w:ascii="Times New Roman" w:eastAsia="Calibri" w:hAnsi="Times New Roman" w:cs="Times New Roman"/>
          <w:kern w:val="0"/>
          <w:sz w:val="28"/>
          <w:szCs w:val="28"/>
          <w14:ligatures w14:val="none"/>
        </w:rPr>
        <w:t> цього Закону;</w:t>
      </w:r>
      <w:bookmarkStart w:id="22" w:name="n1893"/>
      <w:bookmarkEnd w:id="22"/>
    </w:p>
    <w:p w14:paraId="1DB88007" w14:textId="77777777" w:rsidR="00824688" w:rsidRPr="00824688" w:rsidRDefault="00824688" w:rsidP="00824688">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bookmarkStart w:id="23" w:name="n444"/>
      <w:bookmarkEnd w:id="23"/>
      <w:r w:rsidRPr="00824688">
        <w:rPr>
          <w:rFonts w:ascii="Times New Roman" w:eastAsia="Calibri" w:hAnsi="Times New Roman" w:cs="Times New Roman"/>
          <w:kern w:val="0"/>
          <w:sz w:val="28"/>
          <w:szCs w:val="28"/>
          <w14:ligatures w14:val="none"/>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24" w:name="n2545"/>
      <w:bookmarkEnd w:id="24"/>
    </w:p>
    <w:p w14:paraId="4A145320" w14:textId="77777777" w:rsidR="00824688" w:rsidRPr="00824688" w:rsidRDefault="00824688" w:rsidP="00824688">
      <w:pPr>
        <w:widowControl w:val="0"/>
        <w:spacing w:after="0" w:line="240" w:lineRule="auto"/>
        <w:ind w:firstLine="709"/>
        <w:contextualSpacing/>
        <w:jc w:val="both"/>
        <w:rPr>
          <w:rFonts w:ascii="Times New Roman" w:eastAsia="Calibri" w:hAnsi="Times New Roman" w:cs="Times New Roman"/>
          <w:kern w:val="0"/>
          <w:sz w:val="28"/>
          <w:szCs w:val="28"/>
          <w:lang w:eastAsia="uk-UA"/>
          <w14:ligatures w14:val="none"/>
        </w:rPr>
      </w:pPr>
      <w:r w:rsidRPr="00824688">
        <w:rPr>
          <w:rFonts w:ascii="Times New Roman" w:eastAsia="Calibri" w:hAnsi="Times New Roman" w:cs="Times New Roman"/>
          <w:kern w:val="0"/>
          <w:sz w:val="28"/>
          <w:szCs w:val="28"/>
          <w:lang w:eastAsia="uk-UA"/>
          <w14:ligatures w14:val="none"/>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08C5D084" w14:textId="77777777" w:rsidR="00824688" w:rsidRPr="00824688" w:rsidRDefault="00824688" w:rsidP="00824688">
      <w:pPr>
        <w:widowControl w:val="0"/>
        <w:pBdr>
          <w:bottom w:val="single" w:sz="12" w:space="0" w:color="FFFFFF"/>
        </w:pBdr>
        <w:spacing w:after="0" w:line="240" w:lineRule="auto"/>
        <w:ind w:firstLine="709"/>
        <w:contextualSpacing/>
        <w:jc w:val="both"/>
        <w:rPr>
          <w:rFonts w:ascii="Times New Roman" w:eastAsia="Calibri" w:hAnsi="Times New Roman" w:cs="Times New Roman"/>
          <w:bCs/>
          <w:color w:val="000000"/>
          <w:kern w:val="0"/>
          <w:sz w:val="28"/>
          <w:szCs w:val="28"/>
          <w14:ligatures w14:val="none"/>
        </w:rPr>
      </w:pPr>
      <w:r w:rsidRPr="00824688">
        <w:rPr>
          <w:rFonts w:ascii="Times New Roman" w:eastAsia="Calibri" w:hAnsi="Times New Roman" w:cs="Times New Roman"/>
          <w:bCs/>
          <w:color w:val="000000"/>
          <w:kern w:val="0"/>
          <w:sz w:val="28"/>
          <w:szCs w:val="28"/>
          <w14:ligatures w14:val="none"/>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27DCFBEC" w14:textId="77777777" w:rsidR="00824688" w:rsidRPr="00824688" w:rsidRDefault="00824688" w:rsidP="00824688">
      <w:pPr>
        <w:widowControl w:val="0"/>
        <w:pBdr>
          <w:bottom w:val="single" w:sz="12" w:space="0" w:color="FFFFFF"/>
        </w:pBdr>
        <w:spacing w:after="0" w:line="240" w:lineRule="auto"/>
        <w:ind w:firstLine="709"/>
        <w:contextualSpacing/>
        <w:jc w:val="both"/>
        <w:rPr>
          <w:rFonts w:ascii="Times New Roman" w:eastAsia="Calibri" w:hAnsi="Times New Roman" w:cs="Times New Roman"/>
          <w:bCs/>
          <w:color w:val="000000"/>
          <w:kern w:val="0"/>
          <w:sz w:val="28"/>
          <w:szCs w:val="28"/>
          <w14:ligatures w14:val="none"/>
        </w:rPr>
      </w:pPr>
    </w:p>
    <w:p w14:paraId="63B94767" w14:textId="77777777" w:rsidR="00824688" w:rsidRPr="00824688" w:rsidRDefault="00824688" w:rsidP="00824688">
      <w:pPr>
        <w:widowControl w:val="0"/>
        <w:shd w:val="clear" w:color="auto" w:fill="FFFFFF"/>
        <w:tabs>
          <w:tab w:val="left" w:pos="993"/>
        </w:tabs>
        <w:spacing w:after="0" w:line="240" w:lineRule="auto"/>
        <w:ind w:left="709"/>
        <w:contextualSpacing/>
        <w:jc w:val="both"/>
        <w:rPr>
          <w:rFonts w:ascii="Times New Roman" w:eastAsia="Times New Roman" w:hAnsi="Times New Roman" w:cs="Times New Roman"/>
          <w:b/>
          <w:kern w:val="0"/>
          <w:sz w:val="28"/>
          <w:szCs w:val="28"/>
          <w:lang w:eastAsia="ru-RU"/>
          <w14:ligatures w14:val="none"/>
        </w:rPr>
      </w:pPr>
      <w:r w:rsidRPr="00824688">
        <w:rPr>
          <w:rFonts w:ascii="Times New Roman" w:eastAsia="Times New Roman" w:hAnsi="Times New Roman" w:cs="Times New Roman"/>
          <w:b/>
          <w:kern w:val="0"/>
          <w:sz w:val="28"/>
          <w:szCs w:val="28"/>
          <w:lang w:val="en-US" w:eastAsia="ru-RU"/>
          <w14:ligatures w14:val="none"/>
        </w:rPr>
        <w:t xml:space="preserve">5. </w:t>
      </w:r>
      <w:r w:rsidRPr="00824688">
        <w:rPr>
          <w:rFonts w:ascii="Times New Roman" w:eastAsia="Times New Roman" w:hAnsi="Times New Roman" w:cs="Times New Roman"/>
          <w:b/>
          <w:kern w:val="0"/>
          <w:sz w:val="28"/>
          <w:szCs w:val="28"/>
          <w:lang w:eastAsia="ru-RU"/>
          <w14:ligatures w14:val="none"/>
        </w:rPr>
        <w:t>Оцінка встановлених обставин та мотиви прийнятого рішення</w:t>
      </w:r>
    </w:p>
    <w:p w14:paraId="55F51CDF" w14:textId="77777777" w:rsidR="00824688" w:rsidRPr="00824688" w:rsidRDefault="00824688" w:rsidP="00824688">
      <w:pPr>
        <w:widowControl w:val="0"/>
        <w:shd w:val="clear" w:color="auto" w:fill="FFFFFF"/>
        <w:tabs>
          <w:tab w:val="left" w:pos="709"/>
        </w:tabs>
        <w:spacing w:after="0" w:line="240" w:lineRule="auto"/>
        <w:contextualSpacing/>
        <w:jc w:val="both"/>
        <w:rPr>
          <w:rFonts w:ascii="Times New Roman" w:eastAsia="Times New Roman" w:hAnsi="Times New Roman" w:cs="Times New Roman"/>
          <w:b/>
          <w:kern w:val="0"/>
          <w:sz w:val="28"/>
          <w:szCs w:val="28"/>
          <w:lang w:eastAsia="ru-RU"/>
          <w14:ligatures w14:val="none"/>
        </w:rPr>
      </w:pPr>
      <w:r w:rsidRPr="00824688">
        <w:rPr>
          <w:rFonts w:ascii="Times New Roman" w:eastAsia="Times New Roman" w:hAnsi="Times New Roman" w:cs="Times New Roman"/>
          <w:b/>
          <w:kern w:val="0"/>
          <w:sz w:val="28"/>
          <w:szCs w:val="28"/>
          <w:lang w:eastAsia="ru-RU"/>
          <w14:ligatures w14:val="none"/>
        </w:rPr>
        <w:tab/>
      </w:r>
    </w:p>
    <w:p w14:paraId="37618AC7" w14:textId="279FEC76" w:rsidR="00824688" w:rsidRPr="00824688" w:rsidRDefault="00824688" w:rsidP="00824688">
      <w:pPr>
        <w:widowControl w:val="0"/>
        <w:shd w:val="clear" w:color="auto" w:fill="FFFFFF"/>
        <w:tabs>
          <w:tab w:val="left" w:pos="709"/>
        </w:tabs>
        <w:spacing w:after="0" w:line="240" w:lineRule="auto"/>
        <w:contextualSpacing/>
        <w:jc w:val="both"/>
        <w:rPr>
          <w:rFonts w:ascii="Times New Roman" w:eastAsia="Times New Roman" w:hAnsi="Times New Roman" w:cs="Times New Roman"/>
          <w:b/>
          <w:kern w:val="0"/>
          <w:sz w:val="28"/>
          <w:szCs w:val="28"/>
          <w:lang w:eastAsia="ru-RU"/>
          <w14:ligatures w14:val="none"/>
        </w:rPr>
      </w:pPr>
      <w:r w:rsidRPr="00824688">
        <w:rPr>
          <w:rFonts w:ascii="Times New Roman" w:eastAsia="Times New Roman" w:hAnsi="Times New Roman" w:cs="Times New Roman"/>
          <w:b/>
          <w:kern w:val="0"/>
          <w:sz w:val="28"/>
          <w:szCs w:val="28"/>
          <w:lang w:eastAsia="ru-RU"/>
          <w14:ligatures w14:val="none"/>
        </w:rPr>
        <w:tab/>
      </w:r>
      <w:r w:rsidRPr="00824688">
        <w:rPr>
          <w:rFonts w:ascii="Times New Roman" w:eastAsia="Times New Roman" w:hAnsi="Times New Roman" w:cs="Times New Roman"/>
          <w:kern w:val="0"/>
          <w:sz w:val="28"/>
          <w:szCs w:val="28"/>
          <w:lang w:eastAsia="ru-RU"/>
          <w14:ligatures w14:val="none"/>
        </w:rPr>
        <w:t xml:space="preserve">Дисциплінарна скарга </w:t>
      </w:r>
      <w:r>
        <w:rPr>
          <w:rFonts w:ascii="Times New Roman" w:eastAsia="Times New Roman" w:hAnsi="Times New Roman" w:cs="Times New Roman"/>
          <w:kern w:val="0"/>
          <w:sz w:val="28"/>
          <w:szCs w:val="28"/>
          <w:lang w:eastAsia="ru-RU"/>
          <w14:ligatures w14:val="none"/>
        </w:rPr>
        <w:t>Особа 1</w:t>
      </w:r>
      <w:r w:rsidRPr="00824688">
        <w:rPr>
          <w:rFonts w:ascii="Times New Roman" w:eastAsia="Calibri" w:hAnsi="Times New Roman" w:cs="Times New Roman"/>
          <w:kern w:val="0"/>
          <w:sz w:val="28"/>
          <w:szCs w:val="28"/>
          <w14:ligatures w14:val="none"/>
        </w:rPr>
        <w:t xml:space="preserve"> </w:t>
      </w:r>
      <w:r w:rsidRPr="00824688">
        <w:rPr>
          <w:rFonts w:ascii="Times New Roman" w:eastAsia="Times New Roman" w:hAnsi="Times New Roman" w:cs="Times New Roman"/>
          <w:kern w:val="0"/>
          <w:sz w:val="28"/>
          <w:szCs w:val="28"/>
          <w:lang w:eastAsia="ru-RU"/>
          <w14:ligatures w14:val="none"/>
        </w:rPr>
        <w:t xml:space="preserve">стосується рішень, дій та бездіяльності прокурора </w:t>
      </w:r>
      <w:proofErr w:type="spellStart"/>
      <w:r w:rsidRPr="00824688">
        <w:rPr>
          <w:rFonts w:ascii="Times New Roman" w:eastAsia="Times New Roman" w:hAnsi="Times New Roman" w:cs="Times New Roman"/>
          <w:kern w:val="0"/>
          <w:sz w:val="28"/>
          <w:szCs w:val="28"/>
          <w:lang w:eastAsia="ru-RU"/>
          <w14:ligatures w14:val="none"/>
        </w:rPr>
        <w:t>Сабади</w:t>
      </w:r>
      <w:proofErr w:type="spellEnd"/>
      <w:r w:rsidRPr="00824688">
        <w:rPr>
          <w:rFonts w:ascii="Times New Roman" w:eastAsia="Times New Roman" w:hAnsi="Times New Roman" w:cs="Times New Roman"/>
          <w:kern w:val="0"/>
          <w:sz w:val="28"/>
          <w:szCs w:val="28"/>
          <w:lang w:eastAsia="ru-RU"/>
          <w14:ligatures w14:val="none"/>
        </w:rPr>
        <w:t xml:space="preserve"> О.М., вчинених (допущених) у межах кримінального процесу.</w:t>
      </w:r>
    </w:p>
    <w:p w14:paraId="3415C01F" w14:textId="77777777" w:rsidR="00824688" w:rsidRPr="00824688" w:rsidRDefault="00824688" w:rsidP="00824688">
      <w:pPr>
        <w:widowControl w:val="0"/>
        <w:tabs>
          <w:tab w:val="left" w:pos="993"/>
        </w:tabs>
        <w:spacing w:line="240" w:lineRule="auto"/>
        <w:ind w:firstLine="709"/>
        <w:contextualSpacing/>
        <w:jc w:val="both"/>
        <w:rPr>
          <w:rFonts w:ascii="Times New Roman" w:eastAsia="Aptos" w:hAnsi="Times New Roman" w:cs="Times New Roman"/>
          <w:sz w:val="28"/>
          <w:szCs w:val="28"/>
        </w:rPr>
      </w:pPr>
      <w:r w:rsidRPr="00824688">
        <w:rPr>
          <w:rFonts w:ascii="Times New Roman" w:eastAsia="Aptos" w:hAnsi="Times New Roman" w:cs="Times New Roman"/>
          <w:sz w:val="28"/>
          <w:szCs w:val="28"/>
        </w:rPr>
        <w:lastRenderedPageBreak/>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41783835" w14:textId="77777777" w:rsidR="00824688" w:rsidRPr="00824688" w:rsidRDefault="00824688" w:rsidP="00824688">
      <w:pPr>
        <w:widowControl w:val="0"/>
        <w:tabs>
          <w:tab w:val="left" w:pos="851"/>
        </w:tabs>
        <w:spacing w:line="240" w:lineRule="auto"/>
        <w:ind w:firstLine="709"/>
        <w:contextualSpacing/>
        <w:jc w:val="both"/>
        <w:rPr>
          <w:rFonts w:ascii="Times New Roman" w:eastAsia="Aptos" w:hAnsi="Times New Roman" w:cs="Times New Roman"/>
          <w:sz w:val="28"/>
          <w:szCs w:val="28"/>
        </w:rPr>
      </w:pPr>
      <w:r w:rsidRPr="00824688">
        <w:rPr>
          <w:rFonts w:ascii="Times New Roman" w:eastAsia="Aptos" w:hAnsi="Times New Roman" w:cs="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824688">
        <w:rPr>
          <w:rFonts w:ascii="Times New Roman" w:eastAsia="Aptos" w:hAnsi="Times New Roman" w:cs="Times New Roman"/>
          <w:sz w:val="28"/>
          <w:szCs w:val="28"/>
        </w:rPr>
        <w:t>причиновий</w:t>
      </w:r>
      <w:proofErr w:type="spellEnd"/>
      <w:r w:rsidRPr="00824688">
        <w:rPr>
          <w:rFonts w:ascii="Times New Roman" w:eastAsia="Aptos" w:hAnsi="Times New Roman" w:cs="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3C112604" w14:textId="77777777" w:rsidR="00824688" w:rsidRPr="00824688" w:rsidRDefault="00824688" w:rsidP="00824688">
      <w:pPr>
        <w:widowControl w:val="0"/>
        <w:tabs>
          <w:tab w:val="left" w:pos="851"/>
        </w:tabs>
        <w:spacing w:line="240" w:lineRule="auto"/>
        <w:ind w:firstLine="709"/>
        <w:contextualSpacing/>
        <w:jc w:val="both"/>
        <w:rPr>
          <w:rFonts w:ascii="Times New Roman" w:eastAsia="Aptos" w:hAnsi="Times New Roman" w:cs="Times New Roman"/>
          <w:sz w:val="28"/>
          <w:szCs w:val="28"/>
        </w:rPr>
      </w:pPr>
      <w:r w:rsidRPr="00824688">
        <w:rPr>
          <w:rFonts w:ascii="Times New Roman" w:eastAsia="Aptos" w:hAnsi="Times New Roman" w:cs="Times New Roman"/>
          <w:bCs/>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r w:rsidRPr="00824688">
        <w:rPr>
          <w:rFonts w:ascii="Times New Roman" w:eastAsia="Aptos" w:hAnsi="Times New Roman" w:cs="Times New Roman"/>
          <w:sz w:val="28"/>
          <w:szCs w:val="28"/>
        </w:rPr>
        <w:t xml:space="preserve"> </w:t>
      </w:r>
    </w:p>
    <w:p w14:paraId="78EC3C58" w14:textId="77777777" w:rsidR="00824688" w:rsidRPr="00824688" w:rsidRDefault="00824688" w:rsidP="00824688">
      <w:pPr>
        <w:widowControl w:val="0"/>
        <w:tabs>
          <w:tab w:val="left" w:pos="851"/>
        </w:tabs>
        <w:spacing w:line="240" w:lineRule="auto"/>
        <w:ind w:firstLine="709"/>
        <w:contextualSpacing/>
        <w:jc w:val="both"/>
        <w:rPr>
          <w:rFonts w:ascii="Times New Roman" w:eastAsia="Aptos" w:hAnsi="Times New Roman" w:cs="Times New Roman"/>
          <w:bCs/>
          <w:sz w:val="28"/>
          <w:szCs w:val="28"/>
        </w:rPr>
      </w:pPr>
      <w:r w:rsidRPr="00824688">
        <w:rPr>
          <w:rFonts w:ascii="Times New Roman" w:eastAsia="Aptos" w:hAnsi="Times New Roman" w:cs="Times New Roman"/>
          <w:bCs/>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w:t>
      </w:r>
    </w:p>
    <w:p w14:paraId="19D3F475" w14:textId="2FBBACC1" w:rsidR="00824688" w:rsidRPr="00824688" w:rsidRDefault="00824688" w:rsidP="00824688">
      <w:pPr>
        <w:widowControl w:val="0"/>
        <w:pBdr>
          <w:bottom w:val="single" w:sz="12" w:space="12" w:color="FFFFFF"/>
        </w:pBdr>
        <w:spacing w:after="200" w:line="240" w:lineRule="auto"/>
        <w:ind w:firstLine="709"/>
        <w:contextualSpacing/>
        <w:jc w:val="both"/>
        <w:rPr>
          <w:rFonts w:ascii="Times New Roman" w:eastAsia="Calibri" w:hAnsi="Times New Roman" w:cs="Times New Roman"/>
          <w:kern w:val="0"/>
          <w:sz w:val="28"/>
          <w:szCs w:val="28"/>
          <w14:ligatures w14:val="none"/>
        </w:rPr>
      </w:pPr>
      <w:r w:rsidRPr="00824688">
        <w:rPr>
          <w:rFonts w:ascii="Times New Roman" w:eastAsia="Calibri" w:hAnsi="Times New Roman" w:cs="Times New Roman"/>
          <w:kern w:val="0"/>
          <w:sz w:val="28"/>
          <w:szCs w:val="28"/>
          <w14:ligatures w14:val="none"/>
        </w:rPr>
        <w:t xml:space="preserve">Зі змісту дисциплінарної скарги та доданих письмових матеріалів вбачається, що скаржник не погоджується з діями прокурора </w:t>
      </w:r>
      <w:proofErr w:type="spellStart"/>
      <w:r w:rsidRPr="00824688">
        <w:rPr>
          <w:rFonts w:ascii="Times New Roman" w:eastAsia="Calibri" w:hAnsi="Times New Roman" w:cs="Times New Roman"/>
          <w:kern w:val="0"/>
          <w:sz w:val="28"/>
          <w:szCs w:val="28"/>
          <w14:ligatures w14:val="none"/>
        </w:rPr>
        <w:t>Сабади</w:t>
      </w:r>
      <w:proofErr w:type="spellEnd"/>
      <w:r w:rsidRPr="00824688">
        <w:rPr>
          <w:rFonts w:ascii="Times New Roman" w:eastAsia="Calibri" w:hAnsi="Times New Roman" w:cs="Times New Roman"/>
          <w:kern w:val="0"/>
          <w:sz w:val="28"/>
          <w:szCs w:val="28"/>
          <w14:ligatures w14:val="none"/>
        </w:rPr>
        <w:t xml:space="preserve"> О.М. щодо надання дисциплінарному інспектору Вищої ради правосуддя копії позовної заяви з додатками у справі № </w:t>
      </w:r>
      <w:r>
        <w:rPr>
          <w:rFonts w:ascii="Times New Roman" w:eastAsia="Calibri" w:hAnsi="Times New Roman" w:cs="Times New Roman"/>
          <w:kern w:val="0"/>
          <w:sz w:val="28"/>
          <w:szCs w:val="28"/>
          <w14:ligatures w14:val="none"/>
        </w:rPr>
        <w:t>(конфіденційна інформація)</w:t>
      </w:r>
      <w:r w:rsidRPr="00824688">
        <w:rPr>
          <w:rFonts w:ascii="Times New Roman" w:eastAsia="Calibri" w:hAnsi="Times New Roman" w:cs="Times New Roman"/>
          <w:kern w:val="0"/>
          <w:sz w:val="28"/>
          <w:szCs w:val="28"/>
          <w14:ligatures w14:val="none"/>
        </w:rPr>
        <w:t xml:space="preserve"> на виконання відповідного запиту.</w:t>
      </w:r>
    </w:p>
    <w:p w14:paraId="7355E2F9" w14:textId="77777777" w:rsidR="00824688" w:rsidRPr="00824688" w:rsidRDefault="00824688" w:rsidP="00824688">
      <w:pPr>
        <w:widowControl w:val="0"/>
        <w:pBdr>
          <w:bottom w:val="single" w:sz="12" w:space="12" w:color="FFFFFF"/>
        </w:pBdr>
        <w:spacing w:after="0" w:line="240" w:lineRule="auto"/>
        <w:ind w:firstLine="633"/>
        <w:jc w:val="both"/>
        <w:rPr>
          <w:rFonts w:ascii="Times New Roman" w:eastAsia="Calibri" w:hAnsi="Times New Roman" w:cs="Times New Roman"/>
          <w:kern w:val="0"/>
          <w:sz w:val="28"/>
          <w:szCs w:val="28"/>
          <w:shd w:val="clear" w:color="auto" w:fill="FFFFFF"/>
          <w14:ligatures w14:val="none"/>
        </w:rPr>
      </w:pPr>
      <w:r w:rsidRPr="00824688">
        <w:rPr>
          <w:rFonts w:ascii="Times New Roman" w:eastAsia="Calibri" w:hAnsi="Times New Roman" w:cs="Times New Roman"/>
          <w:kern w:val="0"/>
          <w:sz w:val="28"/>
          <w:szCs w:val="28"/>
          <w14:ligatures w14:val="none"/>
        </w:rPr>
        <w:t xml:space="preserve">Водночас </w:t>
      </w:r>
      <w:r w:rsidRPr="00824688">
        <w:rPr>
          <w:rFonts w:ascii="Times New Roman" w:eastAsia="Calibri" w:hAnsi="Times New Roman" w:cs="Times New Roman"/>
          <w:kern w:val="0"/>
          <w:sz w:val="28"/>
          <w:szCs w:val="28"/>
          <w:shd w:val="clear" w:color="auto" w:fill="FFFFFF"/>
          <w14:ligatures w14:val="none"/>
        </w:rPr>
        <w:t xml:space="preserve">відповідно до частини 1 статті 31 Закону України «Про Вищу раду правосуддя» дисциплінарний інспектор Вищої ради правосуддя для здійснення своїх повноважень має право </w:t>
      </w:r>
      <w:proofErr w:type="spellStart"/>
      <w:r w:rsidRPr="00824688">
        <w:rPr>
          <w:rFonts w:ascii="Times New Roman" w:eastAsia="Calibri" w:hAnsi="Times New Roman" w:cs="Times New Roman"/>
          <w:kern w:val="0"/>
          <w:sz w:val="28"/>
          <w:szCs w:val="28"/>
          <w:shd w:val="clear" w:color="auto" w:fill="FFFFFF"/>
          <w14:ligatures w14:val="none"/>
        </w:rPr>
        <w:t>витребовувати</w:t>
      </w:r>
      <w:proofErr w:type="spellEnd"/>
      <w:r w:rsidRPr="00824688">
        <w:rPr>
          <w:rFonts w:ascii="Times New Roman" w:eastAsia="Calibri" w:hAnsi="Times New Roman" w:cs="Times New Roman"/>
          <w:kern w:val="0"/>
          <w:sz w:val="28"/>
          <w:szCs w:val="28"/>
          <w:shd w:val="clear" w:color="auto" w:fill="FFFFFF"/>
          <w14:ligatures w14:val="none"/>
        </w:rPr>
        <w:t xml:space="preserve"> та одержувати на його запит необхідну інформацію та документи (у тому числі з обмеженим доступом). </w:t>
      </w:r>
    </w:p>
    <w:p w14:paraId="40F16CAF" w14:textId="77777777" w:rsidR="00824688" w:rsidRPr="00824688" w:rsidRDefault="00824688" w:rsidP="00824688">
      <w:pPr>
        <w:widowControl w:val="0"/>
        <w:pBdr>
          <w:bottom w:val="single" w:sz="12" w:space="12" w:color="FFFFFF"/>
        </w:pBdr>
        <w:spacing w:after="0" w:line="240" w:lineRule="auto"/>
        <w:ind w:firstLine="633"/>
        <w:jc w:val="both"/>
        <w:rPr>
          <w:rFonts w:ascii="Times New Roman" w:eastAsia="Calibri" w:hAnsi="Times New Roman" w:cs="Times New Roman"/>
          <w:kern w:val="0"/>
          <w:sz w:val="28"/>
          <w:szCs w:val="28"/>
          <w:shd w:val="clear" w:color="auto" w:fill="FFFFFF"/>
          <w14:ligatures w14:val="none"/>
        </w:rPr>
      </w:pPr>
      <w:r w:rsidRPr="00824688">
        <w:rPr>
          <w:rFonts w:ascii="Times New Roman" w:eastAsia="Calibri" w:hAnsi="Times New Roman" w:cs="Times New Roman"/>
          <w:kern w:val="0"/>
          <w:sz w:val="28"/>
          <w:szCs w:val="28"/>
          <w:shd w:val="clear" w:color="auto" w:fill="FFFFFF"/>
          <w14:ligatures w14:val="none"/>
        </w:rPr>
        <w:t>Частиною 3 даної статті передбачено, що особа, яка отримала запит</w:t>
      </w:r>
      <w:r w:rsidRPr="00824688">
        <w:rPr>
          <w:rFonts w:ascii="Times New Roman" w:eastAsia="Calibri" w:hAnsi="Times New Roman" w:cs="Times New Roman"/>
          <w:kern w:val="0"/>
          <w:sz w:val="28"/>
          <w:szCs w:val="28"/>
          <w:shd w:val="clear" w:color="auto" w:fill="FFFFFF"/>
          <w14:ligatures w14:val="none"/>
        </w:rPr>
        <w:br/>
        <w:t>дисциплінарного інспектора Вищої ради правосуддя, зобов'язана протягом</w:t>
      </w:r>
      <w:r w:rsidRPr="00824688">
        <w:rPr>
          <w:rFonts w:ascii="Times New Roman" w:eastAsia="Calibri" w:hAnsi="Times New Roman" w:cs="Times New Roman"/>
          <w:kern w:val="0"/>
          <w:sz w:val="28"/>
          <w:szCs w:val="28"/>
          <w:shd w:val="clear" w:color="auto" w:fill="FFFFFF"/>
          <w14:ligatures w14:val="none"/>
        </w:rPr>
        <w:br/>
        <w:t>десяти календарних днів з дня його отримання надати необхідну інформацію та/або відповідні документи (їх копії).</w:t>
      </w:r>
    </w:p>
    <w:p w14:paraId="08E343BA" w14:textId="77777777" w:rsidR="00824688" w:rsidRPr="00824688" w:rsidRDefault="00824688" w:rsidP="00824688">
      <w:pPr>
        <w:widowControl w:val="0"/>
        <w:pBdr>
          <w:bottom w:val="single" w:sz="12" w:space="12" w:color="FFFFFF"/>
        </w:pBdr>
        <w:spacing w:after="0" w:line="240" w:lineRule="auto"/>
        <w:ind w:firstLine="633"/>
        <w:jc w:val="both"/>
        <w:rPr>
          <w:rFonts w:ascii="Times New Roman" w:eastAsia="Calibri" w:hAnsi="Times New Roman" w:cs="Times New Roman"/>
          <w:kern w:val="0"/>
          <w:sz w:val="28"/>
          <w:szCs w:val="28"/>
          <w:shd w:val="clear" w:color="auto" w:fill="FFFFFF"/>
          <w14:ligatures w14:val="none"/>
        </w:rPr>
      </w:pPr>
      <w:r w:rsidRPr="00824688">
        <w:rPr>
          <w:rFonts w:ascii="Times New Roman" w:eastAsia="Calibri" w:hAnsi="Times New Roman" w:cs="Times New Roman"/>
          <w:kern w:val="0"/>
          <w:sz w:val="28"/>
          <w:szCs w:val="28"/>
          <w:shd w:val="clear" w:color="auto" w:fill="FFFFFF"/>
          <w14:ligatures w14:val="none"/>
        </w:rPr>
        <w:t>Окрім того, частиною 10 вказаної статті передбачено відповідальність за невиконання законних вимог дисциплінарного інспектора Вищої ради правосуддя щодо надання інформації або документів, або надання завідомо неправдивої інформації на їх запит, у тому числі недодержання встановлених законом строків.</w:t>
      </w:r>
    </w:p>
    <w:p w14:paraId="11A9FB5C" w14:textId="77777777" w:rsidR="00824688" w:rsidRPr="00824688" w:rsidRDefault="00824688" w:rsidP="00824688">
      <w:pPr>
        <w:widowControl w:val="0"/>
        <w:pBdr>
          <w:bottom w:val="single" w:sz="12" w:space="12" w:color="FFFFFF"/>
        </w:pBdr>
        <w:spacing w:after="0" w:line="240" w:lineRule="auto"/>
        <w:ind w:firstLine="633"/>
        <w:jc w:val="both"/>
        <w:rPr>
          <w:rFonts w:ascii="Times New Roman" w:eastAsia="Calibri" w:hAnsi="Times New Roman" w:cs="Times New Roman"/>
          <w:kern w:val="0"/>
          <w:sz w:val="28"/>
          <w:szCs w:val="28"/>
          <w:shd w:val="clear" w:color="auto" w:fill="FFFFFF"/>
          <w14:ligatures w14:val="none"/>
        </w:rPr>
      </w:pPr>
      <w:r w:rsidRPr="00824688">
        <w:rPr>
          <w:rFonts w:ascii="Times New Roman" w:eastAsia="Calibri" w:hAnsi="Times New Roman" w:cs="Times New Roman"/>
          <w:kern w:val="0"/>
          <w:sz w:val="28"/>
          <w:szCs w:val="28"/>
          <w:shd w:val="clear" w:color="auto" w:fill="FFFFFF"/>
          <w14:ligatures w14:val="none"/>
        </w:rPr>
        <w:t xml:space="preserve">Отже, з огляду на наведені положення закону, надання прокурором </w:t>
      </w:r>
      <w:proofErr w:type="spellStart"/>
      <w:r w:rsidRPr="00824688">
        <w:rPr>
          <w:rFonts w:ascii="Times New Roman" w:eastAsia="Calibri" w:hAnsi="Times New Roman" w:cs="Times New Roman"/>
          <w:kern w:val="0"/>
          <w:sz w:val="28"/>
          <w:szCs w:val="28"/>
          <w:shd w:val="clear" w:color="auto" w:fill="FFFFFF"/>
          <w14:ligatures w14:val="none"/>
        </w:rPr>
        <w:t>Сабадою</w:t>
      </w:r>
      <w:proofErr w:type="spellEnd"/>
      <w:r w:rsidRPr="00824688">
        <w:rPr>
          <w:rFonts w:ascii="Times New Roman" w:eastAsia="Calibri" w:hAnsi="Times New Roman" w:cs="Times New Roman"/>
          <w:kern w:val="0"/>
          <w:sz w:val="28"/>
          <w:szCs w:val="28"/>
          <w:shd w:val="clear" w:color="auto" w:fill="FFFFFF"/>
          <w14:ligatures w14:val="none"/>
        </w:rPr>
        <w:t xml:space="preserve"> О.М. дисциплінарному інспектору Вищої ради правосуддя копії позовної заяви з додатками на виконання відповідного запиту саме по собі не </w:t>
      </w:r>
      <w:r w:rsidRPr="00824688">
        <w:rPr>
          <w:rFonts w:ascii="Times New Roman" w:eastAsia="Calibri" w:hAnsi="Times New Roman" w:cs="Times New Roman"/>
          <w:kern w:val="0"/>
          <w:sz w:val="28"/>
          <w:szCs w:val="28"/>
          <w:shd w:val="clear" w:color="auto" w:fill="FFFFFF"/>
          <w14:ligatures w14:val="none"/>
        </w:rPr>
        <w:lastRenderedPageBreak/>
        <w:t>свідчить про невиконання чи неналежне виконання ним службових обов’язків або про розголошення таємниці, що охороняється законом, а свідчить про виконання прокурором обов’язку, передбаченого статтею 31 Закону України «Про Вищу раду правосуддя». У зв</w:t>
      </w:r>
      <w:r w:rsidRPr="00824688">
        <w:rPr>
          <w:rFonts w:ascii="Times New Roman" w:eastAsia="Calibri" w:hAnsi="Times New Roman" w:cs="Times New Roman"/>
          <w:kern w:val="0"/>
          <w:sz w:val="28"/>
          <w:szCs w:val="28"/>
          <w:shd w:val="clear" w:color="auto" w:fill="FFFFFF"/>
          <w:lang w:val="en-US"/>
          <w14:ligatures w14:val="none"/>
        </w:rPr>
        <w:t>’</w:t>
      </w:r>
      <w:proofErr w:type="spellStart"/>
      <w:r w:rsidRPr="00824688">
        <w:rPr>
          <w:rFonts w:ascii="Times New Roman" w:eastAsia="Calibri" w:hAnsi="Times New Roman" w:cs="Times New Roman"/>
          <w:kern w:val="0"/>
          <w:sz w:val="28"/>
          <w:szCs w:val="28"/>
          <w:shd w:val="clear" w:color="auto" w:fill="FFFFFF"/>
          <w14:ligatures w14:val="none"/>
        </w:rPr>
        <w:t>язку</w:t>
      </w:r>
      <w:proofErr w:type="spellEnd"/>
      <w:r w:rsidRPr="00824688">
        <w:rPr>
          <w:rFonts w:ascii="Times New Roman" w:eastAsia="Calibri" w:hAnsi="Times New Roman" w:cs="Times New Roman"/>
          <w:kern w:val="0"/>
          <w:sz w:val="28"/>
          <w:szCs w:val="28"/>
          <w:shd w:val="clear" w:color="auto" w:fill="FFFFFF"/>
          <w14:ligatures w14:val="none"/>
        </w:rPr>
        <w:t xml:space="preserve"> з цим підстав для відкриття дисциплінарного провадження стосовно прокурора </w:t>
      </w:r>
      <w:proofErr w:type="spellStart"/>
      <w:r w:rsidRPr="00824688">
        <w:rPr>
          <w:rFonts w:ascii="Times New Roman" w:eastAsia="Calibri" w:hAnsi="Times New Roman" w:cs="Times New Roman"/>
          <w:kern w:val="0"/>
          <w:sz w:val="28"/>
          <w:szCs w:val="28"/>
          <w:shd w:val="clear" w:color="auto" w:fill="FFFFFF"/>
          <w14:ligatures w14:val="none"/>
        </w:rPr>
        <w:t>Сабади</w:t>
      </w:r>
      <w:proofErr w:type="spellEnd"/>
      <w:r w:rsidRPr="00824688">
        <w:rPr>
          <w:rFonts w:ascii="Times New Roman" w:eastAsia="Calibri" w:hAnsi="Times New Roman" w:cs="Times New Roman"/>
          <w:kern w:val="0"/>
          <w:sz w:val="28"/>
          <w:szCs w:val="28"/>
          <w:shd w:val="clear" w:color="auto" w:fill="FFFFFF"/>
          <w14:ligatures w14:val="none"/>
        </w:rPr>
        <w:t xml:space="preserve"> О.М. у цій частині не вбачається.</w:t>
      </w:r>
    </w:p>
    <w:p w14:paraId="411CA228" w14:textId="77777777" w:rsidR="00824688" w:rsidRPr="00824688" w:rsidRDefault="00824688" w:rsidP="00824688">
      <w:pPr>
        <w:widowControl w:val="0"/>
        <w:pBdr>
          <w:bottom w:val="single" w:sz="12" w:space="12" w:color="FFFFFF"/>
        </w:pBdr>
        <w:spacing w:after="0" w:line="240" w:lineRule="auto"/>
        <w:ind w:firstLine="708"/>
        <w:jc w:val="both"/>
        <w:rPr>
          <w:rFonts w:ascii="Times New Roman" w:eastAsia="Calibri" w:hAnsi="Times New Roman" w:cs="Times New Roman"/>
          <w:bCs/>
          <w:kern w:val="0"/>
          <w:sz w:val="28"/>
          <w:szCs w:val="28"/>
          <w14:ligatures w14:val="none"/>
        </w:rPr>
      </w:pPr>
      <w:r w:rsidRPr="00824688">
        <w:rPr>
          <w:rFonts w:ascii="Times New Roman" w:eastAsia="Calibri" w:hAnsi="Times New Roman" w:cs="Times New Roman"/>
          <w:bCs/>
          <w:kern w:val="0"/>
          <w:sz w:val="28"/>
          <w:szCs w:val="28"/>
          <w14:ligatures w14:val="none"/>
        </w:rPr>
        <w:t xml:space="preserve">Окрім цього, дисциплінарна скарга та додані до неї матеріали не містять конкретних доказів вчинення прокурором </w:t>
      </w:r>
      <w:proofErr w:type="spellStart"/>
      <w:r w:rsidRPr="00824688">
        <w:rPr>
          <w:rFonts w:ascii="Times New Roman" w:eastAsia="Calibri" w:hAnsi="Times New Roman" w:cs="Times New Roman"/>
          <w:bCs/>
          <w:kern w:val="0"/>
          <w:sz w:val="28"/>
          <w:szCs w:val="28"/>
          <w14:ligatures w14:val="none"/>
        </w:rPr>
        <w:t>Сабадою</w:t>
      </w:r>
      <w:proofErr w:type="spellEnd"/>
      <w:r w:rsidRPr="00824688">
        <w:rPr>
          <w:rFonts w:ascii="Times New Roman" w:eastAsia="Calibri" w:hAnsi="Times New Roman" w:cs="Times New Roman"/>
          <w:bCs/>
          <w:kern w:val="0"/>
          <w:sz w:val="28"/>
          <w:szCs w:val="28"/>
          <w14:ligatures w14:val="none"/>
        </w:rPr>
        <w:t xml:space="preserve"> О.М. одноразового грубого порушення правил прокурорської етики. </w:t>
      </w:r>
    </w:p>
    <w:p w14:paraId="0285B90B" w14:textId="77777777" w:rsidR="00824688" w:rsidRPr="00824688" w:rsidRDefault="00824688" w:rsidP="00824688">
      <w:pPr>
        <w:widowControl w:val="0"/>
        <w:pBdr>
          <w:bottom w:val="single" w:sz="12" w:space="12" w:color="FFFFFF"/>
        </w:pBdr>
        <w:spacing w:after="0" w:line="240" w:lineRule="auto"/>
        <w:ind w:firstLine="708"/>
        <w:jc w:val="both"/>
        <w:rPr>
          <w:rFonts w:ascii="Times New Roman" w:eastAsia="Calibri" w:hAnsi="Times New Roman" w:cs="Times New Roman"/>
          <w:bCs/>
          <w:kern w:val="0"/>
          <w:sz w:val="28"/>
          <w:szCs w:val="28"/>
          <w14:ligatures w14:val="none"/>
        </w:rPr>
      </w:pPr>
      <w:r w:rsidRPr="00824688">
        <w:rPr>
          <w:rFonts w:ascii="Times New Roman" w:eastAsia="Calibri" w:hAnsi="Times New Roman" w:cs="Times New Roman"/>
          <w:kern w:val="0"/>
          <w:sz w:val="28"/>
          <w:szCs w:val="28"/>
          <w14:ligatures w14:val="none"/>
        </w:rPr>
        <w:t xml:space="preserve">На підставі викладеного вважаю, що дисциплінарна скарга не містить конкретних відомостей про наявність ознак дисциплінарного проступку, вчиненого прокурором </w:t>
      </w:r>
      <w:proofErr w:type="spellStart"/>
      <w:r w:rsidRPr="00824688">
        <w:rPr>
          <w:rFonts w:ascii="Times New Roman" w:eastAsia="Calibri" w:hAnsi="Times New Roman" w:cs="Times New Roman"/>
          <w:kern w:val="0"/>
          <w:sz w:val="28"/>
          <w:szCs w:val="28"/>
          <w14:ligatures w14:val="none"/>
        </w:rPr>
        <w:t>Сабадою</w:t>
      </w:r>
      <w:proofErr w:type="spellEnd"/>
      <w:r w:rsidRPr="00824688">
        <w:rPr>
          <w:rFonts w:ascii="Times New Roman" w:eastAsia="Calibri" w:hAnsi="Times New Roman" w:cs="Times New Roman"/>
          <w:kern w:val="0"/>
          <w:sz w:val="28"/>
          <w:szCs w:val="28"/>
          <w14:ligatures w14:val="none"/>
        </w:rPr>
        <w:t xml:space="preserve"> О.М.</w:t>
      </w:r>
    </w:p>
    <w:p w14:paraId="5F188CAC" w14:textId="77777777" w:rsidR="00824688" w:rsidRPr="00824688" w:rsidRDefault="00824688" w:rsidP="00824688">
      <w:pPr>
        <w:widowControl w:val="0"/>
        <w:pBdr>
          <w:bottom w:val="single" w:sz="12" w:space="12" w:color="FFFFFF"/>
        </w:pBdr>
        <w:spacing w:after="0" w:line="240" w:lineRule="auto"/>
        <w:ind w:firstLine="708"/>
        <w:jc w:val="both"/>
        <w:rPr>
          <w:rFonts w:ascii="Times New Roman" w:eastAsia="Calibri" w:hAnsi="Times New Roman" w:cs="Times New Roman"/>
          <w:kern w:val="0"/>
          <w:sz w:val="28"/>
          <w:szCs w:val="28"/>
          <w14:ligatures w14:val="none"/>
        </w:rPr>
      </w:pPr>
      <w:r w:rsidRPr="00824688">
        <w:rPr>
          <w:rFonts w:ascii="Times New Roman" w:eastAsia="Calibri" w:hAnsi="Times New Roman" w:cs="Times New Roman"/>
          <w:kern w:val="0"/>
          <w:sz w:val="28"/>
          <w:szCs w:val="28"/>
          <w14:ligatures w14:val="none"/>
        </w:rPr>
        <w:t>Керуючись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4BD98CBC" w14:textId="77777777" w:rsidR="00824688" w:rsidRPr="00824688" w:rsidRDefault="00824688" w:rsidP="00824688">
      <w:pPr>
        <w:widowControl w:val="0"/>
        <w:tabs>
          <w:tab w:val="left" w:pos="851"/>
          <w:tab w:val="left" w:pos="993"/>
        </w:tabs>
        <w:spacing w:after="0" w:line="240" w:lineRule="auto"/>
        <w:ind w:firstLine="709"/>
        <w:contextualSpacing/>
        <w:jc w:val="center"/>
        <w:rPr>
          <w:rFonts w:ascii="Times New Roman" w:eastAsia="Calibri" w:hAnsi="Times New Roman" w:cs="Times New Roman"/>
          <w:b/>
          <w:kern w:val="0"/>
          <w:sz w:val="28"/>
          <w:szCs w:val="28"/>
          <w14:ligatures w14:val="none"/>
        </w:rPr>
      </w:pPr>
      <w:r w:rsidRPr="00824688">
        <w:rPr>
          <w:rFonts w:ascii="Times New Roman" w:eastAsia="Calibri" w:hAnsi="Times New Roman" w:cs="Times New Roman"/>
          <w:b/>
          <w:kern w:val="0"/>
          <w:sz w:val="28"/>
          <w:szCs w:val="28"/>
          <w14:ligatures w14:val="none"/>
        </w:rPr>
        <w:t>В И Р І Ш И В:</w:t>
      </w:r>
    </w:p>
    <w:p w14:paraId="73F8E881" w14:textId="77777777" w:rsidR="00824688" w:rsidRPr="00824688" w:rsidRDefault="00824688" w:rsidP="00824688">
      <w:pPr>
        <w:widowControl w:val="0"/>
        <w:tabs>
          <w:tab w:val="left" w:pos="851"/>
          <w:tab w:val="left" w:pos="993"/>
        </w:tabs>
        <w:spacing w:after="0" w:line="240" w:lineRule="auto"/>
        <w:ind w:firstLine="709"/>
        <w:contextualSpacing/>
        <w:jc w:val="center"/>
        <w:rPr>
          <w:rFonts w:ascii="Times New Roman" w:eastAsia="Calibri" w:hAnsi="Times New Roman" w:cs="Times New Roman"/>
          <w:b/>
          <w:kern w:val="0"/>
          <w:sz w:val="28"/>
          <w:szCs w:val="28"/>
          <w14:ligatures w14:val="none"/>
        </w:rPr>
      </w:pPr>
    </w:p>
    <w:p w14:paraId="2EFC7F65" w14:textId="77777777" w:rsidR="00824688" w:rsidRPr="00824688" w:rsidRDefault="00824688" w:rsidP="00824688">
      <w:pPr>
        <w:widowControl w:val="0"/>
        <w:tabs>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r w:rsidRPr="00824688">
        <w:rPr>
          <w:rFonts w:ascii="Times New Roman" w:eastAsia="Calibri" w:hAnsi="Times New Roman" w:cs="Times New Roman"/>
          <w:kern w:val="0"/>
          <w:sz w:val="28"/>
          <w:szCs w:val="28"/>
          <w14:ligatures w14:val="none"/>
        </w:rPr>
        <w:t>Відмовити у відкритті дисциплінарного провадження стосовно</w:t>
      </w:r>
      <w:bookmarkStart w:id="25" w:name="_Hlk183098006"/>
      <w:r w:rsidRPr="00824688">
        <w:rPr>
          <w:rFonts w:ascii="Times New Roman" w:eastAsia="Calibri" w:hAnsi="Times New Roman" w:cs="Times New Roman"/>
          <w:kern w:val="0"/>
          <w:sz w:val="28"/>
          <w:szCs w:val="28"/>
          <w14:ligatures w14:val="none"/>
        </w:rPr>
        <w:t xml:space="preserve"> </w:t>
      </w:r>
      <w:bookmarkEnd w:id="25"/>
      <w:r w:rsidRPr="00824688">
        <w:rPr>
          <w:rFonts w:ascii="Times New Roman" w:eastAsia="Calibri" w:hAnsi="Times New Roman" w:cs="Times New Roman"/>
          <w:kern w:val="0"/>
          <w:sz w:val="28"/>
          <w:szCs w:val="28"/>
          <w14:ligatures w14:val="none"/>
        </w:rPr>
        <w:t xml:space="preserve">прокурора першого відділу управління процесуального керівництва, підтримання публічного обвинувачення та представництва у суді Спеціалізованої антикорупційної прокуратури </w:t>
      </w:r>
      <w:proofErr w:type="spellStart"/>
      <w:r w:rsidRPr="00824688">
        <w:rPr>
          <w:rFonts w:ascii="Times New Roman" w:eastAsia="Calibri" w:hAnsi="Times New Roman" w:cs="Times New Roman"/>
          <w:kern w:val="0"/>
          <w:sz w:val="28"/>
          <w:szCs w:val="28"/>
          <w14:ligatures w14:val="none"/>
        </w:rPr>
        <w:t>Сабади</w:t>
      </w:r>
      <w:proofErr w:type="spellEnd"/>
      <w:r w:rsidRPr="00824688">
        <w:rPr>
          <w:rFonts w:ascii="Times New Roman" w:eastAsia="Calibri" w:hAnsi="Times New Roman" w:cs="Times New Roman"/>
          <w:kern w:val="0"/>
          <w:sz w:val="28"/>
          <w:szCs w:val="28"/>
          <w14:ligatures w14:val="none"/>
        </w:rPr>
        <w:t xml:space="preserve"> Олександра Миколайовича.</w:t>
      </w:r>
    </w:p>
    <w:p w14:paraId="27B01A23" w14:textId="77777777" w:rsidR="00824688" w:rsidRPr="00824688" w:rsidRDefault="00824688" w:rsidP="00824688">
      <w:pPr>
        <w:widowControl w:val="0"/>
        <w:tabs>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r w:rsidRPr="00824688">
        <w:rPr>
          <w:rFonts w:ascii="Times New Roman" w:eastAsia="Calibri" w:hAnsi="Times New Roman" w:cs="Times New Roman"/>
          <w:kern w:val="0"/>
          <w:sz w:val="28"/>
          <w:szCs w:val="28"/>
          <w14:ligatures w14:val="none"/>
        </w:rPr>
        <w:t>Рішення направити автору скарги та прокурору.</w:t>
      </w:r>
    </w:p>
    <w:p w14:paraId="29E77F64" w14:textId="77777777" w:rsidR="00824688" w:rsidRPr="00824688" w:rsidRDefault="00824688" w:rsidP="00824688">
      <w:pPr>
        <w:widowControl w:val="0"/>
        <w:tabs>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r w:rsidRPr="00824688">
        <w:rPr>
          <w:rFonts w:ascii="Times New Roman" w:eastAsia="Calibri" w:hAnsi="Times New Roman" w:cs="Times New Roman"/>
          <w:kern w:val="0"/>
          <w:sz w:val="28"/>
          <w:szCs w:val="28"/>
          <w14:ligatures w14:val="none"/>
        </w:rPr>
        <w:t xml:space="preserve">  </w:t>
      </w:r>
    </w:p>
    <w:p w14:paraId="310EEE87" w14:textId="77777777" w:rsidR="00824688" w:rsidRPr="00824688" w:rsidRDefault="00824688" w:rsidP="00824688">
      <w:pPr>
        <w:widowControl w:val="0"/>
        <w:tabs>
          <w:tab w:val="left" w:pos="851"/>
        </w:tabs>
        <w:spacing w:after="0" w:line="240" w:lineRule="auto"/>
        <w:contextualSpacing/>
        <w:jc w:val="both"/>
        <w:rPr>
          <w:rFonts w:ascii="Times New Roman" w:eastAsia="Calibri" w:hAnsi="Times New Roman" w:cs="Times New Roman"/>
          <w:b/>
          <w:kern w:val="0"/>
          <w:sz w:val="28"/>
          <w:szCs w:val="28"/>
          <w14:ligatures w14:val="none"/>
        </w:rPr>
      </w:pPr>
      <w:r w:rsidRPr="00824688">
        <w:rPr>
          <w:rFonts w:ascii="Times New Roman" w:eastAsia="Calibri" w:hAnsi="Times New Roman" w:cs="Times New Roman"/>
          <w:b/>
          <w:kern w:val="0"/>
          <w:sz w:val="28"/>
          <w:szCs w:val="28"/>
          <w14:ligatures w14:val="none"/>
        </w:rPr>
        <w:t xml:space="preserve">Член Комісії                                                                                 Максим РАДЗІВОН                                                                           </w:t>
      </w:r>
    </w:p>
    <w:p w14:paraId="24E18AA9" w14:textId="77777777" w:rsidR="00824688" w:rsidRPr="00824688" w:rsidRDefault="00824688" w:rsidP="00824688">
      <w:pPr>
        <w:rPr>
          <w:rFonts w:ascii="Aptos" w:eastAsia="Aptos" w:hAnsi="Aptos" w:cs="Times New Roman"/>
        </w:rPr>
      </w:pPr>
    </w:p>
    <w:p w14:paraId="7B913228" w14:textId="77777777" w:rsidR="00824688" w:rsidRPr="00824688" w:rsidRDefault="00824688" w:rsidP="00824688">
      <w:pPr>
        <w:rPr>
          <w:rFonts w:ascii="Aptos" w:eastAsia="Aptos" w:hAnsi="Aptos" w:cs="Times New Roman"/>
        </w:rPr>
      </w:pPr>
    </w:p>
    <w:p w14:paraId="084E5814" w14:textId="77777777" w:rsidR="00824688" w:rsidRDefault="00824688"/>
    <w:sectPr w:rsidR="00824688" w:rsidSect="00824688">
      <w:headerReference w:type="default" r:id="rId9"/>
      <w:pgSz w:w="11906" w:h="16838"/>
      <w:pgMar w:top="1134" w:right="56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EndPr>
      <w:rPr>
        <w:rFonts w:ascii="Times New Roman" w:hAnsi="Times New Roman" w:cs="Times New Roman"/>
        <w:sz w:val="28"/>
        <w:szCs w:val="28"/>
      </w:rPr>
    </w:sdtEndPr>
    <w:sdtContent>
      <w:p w14:paraId="64BAD8D7" w14:textId="77777777" w:rsidR="00824688" w:rsidRPr="000223B2" w:rsidRDefault="00824688" w:rsidP="00FE45BA">
        <w:pPr>
          <w:pStyle w:val="11"/>
          <w:jc w:val="center"/>
          <w:rPr>
            <w:rFonts w:ascii="Times New Roman" w:hAnsi="Times New Roman" w:cs="Times New Roman"/>
            <w:sz w:val="28"/>
            <w:szCs w:val="28"/>
          </w:rPr>
        </w:pPr>
        <w:r w:rsidRPr="000223B2">
          <w:rPr>
            <w:rFonts w:ascii="Times New Roman" w:hAnsi="Times New Roman" w:cs="Times New Roman"/>
            <w:sz w:val="28"/>
            <w:szCs w:val="28"/>
          </w:rPr>
          <w:fldChar w:fldCharType="begin"/>
        </w:r>
        <w:r w:rsidRPr="000223B2">
          <w:rPr>
            <w:rFonts w:ascii="Times New Roman" w:hAnsi="Times New Roman" w:cs="Times New Roman"/>
            <w:sz w:val="28"/>
            <w:szCs w:val="28"/>
          </w:rPr>
          <w:instrText>PAGE   \* MERGEFORMAT</w:instrText>
        </w:r>
        <w:r w:rsidRPr="000223B2">
          <w:rPr>
            <w:rFonts w:ascii="Times New Roman" w:hAnsi="Times New Roman" w:cs="Times New Roman"/>
            <w:sz w:val="28"/>
            <w:szCs w:val="28"/>
          </w:rPr>
          <w:fldChar w:fldCharType="separate"/>
        </w:r>
        <w:r w:rsidRPr="000223B2">
          <w:rPr>
            <w:rFonts w:ascii="Times New Roman" w:hAnsi="Times New Roman" w:cs="Times New Roman"/>
            <w:noProof/>
            <w:sz w:val="28"/>
            <w:szCs w:val="28"/>
            <w:lang w:val="ru-RU"/>
          </w:rPr>
          <w:t>6</w:t>
        </w:r>
        <w:r w:rsidRPr="000223B2">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4E3E"/>
    <w:multiLevelType w:val="hybridMultilevel"/>
    <w:tmpl w:val="A43E676C"/>
    <w:lvl w:ilvl="0" w:tplc="74CE9BC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784035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688"/>
    <w:rsid w:val="000E0271"/>
    <w:rsid w:val="0082468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38085"/>
  <w15:chartTrackingRefBased/>
  <w15:docId w15:val="{0E2B3F34-41E4-4FA8-B4E4-AC0774E67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246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246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2468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2468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2468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2468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2468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2468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2468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2468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2468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2468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2468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2468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2468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24688"/>
    <w:rPr>
      <w:rFonts w:eastAsiaTheme="majorEastAsia" w:cstheme="majorBidi"/>
      <w:color w:val="595959" w:themeColor="text1" w:themeTint="A6"/>
    </w:rPr>
  </w:style>
  <w:style w:type="character" w:customStyle="1" w:styleId="80">
    <w:name w:val="Заголовок 8 Знак"/>
    <w:basedOn w:val="a0"/>
    <w:link w:val="8"/>
    <w:uiPriority w:val="9"/>
    <w:semiHidden/>
    <w:rsid w:val="0082468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24688"/>
    <w:rPr>
      <w:rFonts w:eastAsiaTheme="majorEastAsia" w:cstheme="majorBidi"/>
      <w:color w:val="272727" w:themeColor="text1" w:themeTint="D8"/>
    </w:rPr>
  </w:style>
  <w:style w:type="paragraph" w:styleId="a3">
    <w:name w:val="Title"/>
    <w:basedOn w:val="a"/>
    <w:next w:val="a"/>
    <w:link w:val="a4"/>
    <w:uiPriority w:val="10"/>
    <w:qFormat/>
    <w:rsid w:val="008246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8246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4688"/>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824688"/>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824688"/>
    <w:pPr>
      <w:spacing w:before="160"/>
      <w:jc w:val="center"/>
    </w:pPr>
    <w:rPr>
      <w:i/>
      <w:iCs/>
      <w:color w:val="404040" w:themeColor="text1" w:themeTint="BF"/>
    </w:rPr>
  </w:style>
  <w:style w:type="character" w:customStyle="1" w:styleId="a8">
    <w:name w:val="Цитата Знак"/>
    <w:basedOn w:val="a0"/>
    <w:link w:val="a7"/>
    <w:uiPriority w:val="29"/>
    <w:rsid w:val="00824688"/>
    <w:rPr>
      <w:i/>
      <w:iCs/>
      <w:color w:val="404040" w:themeColor="text1" w:themeTint="BF"/>
    </w:rPr>
  </w:style>
  <w:style w:type="paragraph" w:styleId="a9">
    <w:name w:val="List Paragraph"/>
    <w:basedOn w:val="a"/>
    <w:uiPriority w:val="34"/>
    <w:qFormat/>
    <w:rsid w:val="00824688"/>
    <w:pPr>
      <w:ind w:left="720"/>
      <w:contextualSpacing/>
    </w:pPr>
  </w:style>
  <w:style w:type="character" w:styleId="aa">
    <w:name w:val="Intense Emphasis"/>
    <w:basedOn w:val="a0"/>
    <w:uiPriority w:val="21"/>
    <w:qFormat/>
    <w:rsid w:val="00824688"/>
    <w:rPr>
      <w:i/>
      <w:iCs/>
      <w:color w:val="0F4761" w:themeColor="accent1" w:themeShade="BF"/>
    </w:rPr>
  </w:style>
  <w:style w:type="paragraph" w:styleId="ab">
    <w:name w:val="Intense Quote"/>
    <w:basedOn w:val="a"/>
    <w:next w:val="a"/>
    <w:link w:val="ac"/>
    <w:uiPriority w:val="30"/>
    <w:qFormat/>
    <w:rsid w:val="008246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824688"/>
    <w:rPr>
      <w:i/>
      <w:iCs/>
      <w:color w:val="0F4761" w:themeColor="accent1" w:themeShade="BF"/>
    </w:rPr>
  </w:style>
  <w:style w:type="character" w:styleId="ad">
    <w:name w:val="Intense Reference"/>
    <w:basedOn w:val="a0"/>
    <w:uiPriority w:val="32"/>
    <w:qFormat/>
    <w:rsid w:val="00824688"/>
    <w:rPr>
      <w:b/>
      <w:bCs/>
      <w:smallCaps/>
      <w:color w:val="0F4761" w:themeColor="accent1" w:themeShade="BF"/>
      <w:spacing w:val="5"/>
    </w:rPr>
  </w:style>
  <w:style w:type="paragraph" w:customStyle="1" w:styleId="11">
    <w:name w:val="Верхній колонтитул1"/>
    <w:basedOn w:val="a"/>
    <w:next w:val="ae"/>
    <w:link w:val="af"/>
    <w:uiPriority w:val="99"/>
    <w:unhideWhenUsed/>
    <w:rsid w:val="00824688"/>
    <w:pPr>
      <w:tabs>
        <w:tab w:val="center" w:pos="4819"/>
        <w:tab w:val="right" w:pos="9639"/>
      </w:tabs>
      <w:spacing w:after="0" w:line="240" w:lineRule="auto"/>
    </w:pPr>
  </w:style>
  <w:style w:type="character" w:customStyle="1" w:styleId="af">
    <w:name w:val="Верхній колонтитул Знак"/>
    <w:basedOn w:val="a0"/>
    <w:link w:val="11"/>
    <w:uiPriority w:val="99"/>
    <w:rsid w:val="00824688"/>
  </w:style>
  <w:style w:type="paragraph" w:styleId="ae">
    <w:name w:val="header"/>
    <w:basedOn w:val="a"/>
    <w:link w:val="12"/>
    <w:uiPriority w:val="99"/>
    <w:semiHidden/>
    <w:unhideWhenUsed/>
    <w:rsid w:val="00824688"/>
    <w:pPr>
      <w:tabs>
        <w:tab w:val="center" w:pos="4819"/>
        <w:tab w:val="right" w:pos="9639"/>
      </w:tabs>
      <w:spacing w:after="0" w:line="240" w:lineRule="auto"/>
    </w:pPr>
  </w:style>
  <w:style w:type="character" w:customStyle="1" w:styleId="12">
    <w:name w:val="Верхній колонтитул Знак1"/>
    <w:basedOn w:val="a0"/>
    <w:link w:val="ae"/>
    <w:uiPriority w:val="99"/>
    <w:semiHidden/>
    <w:rsid w:val="008246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settings" Target="settings.xml"/><Relationship Id="rId7" Type="http://schemas.openxmlformats.org/officeDocument/2006/relationships/hyperlink" Target="https://zakon.rada.gov.ua/laws/show/1697-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697-18" TargetMode="External"/><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11008</Words>
  <Characters>6276</Characters>
  <DocSecurity>0</DocSecurity>
  <Lines>52</Lines>
  <Paragraphs>34</Paragraphs>
  <ScaleCrop>false</ScaleCrop>
  <Company/>
  <LinksUpToDate>false</LinksUpToDate>
  <CharactersWithSpaces>17250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2026-05-18T12:07:00Z</dcterms:created>
  <dcterms:modified xsi:type="dcterms:W3CDTF">2026-05-18T12:12:00Z</dcterms:modified>
</cp:coreProperties>
</file>