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77DA625C" w:rsidR="0079489D" w:rsidRPr="00AC7F3E" w:rsidRDefault="00894529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 квітня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720EB64F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94529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89452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73E0BCCB" w:rsidR="0032608B" w:rsidRPr="00B02E45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2D0BA2">
        <w:rPr>
          <w:rFonts w:ascii="Times New Roman" w:hAnsi="Times New Roman"/>
          <w:sz w:val="28"/>
          <w:szCs w:val="28"/>
        </w:rPr>
        <w:t>Куриленко Д.В.</w:t>
      </w:r>
      <w:r w:rsidRPr="00AC7F3E">
        <w:rPr>
          <w:rFonts w:ascii="Times New Roman" w:hAnsi="Times New Roman"/>
          <w:sz w:val="28"/>
          <w:szCs w:val="28"/>
        </w:rPr>
        <w:t xml:space="preserve">, </w:t>
      </w:r>
      <w:r w:rsidRPr="00B02E45">
        <w:rPr>
          <w:rFonts w:ascii="Times New Roman" w:hAnsi="Times New Roman"/>
          <w:sz w:val="28"/>
          <w:szCs w:val="28"/>
        </w:rPr>
        <w:t>розглянувши дисциплінарну скаргу</w:t>
      </w:r>
      <w:r w:rsidR="00823140" w:rsidRPr="00B02E45">
        <w:rPr>
          <w:rFonts w:ascii="Times New Roman" w:hAnsi="Times New Roman"/>
          <w:sz w:val="28"/>
          <w:szCs w:val="28"/>
        </w:rPr>
        <w:t xml:space="preserve"> </w:t>
      </w:r>
      <w:r w:rsidR="004A7E71">
        <w:rPr>
          <w:rFonts w:ascii="Times New Roman" w:hAnsi="Times New Roman"/>
          <w:sz w:val="28"/>
          <w:szCs w:val="28"/>
        </w:rPr>
        <w:t xml:space="preserve">ОСОБА-1 </w:t>
      </w:r>
      <w:r w:rsidR="00894529" w:rsidRPr="00B02E45">
        <w:rPr>
          <w:rFonts w:ascii="Times New Roman" w:hAnsi="Times New Roman"/>
          <w:sz w:val="28"/>
          <w:szCs w:val="28"/>
        </w:rPr>
        <w:t>п</w:t>
      </w:r>
      <w:r w:rsidR="00160BCF" w:rsidRPr="00B02E45">
        <w:rPr>
          <w:rFonts w:ascii="Times New Roman" w:hAnsi="Times New Roman"/>
          <w:sz w:val="28"/>
          <w:szCs w:val="28"/>
        </w:rPr>
        <w:t xml:space="preserve">ро вчинення </w:t>
      </w:r>
      <w:r w:rsidR="00894529" w:rsidRPr="00B02E45">
        <w:rPr>
          <w:rFonts w:ascii="Times New Roman" w:hAnsi="Times New Roman"/>
          <w:sz w:val="28"/>
          <w:szCs w:val="28"/>
        </w:rPr>
        <w:t xml:space="preserve"> заступником керівника Шевченківської окружної </w:t>
      </w:r>
      <w:r w:rsidR="002D0BA2" w:rsidRPr="00B02E45">
        <w:rPr>
          <w:rFonts w:ascii="Times New Roman" w:hAnsi="Times New Roman"/>
          <w:sz w:val="28"/>
          <w:szCs w:val="28"/>
        </w:rPr>
        <w:t>м</w:t>
      </w:r>
      <w:r w:rsidR="00894529" w:rsidRPr="00B02E45">
        <w:rPr>
          <w:rFonts w:ascii="Times New Roman" w:hAnsi="Times New Roman"/>
          <w:sz w:val="28"/>
          <w:szCs w:val="28"/>
        </w:rPr>
        <w:t>іста</w:t>
      </w:r>
      <w:r w:rsidR="002D0BA2" w:rsidRPr="00B02E45">
        <w:rPr>
          <w:rFonts w:ascii="Times New Roman" w:hAnsi="Times New Roman"/>
          <w:sz w:val="28"/>
          <w:szCs w:val="28"/>
        </w:rPr>
        <w:t xml:space="preserve"> Києва</w:t>
      </w:r>
      <w:r w:rsidR="00894529" w:rsidRPr="00B02E45">
        <w:rPr>
          <w:rFonts w:ascii="Times New Roman" w:hAnsi="Times New Roman"/>
          <w:sz w:val="28"/>
          <w:szCs w:val="28"/>
        </w:rPr>
        <w:t xml:space="preserve"> </w:t>
      </w:r>
      <w:r w:rsidR="00046C96" w:rsidRPr="00B02E45">
        <w:rPr>
          <w:rFonts w:ascii="Times New Roman" w:hAnsi="Times New Roman"/>
          <w:sz w:val="28"/>
          <w:szCs w:val="28"/>
        </w:rPr>
        <w:t>Т</w:t>
      </w:r>
      <w:r w:rsidR="00945B9F" w:rsidRPr="00B02E45">
        <w:rPr>
          <w:rFonts w:ascii="Times New Roman" w:hAnsi="Times New Roman"/>
          <w:sz w:val="28"/>
          <w:szCs w:val="28"/>
        </w:rPr>
        <w:t xml:space="preserve">арасом </w:t>
      </w:r>
      <w:r w:rsidR="00894529" w:rsidRPr="00B02E45">
        <w:rPr>
          <w:rFonts w:ascii="Times New Roman" w:hAnsi="Times New Roman"/>
          <w:sz w:val="28"/>
          <w:szCs w:val="28"/>
        </w:rPr>
        <w:t xml:space="preserve">Заставним </w:t>
      </w:r>
      <w:r w:rsidR="00BA0EF3" w:rsidRPr="00B02E45">
        <w:rPr>
          <w:rFonts w:ascii="Times New Roman" w:hAnsi="Times New Roman"/>
          <w:sz w:val="28"/>
          <w:szCs w:val="28"/>
        </w:rPr>
        <w:t>(далі</w:t>
      </w:r>
      <w:r w:rsidR="001D5901" w:rsidRPr="00B02E45">
        <w:rPr>
          <w:rFonts w:ascii="Times New Roman" w:hAnsi="Times New Roman"/>
          <w:sz w:val="28"/>
          <w:szCs w:val="28"/>
        </w:rPr>
        <w:t xml:space="preserve"> – прокурор </w:t>
      </w:r>
      <w:r w:rsidR="00894529" w:rsidRPr="00B02E45">
        <w:rPr>
          <w:rFonts w:ascii="Times New Roman" w:hAnsi="Times New Roman"/>
          <w:sz w:val="28"/>
          <w:szCs w:val="28"/>
        </w:rPr>
        <w:t>Заставний</w:t>
      </w:r>
      <w:r w:rsidR="00945B9F" w:rsidRPr="00B02E45">
        <w:rPr>
          <w:rFonts w:ascii="Times New Roman" w:hAnsi="Times New Roman"/>
          <w:sz w:val="28"/>
          <w:szCs w:val="28"/>
        </w:rPr>
        <w:t xml:space="preserve"> Т.Ю.</w:t>
      </w:r>
      <w:r w:rsidR="001D5901" w:rsidRPr="00B02E45">
        <w:rPr>
          <w:rFonts w:ascii="Times New Roman" w:hAnsi="Times New Roman"/>
          <w:sz w:val="28"/>
          <w:szCs w:val="28"/>
        </w:rPr>
        <w:t>)</w:t>
      </w:r>
      <w:r w:rsidR="00BA0EF3" w:rsidRPr="00B02E45">
        <w:rPr>
          <w:rFonts w:ascii="Times New Roman" w:hAnsi="Times New Roman"/>
          <w:sz w:val="28"/>
          <w:szCs w:val="28"/>
        </w:rPr>
        <w:t xml:space="preserve"> </w:t>
      </w:r>
      <w:r w:rsidR="003508B9" w:rsidRPr="00B02E45">
        <w:rPr>
          <w:rFonts w:ascii="Times New Roman" w:hAnsi="Times New Roman"/>
          <w:sz w:val="28"/>
          <w:szCs w:val="28"/>
        </w:rPr>
        <w:t xml:space="preserve"> </w:t>
      </w:r>
      <w:r w:rsidR="00160BCF" w:rsidRPr="00B02E45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0FE8F965" w14:textId="77777777" w:rsidR="00E51C6E" w:rsidRPr="00B02E45" w:rsidRDefault="00E51C6E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77B45548" w14:textId="258225ED" w:rsidR="0032608B" w:rsidRPr="00B02E45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02E45"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B02E45">
        <w:rPr>
          <w:rFonts w:ascii="Times New Roman" w:hAnsi="Times New Roman"/>
          <w:b/>
          <w:sz w:val="28"/>
          <w:szCs w:val="28"/>
          <w:lang w:eastAsia="uk-UA"/>
        </w:rPr>
        <w:t>С</w:t>
      </w:r>
      <w:r w:rsidRPr="00B02E4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B02E45">
        <w:rPr>
          <w:rFonts w:ascii="Times New Roman" w:hAnsi="Times New Roman"/>
          <w:b/>
          <w:sz w:val="28"/>
          <w:szCs w:val="28"/>
          <w:lang w:eastAsia="uk-UA"/>
        </w:rPr>
        <w:t>Т</w:t>
      </w:r>
      <w:r w:rsidRPr="00B02E4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B02E45">
        <w:rPr>
          <w:rFonts w:ascii="Times New Roman" w:hAnsi="Times New Roman"/>
          <w:b/>
          <w:sz w:val="28"/>
          <w:szCs w:val="28"/>
          <w:lang w:eastAsia="uk-UA"/>
        </w:rPr>
        <w:t>А</w:t>
      </w:r>
      <w:r w:rsidRPr="00B02E4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B02E45">
        <w:rPr>
          <w:rFonts w:ascii="Times New Roman" w:hAnsi="Times New Roman"/>
          <w:b/>
          <w:sz w:val="28"/>
          <w:szCs w:val="28"/>
          <w:lang w:eastAsia="uk-UA"/>
        </w:rPr>
        <w:t>Н</w:t>
      </w:r>
      <w:r w:rsidRPr="00B02E4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B02E45">
        <w:rPr>
          <w:rFonts w:ascii="Times New Roman" w:hAnsi="Times New Roman"/>
          <w:b/>
          <w:sz w:val="28"/>
          <w:szCs w:val="28"/>
          <w:lang w:eastAsia="uk-UA"/>
        </w:rPr>
        <w:t>О</w:t>
      </w:r>
      <w:r w:rsidRPr="00B02E4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B02E45">
        <w:rPr>
          <w:rFonts w:ascii="Times New Roman" w:hAnsi="Times New Roman"/>
          <w:b/>
          <w:sz w:val="28"/>
          <w:szCs w:val="28"/>
          <w:lang w:eastAsia="uk-UA"/>
        </w:rPr>
        <w:t>В</w:t>
      </w:r>
      <w:r w:rsidRPr="00B02E4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B02E45">
        <w:rPr>
          <w:rFonts w:ascii="Times New Roman" w:hAnsi="Times New Roman"/>
          <w:b/>
          <w:sz w:val="28"/>
          <w:szCs w:val="28"/>
          <w:lang w:eastAsia="uk-UA"/>
        </w:rPr>
        <w:t>И</w:t>
      </w:r>
      <w:r w:rsidRPr="00B02E4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B02E45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B02E45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476C1799" w14:textId="0E997E78" w:rsidR="002D0BA2" w:rsidRPr="00B02E45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02E45">
        <w:rPr>
          <w:rFonts w:ascii="Times New Roman" w:hAnsi="Times New Roman"/>
          <w:sz w:val="28"/>
          <w:szCs w:val="28"/>
        </w:rPr>
        <w:t xml:space="preserve">До </w:t>
      </w:r>
      <w:r w:rsidR="00353CF9" w:rsidRPr="00B02E45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 w:rsidRPr="00B02E45">
        <w:rPr>
          <w:rFonts w:ascii="Times New Roman" w:hAnsi="Times New Roman"/>
          <w:sz w:val="28"/>
          <w:szCs w:val="28"/>
        </w:rPr>
        <w:t xml:space="preserve">прокурорів </w:t>
      </w:r>
      <w:r w:rsidR="00353CF9" w:rsidRPr="00B02E45">
        <w:rPr>
          <w:rFonts w:ascii="Times New Roman" w:hAnsi="Times New Roman"/>
          <w:sz w:val="28"/>
          <w:szCs w:val="28"/>
        </w:rPr>
        <w:t>(далі – Комісія)</w:t>
      </w:r>
      <w:r w:rsidRPr="00B02E45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2D0BA2" w:rsidRPr="00B02E45">
        <w:rPr>
          <w:rFonts w:ascii="Times New Roman" w:hAnsi="Times New Roman"/>
          <w:sz w:val="28"/>
          <w:szCs w:val="28"/>
        </w:rPr>
        <w:t xml:space="preserve"> </w:t>
      </w:r>
      <w:r w:rsidR="004A7E71">
        <w:rPr>
          <w:rFonts w:ascii="Times New Roman" w:hAnsi="Times New Roman"/>
          <w:sz w:val="28"/>
          <w:szCs w:val="28"/>
        </w:rPr>
        <w:t xml:space="preserve">ОСОБА-1 </w:t>
      </w:r>
      <w:r w:rsidR="00945B9F" w:rsidRPr="00B02E45">
        <w:rPr>
          <w:rFonts w:ascii="Times New Roman" w:hAnsi="Times New Roman"/>
          <w:sz w:val="28"/>
          <w:szCs w:val="28"/>
        </w:rPr>
        <w:t xml:space="preserve">(далі – скаржниця) </w:t>
      </w:r>
      <w:r w:rsidRPr="00B02E45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B02E45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 w:rsidRPr="00B02E45">
        <w:rPr>
          <w:rFonts w:ascii="Times New Roman" w:hAnsi="Times New Roman"/>
          <w:sz w:val="28"/>
          <w:szCs w:val="28"/>
        </w:rPr>
        <w:t xml:space="preserve">ом </w:t>
      </w:r>
      <w:r w:rsidR="00945B9F" w:rsidRPr="00B02E45">
        <w:rPr>
          <w:rFonts w:ascii="Times New Roman" w:hAnsi="Times New Roman"/>
          <w:sz w:val="28"/>
          <w:szCs w:val="28"/>
        </w:rPr>
        <w:t xml:space="preserve">Заставним Т.Ю. </w:t>
      </w:r>
      <w:r w:rsidR="002D0BA2" w:rsidRPr="00B02E45">
        <w:rPr>
          <w:rFonts w:ascii="Times New Roman" w:hAnsi="Times New Roman"/>
          <w:sz w:val="28"/>
          <w:szCs w:val="28"/>
        </w:rPr>
        <w:t xml:space="preserve"> </w:t>
      </w:r>
    </w:p>
    <w:p w14:paraId="1A145505" w14:textId="499655B5" w:rsidR="00160BCF" w:rsidRPr="00B02E45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B02E45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B02E45">
        <w:rPr>
          <w:rFonts w:ascii="Times New Roman" w:hAnsi="Times New Roman" w:cs="Calibri"/>
          <w:sz w:val="28"/>
        </w:rPr>
        <w:t>розподілено</w:t>
      </w:r>
      <w:proofErr w:type="spellEnd"/>
      <w:r w:rsidRPr="00B02E45">
        <w:rPr>
          <w:rFonts w:ascii="Times New Roman" w:hAnsi="Times New Roman" w:cs="Calibri"/>
          <w:sz w:val="28"/>
        </w:rPr>
        <w:t xml:space="preserve"> </w:t>
      </w:r>
      <w:r w:rsidR="001D5901" w:rsidRPr="00B02E45">
        <w:rPr>
          <w:rFonts w:ascii="Times New Roman" w:hAnsi="Times New Roman" w:cs="Calibri"/>
          <w:sz w:val="28"/>
        </w:rPr>
        <w:t>мені</w:t>
      </w:r>
      <w:r w:rsidRPr="00B02E45">
        <w:rPr>
          <w:rFonts w:ascii="Times New Roman" w:hAnsi="Times New Roman" w:cs="Calibri"/>
          <w:sz w:val="28"/>
        </w:rPr>
        <w:t xml:space="preserve"> (протокол розподілу від </w:t>
      </w:r>
      <w:r w:rsidR="00945B9F" w:rsidRPr="00B02E45">
        <w:rPr>
          <w:rFonts w:ascii="Times New Roman" w:hAnsi="Times New Roman" w:cs="Calibri"/>
          <w:sz w:val="28"/>
        </w:rPr>
        <w:t>31</w:t>
      </w:r>
      <w:r w:rsidRPr="00B02E45">
        <w:rPr>
          <w:rFonts w:ascii="Times New Roman" w:hAnsi="Times New Roman" w:cs="Calibri"/>
          <w:sz w:val="28"/>
        </w:rPr>
        <w:t>.</w:t>
      </w:r>
      <w:r w:rsidR="00530F53" w:rsidRPr="00B02E45">
        <w:rPr>
          <w:rFonts w:ascii="Times New Roman" w:hAnsi="Times New Roman" w:cs="Calibri"/>
          <w:sz w:val="28"/>
        </w:rPr>
        <w:t>0</w:t>
      </w:r>
      <w:r w:rsidR="00945B9F" w:rsidRPr="00B02E45">
        <w:rPr>
          <w:rFonts w:ascii="Times New Roman" w:hAnsi="Times New Roman" w:cs="Calibri"/>
          <w:sz w:val="28"/>
        </w:rPr>
        <w:t>3</w:t>
      </w:r>
      <w:r w:rsidR="00530F53" w:rsidRPr="00B02E45">
        <w:rPr>
          <w:rFonts w:ascii="Times New Roman" w:hAnsi="Times New Roman" w:cs="Calibri"/>
          <w:sz w:val="28"/>
        </w:rPr>
        <w:t>.</w:t>
      </w:r>
      <w:r w:rsidRPr="00B02E45">
        <w:rPr>
          <w:rFonts w:ascii="Times New Roman" w:hAnsi="Times New Roman" w:cs="Calibri"/>
          <w:sz w:val="28"/>
        </w:rPr>
        <w:t>202</w:t>
      </w:r>
      <w:r w:rsidR="00945B9F" w:rsidRPr="00B02E45">
        <w:rPr>
          <w:rFonts w:ascii="Times New Roman" w:hAnsi="Times New Roman" w:cs="Calibri"/>
          <w:sz w:val="28"/>
        </w:rPr>
        <w:t>6</w:t>
      </w:r>
      <w:r w:rsidRPr="00B02E45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B02E45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2E45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B02E45">
        <w:rPr>
          <w:rFonts w:ascii="Times New Roman" w:hAnsi="Times New Roman"/>
          <w:sz w:val="28"/>
          <w:szCs w:val="28"/>
        </w:rPr>
        <w:t xml:space="preserve"> </w:t>
      </w:r>
      <w:r w:rsidRPr="00B02E45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Pr="00B02E45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2E45">
        <w:rPr>
          <w:rFonts w:ascii="Times New Roman" w:hAnsi="Times New Roman"/>
          <w:sz w:val="28"/>
          <w:szCs w:val="28"/>
        </w:rPr>
        <w:tab/>
      </w:r>
      <w:r w:rsidR="00C02F8D" w:rsidRPr="00B02E45">
        <w:rPr>
          <w:rFonts w:ascii="Times New Roman" w:hAnsi="Times New Roman"/>
          <w:b/>
          <w:sz w:val="28"/>
          <w:szCs w:val="28"/>
        </w:rPr>
        <w:t>Зміст</w:t>
      </w:r>
      <w:r w:rsidR="00B405B2" w:rsidRPr="00B02E45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B02E45">
        <w:rPr>
          <w:rFonts w:ascii="Times New Roman" w:hAnsi="Times New Roman"/>
          <w:b/>
          <w:sz w:val="28"/>
          <w:szCs w:val="28"/>
        </w:rPr>
        <w:t>и</w:t>
      </w:r>
    </w:p>
    <w:p w14:paraId="6171F7D0" w14:textId="230EE2B0" w:rsidR="00945B9F" w:rsidRPr="00B02E45" w:rsidRDefault="007E1E2E" w:rsidP="008E14DC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2E45">
        <w:rPr>
          <w:rFonts w:ascii="Times New Roman" w:hAnsi="Times New Roman"/>
          <w:sz w:val="28"/>
          <w:szCs w:val="28"/>
        </w:rPr>
        <w:t>Скаржни</w:t>
      </w:r>
      <w:r w:rsidR="00046C96" w:rsidRPr="00B02E45">
        <w:rPr>
          <w:rFonts w:ascii="Times New Roman" w:hAnsi="Times New Roman"/>
          <w:sz w:val="28"/>
          <w:szCs w:val="28"/>
        </w:rPr>
        <w:t>ця</w:t>
      </w:r>
      <w:r w:rsidR="007547B2" w:rsidRPr="00B02E45">
        <w:rPr>
          <w:rFonts w:ascii="Times New Roman" w:hAnsi="Times New Roman"/>
          <w:sz w:val="28"/>
          <w:szCs w:val="28"/>
        </w:rPr>
        <w:t xml:space="preserve"> </w:t>
      </w:r>
      <w:r w:rsidR="005C3193" w:rsidRPr="00B02E45">
        <w:rPr>
          <w:rFonts w:ascii="Times New Roman" w:hAnsi="Times New Roman"/>
          <w:sz w:val="28"/>
          <w:szCs w:val="28"/>
        </w:rPr>
        <w:t>зазначає</w:t>
      </w:r>
      <w:r w:rsidR="0072598B" w:rsidRPr="00B02E45">
        <w:rPr>
          <w:rFonts w:ascii="Times New Roman" w:hAnsi="Times New Roman"/>
          <w:sz w:val="28"/>
          <w:szCs w:val="28"/>
        </w:rPr>
        <w:t>, що</w:t>
      </w:r>
      <w:r w:rsidR="00D92A72" w:rsidRPr="00B02E45">
        <w:rPr>
          <w:rFonts w:ascii="Times New Roman" w:hAnsi="Times New Roman"/>
          <w:sz w:val="28"/>
          <w:szCs w:val="28"/>
        </w:rPr>
        <w:t xml:space="preserve"> </w:t>
      </w:r>
      <w:r w:rsidR="00945B9F" w:rsidRPr="00B02E45">
        <w:rPr>
          <w:rFonts w:ascii="Times New Roman" w:hAnsi="Times New Roman"/>
          <w:sz w:val="28"/>
          <w:szCs w:val="28"/>
        </w:rPr>
        <w:t xml:space="preserve">вона є заявницею у </w:t>
      </w:r>
      <w:r w:rsidR="00530F53" w:rsidRPr="00B02E45">
        <w:rPr>
          <w:rFonts w:ascii="Times New Roman" w:hAnsi="Times New Roman"/>
          <w:sz w:val="28"/>
          <w:szCs w:val="28"/>
        </w:rPr>
        <w:t>кримінальн</w:t>
      </w:r>
      <w:r w:rsidR="008E14DC" w:rsidRPr="00B02E45">
        <w:rPr>
          <w:rFonts w:ascii="Times New Roman" w:hAnsi="Times New Roman"/>
          <w:sz w:val="28"/>
          <w:szCs w:val="28"/>
        </w:rPr>
        <w:t xml:space="preserve">ому провадженні                   </w:t>
      </w:r>
      <w:r w:rsidR="004A7E71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945B9F" w:rsidRPr="00B02E45">
        <w:rPr>
          <w:rFonts w:ascii="Times New Roman" w:hAnsi="Times New Roman"/>
          <w:sz w:val="28"/>
          <w:szCs w:val="28"/>
        </w:rPr>
        <w:t>від 23.06.2025</w:t>
      </w:r>
      <w:r w:rsidR="00046C96" w:rsidRPr="00B02E45">
        <w:rPr>
          <w:rFonts w:ascii="Times New Roman" w:hAnsi="Times New Roman"/>
          <w:sz w:val="28"/>
          <w:szCs w:val="28"/>
        </w:rPr>
        <w:t xml:space="preserve">. </w:t>
      </w:r>
      <w:r w:rsidR="00945B9F" w:rsidRPr="00B02E45">
        <w:rPr>
          <w:rFonts w:ascii="Times New Roman" w:hAnsi="Times New Roman"/>
          <w:sz w:val="28"/>
          <w:szCs w:val="28"/>
        </w:rPr>
        <w:t xml:space="preserve"> </w:t>
      </w:r>
      <w:r w:rsidR="00046C96" w:rsidRPr="00B02E45">
        <w:rPr>
          <w:rFonts w:ascii="Times New Roman" w:hAnsi="Times New Roman"/>
          <w:sz w:val="28"/>
          <w:szCs w:val="28"/>
        </w:rPr>
        <w:t>П</w:t>
      </w:r>
      <w:r w:rsidR="00945B9F" w:rsidRPr="00B02E45">
        <w:rPr>
          <w:rFonts w:ascii="Times New Roman" w:hAnsi="Times New Roman"/>
          <w:sz w:val="28"/>
          <w:szCs w:val="28"/>
        </w:rPr>
        <w:t>рокурором</w:t>
      </w:r>
      <w:r w:rsidR="00046C96" w:rsidRPr="00B02E45">
        <w:rPr>
          <w:rFonts w:ascii="Times New Roman" w:hAnsi="Times New Roman"/>
          <w:sz w:val="28"/>
          <w:szCs w:val="28"/>
        </w:rPr>
        <w:t xml:space="preserve"> 08.10.2025 </w:t>
      </w:r>
      <w:r w:rsidR="00945B9F" w:rsidRPr="00B02E45">
        <w:rPr>
          <w:rFonts w:ascii="Times New Roman" w:hAnsi="Times New Roman"/>
          <w:sz w:val="28"/>
          <w:szCs w:val="28"/>
        </w:rPr>
        <w:t xml:space="preserve"> скасовано постанову слідчого про закриття кримінального провадження та надано письмові вказівки щодо проведення  слідчих (розшукових) дій.</w:t>
      </w:r>
    </w:p>
    <w:p w14:paraId="46532B08" w14:textId="7FA6BEED" w:rsidR="000C0382" w:rsidRDefault="00945B9F" w:rsidP="008E14DC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2E45">
        <w:rPr>
          <w:rFonts w:ascii="Times New Roman" w:hAnsi="Times New Roman"/>
          <w:sz w:val="28"/>
          <w:szCs w:val="28"/>
        </w:rPr>
        <w:t>Водночас, на думку скаржниці, належний процесуальний контроль за досудовим розслідування не здійснюється, вказівки прокурора не виконуються, слідчі дії не проводяться</w:t>
      </w:r>
      <w:r w:rsidR="000C0382" w:rsidRPr="00B02E45">
        <w:rPr>
          <w:rFonts w:ascii="Times New Roman" w:hAnsi="Times New Roman"/>
          <w:sz w:val="28"/>
          <w:szCs w:val="28"/>
        </w:rPr>
        <w:t>, заходів для завершення досудового розслідування, встановлення осіб, які вчинили кримінальне</w:t>
      </w:r>
      <w:r w:rsidR="000C0382">
        <w:rPr>
          <w:rFonts w:ascii="Times New Roman" w:hAnsi="Times New Roman"/>
          <w:sz w:val="28"/>
          <w:szCs w:val="28"/>
        </w:rPr>
        <w:t xml:space="preserve"> правопорушення не вжито. </w:t>
      </w:r>
    </w:p>
    <w:p w14:paraId="531AD577" w14:textId="2CBBE14D" w:rsidR="00827214" w:rsidRPr="00B02E45" w:rsidRDefault="00AC61BB" w:rsidP="00160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</w:t>
      </w:r>
      <w:r w:rsidR="000C0382">
        <w:rPr>
          <w:rFonts w:ascii="Times New Roman" w:hAnsi="Times New Roman"/>
          <w:sz w:val="28"/>
          <w:szCs w:val="28"/>
        </w:rPr>
        <w:t>ця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 </w:t>
      </w:r>
      <w:r w:rsidR="008E14DC">
        <w:rPr>
          <w:rFonts w:ascii="Times New Roman" w:hAnsi="Times New Roman" w:cs="Calibri"/>
          <w:sz w:val="28"/>
        </w:rPr>
        <w:t xml:space="preserve">прокурора     </w:t>
      </w:r>
      <w:r w:rsidR="000C0382">
        <w:rPr>
          <w:rFonts w:ascii="Times New Roman" w:hAnsi="Times New Roman" w:cs="Calibri"/>
          <w:sz w:val="28"/>
        </w:rPr>
        <w:t>Заставного Т.Ю.</w:t>
      </w:r>
      <w:r w:rsidR="00085953" w:rsidRPr="00AC7F3E">
        <w:rPr>
          <w:rFonts w:ascii="Times New Roman" w:hAnsi="Times New Roman"/>
          <w:sz w:val="28"/>
          <w:szCs w:val="28"/>
        </w:rPr>
        <w:t xml:space="preserve"> </w:t>
      </w:r>
      <w:r w:rsidR="00160BCF" w:rsidRPr="00160BCF">
        <w:rPr>
          <w:rFonts w:ascii="Times New Roman" w:hAnsi="Times New Roman" w:cs="Calibri"/>
          <w:sz w:val="28"/>
        </w:rPr>
        <w:t>містяться ознаки дисциплінарного проступку та він підлягає притягненню до дисциплінарної відповідальності</w:t>
      </w:r>
      <w:r w:rsidR="000C0382">
        <w:rPr>
          <w:rFonts w:ascii="Times New Roman" w:hAnsi="Times New Roman" w:cs="Calibri"/>
          <w:sz w:val="28"/>
        </w:rPr>
        <w:t xml:space="preserve"> Водночас скаржницею не </w:t>
      </w:r>
      <w:r w:rsidR="000C0382" w:rsidRPr="00B02E45">
        <w:rPr>
          <w:rFonts w:ascii="Times New Roman" w:hAnsi="Times New Roman" w:cs="Calibri"/>
          <w:sz w:val="28"/>
        </w:rPr>
        <w:t>зазначено, який саме дисциплінарний проступок вчинено прокурором. Із змісту дисциплінарної скарги слід розуміти, що скаржниця вважає, що у діях прокурора наявні ознаки дисциплінарного п</w:t>
      </w:r>
      <w:r w:rsidR="00046C96" w:rsidRPr="00B02E45">
        <w:rPr>
          <w:rFonts w:ascii="Times New Roman" w:hAnsi="Times New Roman" w:cs="Calibri"/>
          <w:sz w:val="28"/>
        </w:rPr>
        <w:t>р</w:t>
      </w:r>
      <w:r w:rsidR="000C0382" w:rsidRPr="00B02E45">
        <w:rPr>
          <w:rFonts w:ascii="Times New Roman" w:hAnsi="Times New Roman" w:cs="Calibri"/>
          <w:sz w:val="28"/>
        </w:rPr>
        <w:t xml:space="preserve">оступку, відповідальність за який передбачена </w:t>
      </w:r>
      <w:r w:rsidR="00160BCF" w:rsidRPr="00B02E45">
        <w:rPr>
          <w:rFonts w:ascii="Times New Roman" w:hAnsi="Times New Roman" w:cs="Calibri"/>
          <w:sz w:val="28"/>
        </w:rPr>
        <w:t xml:space="preserve"> </w:t>
      </w:r>
      <w:r w:rsidR="00160BCF" w:rsidRPr="00B02E45">
        <w:rPr>
          <w:rFonts w:ascii="Times New Roman" w:hAnsi="Times New Roman" w:cs="Calibri"/>
          <w:sz w:val="28"/>
        </w:rPr>
        <w:lastRenderedPageBreak/>
        <w:t>п. 1 ч. 1 ст. 43 Закону України «Про прокуратуру» (далі – Закон № 1697-</w:t>
      </w:r>
      <w:r w:rsidR="00160BCF" w:rsidRPr="00B02E45">
        <w:rPr>
          <w:rFonts w:ascii="Times New Roman" w:hAnsi="Times New Roman" w:cs="Calibri"/>
          <w:sz w:val="28"/>
          <w:lang w:val="en-US"/>
        </w:rPr>
        <w:t>VII</w:t>
      </w:r>
      <w:r w:rsidR="00160BCF" w:rsidRPr="00B02E45">
        <w:rPr>
          <w:rFonts w:ascii="Times New Roman" w:hAnsi="Times New Roman" w:cs="Calibri"/>
          <w:sz w:val="28"/>
        </w:rPr>
        <w:t xml:space="preserve">) </w:t>
      </w:r>
      <w:bookmarkStart w:id="0" w:name="_Hlk162863949"/>
      <w:r w:rsidR="00827214" w:rsidRPr="00B02E45">
        <w:rPr>
          <w:rFonts w:ascii="Times New Roman" w:hAnsi="Times New Roman"/>
          <w:sz w:val="28"/>
          <w:szCs w:val="28"/>
        </w:rPr>
        <w:t>за невиконання чи неналежне виконання службових обов’язків</w:t>
      </w:r>
      <w:r w:rsidR="008E14DC" w:rsidRPr="00B02E45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Pr="00B02E45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2E45">
        <w:rPr>
          <w:rFonts w:ascii="Times New Roman" w:hAnsi="Times New Roman"/>
          <w:sz w:val="28"/>
          <w:szCs w:val="28"/>
        </w:rPr>
        <w:tab/>
      </w:r>
      <w:r w:rsidR="00B405B2" w:rsidRPr="00B02E45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B02E45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5EFF36D5" w:rsidR="00E0121F" w:rsidRPr="00B02E45" w:rsidRDefault="00061E56" w:rsidP="0061370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2E45">
        <w:rPr>
          <w:rFonts w:ascii="Times New Roman" w:hAnsi="Times New Roman"/>
          <w:sz w:val="28"/>
          <w:szCs w:val="28"/>
        </w:rPr>
        <w:t>До дис</w:t>
      </w:r>
      <w:r w:rsidR="00737958" w:rsidRPr="00B02E45">
        <w:rPr>
          <w:rFonts w:ascii="Times New Roman" w:hAnsi="Times New Roman"/>
          <w:sz w:val="28"/>
          <w:szCs w:val="28"/>
        </w:rPr>
        <w:t>циплінарної скарги додано копі</w:t>
      </w:r>
      <w:r w:rsidR="00DD4CFE" w:rsidRPr="00B02E45">
        <w:rPr>
          <w:rFonts w:ascii="Times New Roman" w:hAnsi="Times New Roman"/>
          <w:sz w:val="28"/>
          <w:szCs w:val="28"/>
        </w:rPr>
        <w:t xml:space="preserve">ї наступних документів: </w:t>
      </w:r>
      <w:r w:rsidR="000C0382" w:rsidRPr="00B02E45">
        <w:rPr>
          <w:rFonts w:ascii="Times New Roman" w:hAnsi="Times New Roman"/>
          <w:sz w:val="28"/>
          <w:szCs w:val="28"/>
        </w:rPr>
        <w:t xml:space="preserve">скарга скаржниці до </w:t>
      </w:r>
      <w:r w:rsidR="00966525" w:rsidRPr="00B02E45">
        <w:rPr>
          <w:rFonts w:ascii="Times New Roman" w:hAnsi="Times New Roman"/>
          <w:sz w:val="28"/>
          <w:szCs w:val="28"/>
        </w:rPr>
        <w:t>Ш</w:t>
      </w:r>
      <w:r w:rsidR="000C0382" w:rsidRPr="00B02E45">
        <w:rPr>
          <w:rFonts w:ascii="Times New Roman" w:hAnsi="Times New Roman"/>
          <w:sz w:val="28"/>
          <w:szCs w:val="28"/>
        </w:rPr>
        <w:t xml:space="preserve">евченківського районного суду м. Києва </w:t>
      </w:r>
      <w:r w:rsidR="00C23EB4" w:rsidRPr="00B02E45">
        <w:rPr>
          <w:rFonts w:ascii="Times New Roman" w:hAnsi="Times New Roman"/>
          <w:sz w:val="28"/>
          <w:szCs w:val="28"/>
        </w:rPr>
        <w:t xml:space="preserve">на постанову </w:t>
      </w:r>
      <w:proofErr w:type="spellStart"/>
      <w:r w:rsidR="00C23EB4" w:rsidRPr="00B02E45">
        <w:rPr>
          <w:rFonts w:ascii="Times New Roman" w:hAnsi="Times New Roman"/>
          <w:sz w:val="28"/>
          <w:szCs w:val="28"/>
        </w:rPr>
        <w:t>дізнавача</w:t>
      </w:r>
      <w:proofErr w:type="spellEnd"/>
      <w:r w:rsidR="00C23EB4" w:rsidRPr="00B02E45">
        <w:rPr>
          <w:rFonts w:ascii="Times New Roman" w:hAnsi="Times New Roman"/>
          <w:sz w:val="28"/>
          <w:szCs w:val="28"/>
        </w:rPr>
        <w:t xml:space="preserve"> </w:t>
      </w:r>
      <w:r w:rsidR="000C0382" w:rsidRPr="00B02E45">
        <w:rPr>
          <w:rFonts w:ascii="Times New Roman" w:hAnsi="Times New Roman"/>
          <w:sz w:val="28"/>
          <w:szCs w:val="28"/>
        </w:rPr>
        <w:t xml:space="preserve">про відмову </w:t>
      </w:r>
      <w:r w:rsidR="00183A35" w:rsidRPr="00B02E45">
        <w:rPr>
          <w:rFonts w:ascii="Times New Roman" w:hAnsi="Times New Roman"/>
          <w:sz w:val="28"/>
          <w:szCs w:val="28"/>
        </w:rPr>
        <w:t>у визнанні потерпілою, та лист Київської міської прокуратури від 18.12.2025 про направле</w:t>
      </w:r>
      <w:r w:rsidR="00046C96" w:rsidRPr="00B02E45">
        <w:rPr>
          <w:rFonts w:ascii="Times New Roman" w:hAnsi="Times New Roman"/>
          <w:sz w:val="28"/>
          <w:szCs w:val="28"/>
        </w:rPr>
        <w:t>н</w:t>
      </w:r>
      <w:r w:rsidR="00183A35" w:rsidRPr="00B02E45">
        <w:rPr>
          <w:rFonts w:ascii="Times New Roman" w:hAnsi="Times New Roman"/>
          <w:sz w:val="28"/>
          <w:szCs w:val="28"/>
        </w:rPr>
        <w:t>ня звернення скаржниці за належністю.</w:t>
      </w:r>
      <w:r w:rsidR="002C154C" w:rsidRPr="00B02E45">
        <w:rPr>
          <w:rFonts w:ascii="Times New Roman" w:hAnsi="Times New Roman"/>
          <w:sz w:val="28"/>
          <w:szCs w:val="28"/>
        </w:rPr>
        <w:t xml:space="preserve"> </w:t>
      </w:r>
    </w:p>
    <w:p w14:paraId="27192913" w14:textId="77777777" w:rsidR="00B9059B" w:rsidRPr="00B02E45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2E45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B02E45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02E45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02E45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77777777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Про порядок оскарження рішень, дій чи бездіяльності прокурора в межах кримінального провадження наголошено і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23BF4C6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 xml:space="preserve">ться, що вони своїми діями явно </w:t>
      </w:r>
      <w:r w:rsidRPr="00A9144D">
        <w:rPr>
          <w:rFonts w:ascii="Times New Roman" w:hAnsi="Times New Roman" w:cs="Calibri"/>
          <w:sz w:val="28"/>
        </w:rPr>
        <w:lastRenderedPageBreak/>
        <w:t>порушили професійні стандарти, невідкладно й неупереджено розглядаються згідно з відповідною процедурою.</w:t>
      </w:r>
    </w:p>
    <w:p w14:paraId="1D540381" w14:textId="080ED4A3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613708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613708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77777777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</w:t>
      </w:r>
      <w:r w:rsidRPr="00AC7F3E">
        <w:rPr>
          <w:rFonts w:ascii="Times New Roman" w:hAnsi="Times New Roman"/>
          <w:sz w:val="28"/>
          <w:szCs w:val="28"/>
        </w:rPr>
        <w:lastRenderedPageBreak/>
        <w:t>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09B88F2E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</w:t>
      </w:r>
      <w:r w:rsidR="00183A35">
        <w:rPr>
          <w:rFonts w:ascii="Times New Roman" w:hAnsi="Times New Roman" w:cs="Calibri"/>
          <w:sz w:val="28"/>
        </w:rPr>
        <w:t xml:space="preserve">, а також прізвище, ім’я , по батькові та посаду прокурора, стосовно якого подається дисциплінарна скарга. 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2FA31A5E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матеріали,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77777777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C222C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lastRenderedPageBreak/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51C16411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 червня 2018 року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183A3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омісія н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3E5C354A" w14:textId="287AA06E" w:rsidR="004437B1" w:rsidRDefault="00C222CF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02E45">
        <w:rPr>
          <w:rFonts w:ascii="Times New Roman" w:hAnsi="Times New Roman" w:cs="Calibri"/>
          <w:sz w:val="28"/>
        </w:rPr>
        <w:t xml:space="preserve">Із вивчення </w:t>
      </w:r>
      <w:r w:rsidR="00183A35" w:rsidRPr="00B02E45">
        <w:rPr>
          <w:rFonts w:ascii="Times New Roman" w:hAnsi="Times New Roman" w:cs="Calibri"/>
          <w:sz w:val="28"/>
        </w:rPr>
        <w:t xml:space="preserve">дисциплінарної </w:t>
      </w:r>
      <w:r w:rsidRPr="00B02E45">
        <w:rPr>
          <w:rFonts w:ascii="Times New Roman" w:hAnsi="Times New Roman" w:cs="Calibri"/>
          <w:sz w:val="28"/>
        </w:rPr>
        <w:t>скарги та долучених до неї матеріалів випливає, що скаржни</w:t>
      </w:r>
      <w:r w:rsidR="00046C96" w:rsidRPr="00B02E45">
        <w:rPr>
          <w:rFonts w:ascii="Times New Roman" w:hAnsi="Times New Roman" w:cs="Calibri"/>
          <w:sz w:val="28"/>
        </w:rPr>
        <w:t>цею</w:t>
      </w:r>
      <w:r w:rsidRPr="00B02E45">
        <w:rPr>
          <w:rFonts w:ascii="Times New Roman" w:hAnsi="Times New Roman" w:cs="Calibri"/>
          <w:sz w:val="28"/>
        </w:rPr>
        <w:t xml:space="preserve"> не повідомлено жодних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 1697-</w:t>
      </w:r>
      <w:r w:rsidRPr="00B02E45">
        <w:rPr>
          <w:rFonts w:ascii="Times New Roman" w:hAnsi="Times New Roman" w:cs="Calibri"/>
          <w:sz w:val="28"/>
          <w:lang w:val="en-US"/>
        </w:rPr>
        <w:t>VII</w:t>
      </w:r>
      <w:r w:rsidRPr="00B02E45">
        <w:rPr>
          <w:rFonts w:ascii="Times New Roman" w:hAnsi="Times New Roman" w:cs="Calibri"/>
          <w:sz w:val="28"/>
        </w:rPr>
        <w:t xml:space="preserve">, у службовій поведінці зазначеного в ній прокурора. </w:t>
      </w:r>
      <w:bookmarkStart w:id="10" w:name="_Hlk165880469"/>
      <w:r w:rsidRPr="00B02E45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 w:rsidRPr="00B02E45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Pr="00B02E45">
        <w:rPr>
          <w:rFonts w:ascii="Times New Roman" w:hAnsi="Times New Roman" w:cs="Calibri"/>
          <w:sz w:val="28"/>
        </w:rPr>
        <w:t>завідомо неправомірні</w:t>
      </w:r>
      <w:r w:rsidRPr="00C222CF">
        <w:rPr>
          <w:rFonts w:ascii="Times New Roman" w:hAnsi="Times New Roman" w:cs="Calibri"/>
          <w:sz w:val="28"/>
        </w:rPr>
        <w:t>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бездіяльність будь-якого прокурора, у тому числі й</w:t>
      </w:r>
      <w:r w:rsidR="00183A35">
        <w:rPr>
          <w:rFonts w:ascii="Times New Roman" w:hAnsi="Times New Roman" w:cs="Calibri"/>
          <w:sz w:val="28"/>
        </w:rPr>
        <w:t xml:space="preserve"> Заставного Т.Ю. </w:t>
      </w:r>
    </w:p>
    <w:p w14:paraId="6DC9D494" w14:textId="4EEE7C9F" w:rsidR="00E319DA" w:rsidRDefault="008A74BE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r w:rsidR="00183A35">
        <w:rPr>
          <w:rFonts w:ascii="Times New Roman" w:hAnsi="Times New Roman" w:cs="Calibri"/>
          <w:sz w:val="28"/>
        </w:rPr>
        <w:t xml:space="preserve">Заставним Т.Ю. </w:t>
      </w:r>
      <w:r w:rsidR="00C222CF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0"/>
    </w:p>
    <w:p w14:paraId="390538BF" w14:textId="332BB574" w:rsidR="00E319DA" w:rsidRDefault="00E319D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 xml:space="preserve">Відсутні відомості та документи, які підтверджують </w:t>
      </w:r>
      <w:r w:rsidR="00FE27EA">
        <w:rPr>
          <w:rFonts w:ascii="Times New Roman" w:hAnsi="Times New Roman" w:cs="Calibri"/>
          <w:sz w:val="28"/>
        </w:rPr>
        <w:t xml:space="preserve">ухвалення судом відповідного рішення за </w:t>
      </w:r>
      <w:r w:rsidRPr="00D327A9">
        <w:rPr>
          <w:rFonts w:ascii="Times New Roman" w:hAnsi="Times New Roman" w:cs="Calibri"/>
          <w:sz w:val="28"/>
        </w:rPr>
        <w:t>звернення</w:t>
      </w:r>
      <w:r w:rsidR="00FE27EA">
        <w:rPr>
          <w:rFonts w:ascii="Times New Roman" w:hAnsi="Times New Roman" w:cs="Calibri"/>
          <w:sz w:val="28"/>
        </w:rPr>
        <w:t>м</w:t>
      </w:r>
      <w:r w:rsidRPr="00D327A9">
        <w:rPr>
          <w:rFonts w:ascii="Times New Roman" w:hAnsi="Times New Roman" w:cs="Calibri"/>
          <w:sz w:val="28"/>
        </w:rPr>
        <w:t xml:space="preserve"> скаржни</w:t>
      </w:r>
      <w:r w:rsidR="00FE27EA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(чи інших осіб) </w:t>
      </w:r>
      <w:r w:rsidR="00FE27EA">
        <w:rPr>
          <w:rFonts w:ascii="Times New Roman" w:hAnsi="Times New Roman" w:cs="Calibri"/>
          <w:sz w:val="28"/>
        </w:rPr>
        <w:t xml:space="preserve">щодо дій/бездіяльності зазначеного прокурора. </w:t>
      </w:r>
      <w:r w:rsidRPr="00D327A9">
        <w:rPr>
          <w:rFonts w:ascii="Times New Roman" w:hAnsi="Times New Roman" w:cs="Calibri"/>
          <w:sz w:val="28"/>
        </w:rPr>
        <w:t xml:space="preserve"> Не повідомлено інформації про те, що за результатами розгляду звернення скаржни</w:t>
      </w:r>
      <w:r w:rsidR="00FE27EA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r w:rsidR="00FE27EA">
        <w:rPr>
          <w:rFonts w:ascii="Times New Roman" w:hAnsi="Times New Roman" w:cs="Calibri"/>
          <w:sz w:val="28"/>
        </w:rPr>
        <w:t xml:space="preserve">Заставного Т.Ю. </w:t>
      </w:r>
      <w:r w:rsidR="00613708">
        <w:rPr>
          <w:rFonts w:ascii="Times New Roman" w:hAnsi="Times New Roman" w:cs="Calibri"/>
          <w:sz w:val="28"/>
        </w:rPr>
        <w:t xml:space="preserve">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  <w:r w:rsidR="00FE27EA">
        <w:rPr>
          <w:rFonts w:ascii="Times New Roman" w:hAnsi="Times New Roman"/>
          <w:sz w:val="28"/>
          <w:szCs w:val="28"/>
        </w:rPr>
        <w:t>Також н</w:t>
      </w:r>
      <w:r w:rsidR="004437B1">
        <w:rPr>
          <w:rFonts w:ascii="Times New Roman" w:hAnsi="Times New Roman"/>
          <w:sz w:val="28"/>
          <w:szCs w:val="28"/>
        </w:rPr>
        <w:t>е надано</w:t>
      </w:r>
      <w:r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 w:rsidR="004437B1">
        <w:rPr>
          <w:rFonts w:ascii="Times New Roman" w:hAnsi="Times New Roman"/>
          <w:sz w:val="28"/>
          <w:szCs w:val="28"/>
        </w:rPr>
        <w:t xml:space="preserve">до суду </w:t>
      </w:r>
      <w:r w:rsidRPr="00E319DA">
        <w:rPr>
          <w:rFonts w:ascii="Times New Roman" w:hAnsi="Times New Roman"/>
          <w:sz w:val="28"/>
          <w:szCs w:val="28"/>
        </w:rPr>
        <w:t xml:space="preserve">рішень, дій (бездіяльності) зазначеного прокурора у встановленому КПК України порядку. </w:t>
      </w:r>
    </w:p>
    <w:p w14:paraId="43AC81C6" w14:textId="145885C7" w:rsidR="00FE27EA" w:rsidRPr="00E319DA" w:rsidRDefault="00FE27E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 відсутні будь-які відомості та документи, які могли свідчити, що саме прокурор</w:t>
      </w:r>
      <w:r w:rsidR="00E72C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Заставним Т.Ю. здійснювалося процесуальне керівництво у кримінальному провадженні </w:t>
      </w:r>
      <w:r w:rsidR="004A7E71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.</w:t>
      </w:r>
    </w:p>
    <w:p w14:paraId="2D7536AA" w14:textId="455D12F3" w:rsidR="00C914EC" w:rsidRDefault="00C914EC" w:rsidP="00C914E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FE27EA">
        <w:rPr>
          <w:rFonts w:ascii="Times New Roman" w:hAnsi="Times New Roman"/>
          <w:sz w:val="28"/>
          <w:szCs w:val="28"/>
          <w:shd w:val="clear" w:color="auto" w:fill="FFFFFF"/>
        </w:rPr>
        <w:t xml:space="preserve">цею 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FE27EA">
        <w:rPr>
          <w:rFonts w:ascii="Times New Roman" w:hAnsi="Times New Roman"/>
          <w:sz w:val="28"/>
          <w:szCs w:val="28"/>
        </w:rPr>
        <w:t xml:space="preserve">Заставним Т.Ю. </w:t>
      </w:r>
      <w:r w:rsidRPr="00AC7F3E">
        <w:rPr>
          <w:rFonts w:ascii="Times New Roman" w:hAnsi="Times New Roman"/>
          <w:sz w:val="28"/>
          <w:szCs w:val="28"/>
        </w:rPr>
        <w:t xml:space="preserve">при забезпеченні </w:t>
      </w:r>
      <w:r w:rsidR="00FE27EA">
        <w:rPr>
          <w:rFonts w:ascii="Times New Roman" w:hAnsi="Times New Roman"/>
          <w:sz w:val="28"/>
          <w:szCs w:val="28"/>
        </w:rPr>
        <w:t xml:space="preserve">організації </w:t>
      </w:r>
      <w:r w:rsidRPr="00AC7F3E">
        <w:rPr>
          <w:rFonts w:ascii="Times New Roman" w:hAnsi="Times New Roman"/>
          <w:sz w:val="28"/>
          <w:szCs w:val="28"/>
        </w:rPr>
        <w:t>процесуального керівництва досудовим розслідуванням у кримінальному провадженні 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lastRenderedPageBreak/>
        <w:t>Дисциплінарна скарга та долучені до неї матеріали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істять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FE27EA">
        <w:rPr>
          <w:rFonts w:ascii="Times New Roman" w:hAnsi="Times New Roman"/>
          <w:sz w:val="28"/>
          <w:szCs w:val="28"/>
        </w:rPr>
        <w:t xml:space="preserve">Заставним Т.Ю.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EACC8F3" w14:textId="43F81523" w:rsidR="00FE27EA" w:rsidRPr="00B02E45" w:rsidRDefault="00FE27EA" w:rsidP="00C914E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2E45">
        <w:rPr>
          <w:rFonts w:ascii="Times New Roman" w:hAnsi="Times New Roman"/>
          <w:sz w:val="28"/>
          <w:szCs w:val="28"/>
        </w:rPr>
        <w:t>Крім того, прокурор Заставний Т.Ю. не обіймає посаду заступника керівника Шевченківської окружної прокуратури м. Києва</w:t>
      </w:r>
      <w:r w:rsidR="00E72C31" w:rsidRPr="00B02E45">
        <w:rPr>
          <w:rFonts w:ascii="Times New Roman" w:hAnsi="Times New Roman"/>
          <w:sz w:val="28"/>
          <w:szCs w:val="28"/>
        </w:rPr>
        <w:t xml:space="preserve">, а працює  в іншій окружній прокуратурі міста Києва. </w:t>
      </w:r>
    </w:p>
    <w:p w14:paraId="438060E7" w14:textId="25144E00" w:rsidR="00B0128E" w:rsidRPr="00B02E45" w:rsidRDefault="00B0128E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02E45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</w:t>
      </w:r>
      <w:r w:rsidR="00263AB5" w:rsidRPr="00B02E45">
        <w:rPr>
          <w:rFonts w:ascii="Times New Roman" w:hAnsi="Times New Roman" w:cs="Calibri"/>
          <w:sz w:val="28"/>
        </w:rPr>
        <w:t>ці</w:t>
      </w:r>
      <w:r w:rsidRPr="00B02E45">
        <w:rPr>
          <w:rFonts w:ascii="Times New Roman" w:hAnsi="Times New Roman" w:cs="Calibri"/>
          <w:sz w:val="28"/>
        </w:rPr>
        <w:t xml:space="preserve"> та ухвалювати рішення на підставі неперевірених обставин.</w:t>
      </w:r>
    </w:p>
    <w:p w14:paraId="7222018E" w14:textId="043D7924" w:rsidR="00FE3980" w:rsidRPr="00B02E45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02E45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FE27EA" w:rsidRPr="00B02E45">
        <w:rPr>
          <w:rFonts w:ascii="Times New Roman" w:hAnsi="Times New Roman" w:cs="Calibri"/>
          <w:sz w:val="28"/>
        </w:rPr>
        <w:t>Заставним Т.Ю.</w:t>
      </w:r>
      <w:r w:rsidRPr="00B02E45">
        <w:rPr>
          <w:rFonts w:ascii="Times New Roman" w:hAnsi="Times New Roman" w:cs="Calibri"/>
          <w:sz w:val="28"/>
        </w:rPr>
        <w:t>, про вчинення останнім дій (бездіяльності), які можуть бути підставою для дисциплінарної відповідальності.</w:t>
      </w:r>
    </w:p>
    <w:p w14:paraId="1DA2955B" w14:textId="65A49FB3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02E45">
        <w:rPr>
          <w:rFonts w:ascii="Times New Roman" w:hAnsi="Times New Roman" w:cs="Calibri"/>
          <w:sz w:val="28"/>
        </w:rPr>
        <w:t>Твердження скаржни</w:t>
      </w:r>
      <w:r w:rsidR="00046C96" w:rsidRPr="00B02E45">
        <w:rPr>
          <w:rFonts w:ascii="Times New Roman" w:hAnsi="Times New Roman" w:cs="Calibri"/>
          <w:sz w:val="28"/>
        </w:rPr>
        <w:t>ці</w:t>
      </w:r>
      <w:r w:rsidRPr="00B02E45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150999" w:rsidRPr="00B02E45">
        <w:rPr>
          <w:rFonts w:ascii="Times New Roman" w:hAnsi="Times New Roman" w:cs="Calibri"/>
          <w:sz w:val="28"/>
        </w:rPr>
        <w:t xml:space="preserve">прокурором  </w:t>
      </w:r>
      <w:r w:rsidRPr="00B02E45">
        <w:rPr>
          <w:rFonts w:ascii="Times New Roman" w:hAnsi="Times New Roman" w:cs="Calibri"/>
          <w:sz w:val="28"/>
        </w:rPr>
        <w:t>службових обов’язків</w:t>
      </w:r>
      <w:r w:rsidR="005E5544" w:rsidRPr="00B02E45">
        <w:rPr>
          <w:rFonts w:ascii="Times New Roman" w:hAnsi="Times New Roman" w:cs="Calibri"/>
          <w:sz w:val="28"/>
        </w:rPr>
        <w:t xml:space="preserve">, </w:t>
      </w:r>
      <w:r w:rsidRPr="00B02E45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</w:t>
      </w:r>
      <w:r w:rsidRPr="00FE3980">
        <w:rPr>
          <w:rFonts w:ascii="Times New Roman" w:hAnsi="Times New Roman" w:cs="Calibri"/>
          <w:sz w:val="28"/>
        </w:rPr>
        <w:t xml:space="preserve"> дисциплінарного провадження.</w:t>
      </w:r>
    </w:p>
    <w:p w14:paraId="014885C6" w14:textId="77777777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6F1A9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45CDF3C8" w14:textId="457C3BBA" w:rsidR="00AC16D3" w:rsidRDefault="00431EA2" w:rsidP="009658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</w:t>
      </w:r>
      <w:r w:rsidR="00E72C31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стосовно</w:t>
      </w:r>
      <w:r w:rsidR="00E72C31">
        <w:rPr>
          <w:rFonts w:ascii="Times New Roman" w:hAnsi="Times New Roman"/>
          <w:sz w:val="28"/>
          <w:szCs w:val="28"/>
        </w:rPr>
        <w:t xml:space="preserve"> заступника керівника Оболонської окружної прокуратури міста Києва, колишнього заступника керівника Шевченківської окружної прокуратури міста Києва Заставного Т.Ю. </w:t>
      </w:r>
      <w:r w:rsidR="005E5544">
        <w:rPr>
          <w:rFonts w:ascii="Times New Roman" w:hAnsi="Times New Roman"/>
          <w:sz w:val="28"/>
          <w:szCs w:val="28"/>
        </w:rPr>
        <w:t xml:space="preserve"> </w:t>
      </w:r>
    </w:p>
    <w:p w14:paraId="090E087D" w14:textId="38DE892C" w:rsidR="001230AA" w:rsidRDefault="001D773C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4B985317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5E5544">
        <w:rPr>
          <w:rFonts w:ascii="Times New Roman" w:hAnsi="Times New Roman"/>
          <w:b/>
          <w:sz w:val="28"/>
          <w:szCs w:val="28"/>
        </w:rPr>
        <w:t xml:space="preserve">  Дмитро КУРИЛЕНКО</w:t>
      </w:r>
    </w:p>
    <w:p w14:paraId="4C2B0CCD" w14:textId="77777777" w:rsidR="005E5544" w:rsidRDefault="005E5544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E5544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55B2" w14:textId="77777777" w:rsidR="00BA575D" w:rsidRDefault="00BA575D" w:rsidP="00E32F4B">
      <w:pPr>
        <w:spacing w:after="0" w:line="240" w:lineRule="auto"/>
      </w:pPr>
      <w:r>
        <w:separator/>
      </w:r>
    </w:p>
  </w:endnote>
  <w:endnote w:type="continuationSeparator" w:id="0">
    <w:p w14:paraId="43A34B03" w14:textId="77777777" w:rsidR="00BA575D" w:rsidRDefault="00BA575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D105" w14:textId="77777777" w:rsidR="00BA575D" w:rsidRDefault="00BA575D" w:rsidP="00E32F4B">
      <w:pPr>
        <w:spacing w:after="0" w:line="240" w:lineRule="auto"/>
      </w:pPr>
      <w:r>
        <w:separator/>
      </w:r>
    </w:p>
  </w:footnote>
  <w:footnote w:type="continuationSeparator" w:id="0">
    <w:p w14:paraId="6D3E5CEC" w14:textId="77777777" w:rsidR="00BA575D" w:rsidRDefault="00BA575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0AC583D9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CCA" w:rsidRPr="00855CCA">
          <w:rPr>
            <w:noProof/>
            <w:lang w:val="ru-RU"/>
          </w:rPr>
          <w:t>2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46C96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C0382"/>
    <w:rsid w:val="000C2B45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83A35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238E"/>
    <w:rsid w:val="00263AB5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A38EB"/>
    <w:rsid w:val="002A6C47"/>
    <w:rsid w:val="002A6DAF"/>
    <w:rsid w:val="002B1093"/>
    <w:rsid w:val="002B1589"/>
    <w:rsid w:val="002B2BE1"/>
    <w:rsid w:val="002B304E"/>
    <w:rsid w:val="002B342B"/>
    <w:rsid w:val="002B6879"/>
    <w:rsid w:val="002C154C"/>
    <w:rsid w:val="002C598B"/>
    <w:rsid w:val="002C7453"/>
    <w:rsid w:val="002D0BA2"/>
    <w:rsid w:val="002D534B"/>
    <w:rsid w:val="002E2687"/>
    <w:rsid w:val="002E6DD8"/>
    <w:rsid w:val="002F1921"/>
    <w:rsid w:val="002F41E3"/>
    <w:rsid w:val="002F4314"/>
    <w:rsid w:val="002F43BB"/>
    <w:rsid w:val="002F78D6"/>
    <w:rsid w:val="003007B0"/>
    <w:rsid w:val="00301E3A"/>
    <w:rsid w:val="00305D49"/>
    <w:rsid w:val="003119DF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178F7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A7E71"/>
    <w:rsid w:val="004B0E65"/>
    <w:rsid w:val="004B73B2"/>
    <w:rsid w:val="004C1319"/>
    <w:rsid w:val="004D23F4"/>
    <w:rsid w:val="004D3A71"/>
    <w:rsid w:val="004D3AC3"/>
    <w:rsid w:val="004E06E7"/>
    <w:rsid w:val="004E09AD"/>
    <w:rsid w:val="004E3137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5544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708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2FF2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5CCA"/>
    <w:rsid w:val="008600F4"/>
    <w:rsid w:val="008613CB"/>
    <w:rsid w:val="008642A5"/>
    <w:rsid w:val="00865EB8"/>
    <w:rsid w:val="00870CBC"/>
    <w:rsid w:val="00874C2B"/>
    <w:rsid w:val="008756BA"/>
    <w:rsid w:val="008801C2"/>
    <w:rsid w:val="008839FB"/>
    <w:rsid w:val="00886BAA"/>
    <w:rsid w:val="00894529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D0CA9"/>
    <w:rsid w:val="008D21F4"/>
    <w:rsid w:val="008D59A3"/>
    <w:rsid w:val="008D5DF0"/>
    <w:rsid w:val="008E14DC"/>
    <w:rsid w:val="008E198D"/>
    <w:rsid w:val="008E254A"/>
    <w:rsid w:val="008F666B"/>
    <w:rsid w:val="009000E7"/>
    <w:rsid w:val="00905DC1"/>
    <w:rsid w:val="00907592"/>
    <w:rsid w:val="00926B77"/>
    <w:rsid w:val="00926CF0"/>
    <w:rsid w:val="00926EB0"/>
    <w:rsid w:val="00927DCA"/>
    <w:rsid w:val="009377ED"/>
    <w:rsid w:val="00941AC4"/>
    <w:rsid w:val="00943C5B"/>
    <w:rsid w:val="00944E5F"/>
    <w:rsid w:val="00945B9F"/>
    <w:rsid w:val="009470D2"/>
    <w:rsid w:val="00953052"/>
    <w:rsid w:val="00955B5F"/>
    <w:rsid w:val="009560C8"/>
    <w:rsid w:val="00962B9C"/>
    <w:rsid w:val="00965265"/>
    <w:rsid w:val="0096584F"/>
    <w:rsid w:val="00966525"/>
    <w:rsid w:val="00975351"/>
    <w:rsid w:val="009929EF"/>
    <w:rsid w:val="009A12AE"/>
    <w:rsid w:val="009A21E6"/>
    <w:rsid w:val="009A478A"/>
    <w:rsid w:val="009C1DCD"/>
    <w:rsid w:val="009C690A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513CF"/>
    <w:rsid w:val="00A53468"/>
    <w:rsid w:val="00A55660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2E45"/>
    <w:rsid w:val="00B0551C"/>
    <w:rsid w:val="00B07215"/>
    <w:rsid w:val="00B119B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575D"/>
    <w:rsid w:val="00BA7DFA"/>
    <w:rsid w:val="00BB2661"/>
    <w:rsid w:val="00BC2198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11811"/>
    <w:rsid w:val="00C17904"/>
    <w:rsid w:val="00C2031F"/>
    <w:rsid w:val="00C2152C"/>
    <w:rsid w:val="00C222CF"/>
    <w:rsid w:val="00C23EB4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4CFE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5BEB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2C31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27EA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3372-7111-4501-84A2-BED27105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10145</Words>
  <Characters>5783</Characters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2026-04-06T06:19:00Z</cp:lastPrinted>
  <dcterms:created xsi:type="dcterms:W3CDTF">2026-04-06T06:09:00Z</dcterms:created>
  <dcterms:modified xsi:type="dcterms:W3CDTF">2026-04-06T09:05:00Z</dcterms:modified>
</cp:coreProperties>
</file>