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7689FBF6" w:rsidR="00E96F7D" w:rsidRPr="00C507FF" w:rsidRDefault="00285FB2"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31</w:t>
            </w:r>
            <w:r w:rsidR="00E96F7D">
              <w:rPr>
                <w:rFonts w:ascii="Times New Roman" w:eastAsia="Times New Roman" w:hAnsi="Times New Roman"/>
                <w:b/>
                <w:sz w:val="28"/>
                <w:szCs w:val="24"/>
                <w:lang w:eastAsia="ru-RU"/>
              </w:rPr>
              <w:t xml:space="preserve"> </w:t>
            </w:r>
            <w:r w:rsidR="002976D7">
              <w:rPr>
                <w:rFonts w:ascii="Times New Roman" w:eastAsia="Times New Roman" w:hAnsi="Times New Roman"/>
                <w:b/>
                <w:sz w:val="28"/>
                <w:szCs w:val="24"/>
                <w:lang w:eastAsia="ru-RU"/>
              </w:rPr>
              <w:t>березня</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1668A92C" w:rsidR="00E96F7D" w:rsidRPr="002976D7" w:rsidRDefault="00E96F7D" w:rsidP="00B5527B">
            <w:pPr>
              <w:spacing w:after="0" w:line="240" w:lineRule="auto"/>
              <w:ind w:firstLine="567"/>
              <w:jc w:val="right"/>
              <w:rPr>
                <w:rFonts w:ascii="Times New Roman" w:eastAsia="Times New Roman" w:hAnsi="Times New Roman"/>
                <w:b/>
                <w:color w:val="EE0000"/>
                <w:sz w:val="28"/>
                <w:szCs w:val="24"/>
                <w:lang w:eastAsia="ru-RU"/>
              </w:rPr>
            </w:pPr>
            <w:r w:rsidRPr="00404F54">
              <w:rPr>
                <w:rFonts w:ascii="Times New Roman" w:eastAsia="Times New Roman" w:hAnsi="Times New Roman"/>
                <w:b/>
                <w:color w:val="000000" w:themeColor="text1"/>
                <w:sz w:val="28"/>
                <w:szCs w:val="24"/>
                <w:lang w:eastAsia="ru-RU"/>
              </w:rPr>
              <w:t xml:space="preserve">            № </w:t>
            </w:r>
            <w:r w:rsidR="008B5B7D" w:rsidRPr="00404F54">
              <w:rPr>
                <w:rFonts w:ascii="Times New Roman" w:eastAsia="Times New Roman" w:hAnsi="Times New Roman"/>
                <w:b/>
                <w:color w:val="000000" w:themeColor="text1"/>
                <w:sz w:val="28"/>
                <w:szCs w:val="24"/>
                <w:lang w:eastAsia="ru-RU"/>
              </w:rPr>
              <w:t>2</w:t>
            </w:r>
            <w:r w:rsidR="00285FB2">
              <w:rPr>
                <w:rFonts w:ascii="Times New Roman" w:eastAsia="Times New Roman" w:hAnsi="Times New Roman"/>
                <w:b/>
                <w:color w:val="000000" w:themeColor="text1"/>
                <w:sz w:val="28"/>
                <w:szCs w:val="24"/>
                <w:lang w:eastAsia="ru-RU"/>
              </w:rPr>
              <w:t>4</w:t>
            </w:r>
            <w:r w:rsidR="008B5B7D" w:rsidRPr="00404F54">
              <w:rPr>
                <w:rFonts w:ascii="Times New Roman" w:eastAsia="Times New Roman" w:hAnsi="Times New Roman"/>
                <w:b/>
                <w:color w:val="000000" w:themeColor="text1"/>
                <w:sz w:val="28"/>
                <w:szCs w:val="24"/>
                <w:lang w:eastAsia="ru-RU"/>
              </w:rPr>
              <w:t>0</w:t>
            </w:r>
            <w:r w:rsidRPr="00404F54">
              <w:rPr>
                <w:rFonts w:ascii="Times New Roman" w:eastAsia="Times New Roman" w:hAnsi="Times New Roman"/>
                <w:b/>
                <w:color w:val="000000" w:themeColor="text1"/>
                <w:sz w:val="28"/>
                <w:szCs w:val="24"/>
                <w:lang w:eastAsia="ru-RU"/>
              </w:rPr>
              <w:t>дс-2</w:t>
            </w:r>
            <w:r w:rsidR="00C90C5B" w:rsidRPr="00404F54">
              <w:rPr>
                <w:rFonts w:ascii="Times New Roman" w:eastAsia="Times New Roman" w:hAnsi="Times New Roman"/>
                <w:b/>
                <w:color w:val="000000" w:themeColor="text1"/>
                <w:sz w:val="28"/>
                <w:szCs w:val="24"/>
                <w:lang w:eastAsia="ru-RU"/>
              </w:rPr>
              <w:t>6</w:t>
            </w:r>
            <w:r w:rsidRPr="00404F54">
              <w:rPr>
                <w:rFonts w:ascii="Times New Roman" w:eastAsia="Times New Roman" w:hAnsi="Times New Roman"/>
                <w:b/>
                <w:color w:val="000000" w:themeColor="text1"/>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32CD060E" w14:textId="21EE194D" w:rsidR="00E96F7D" w:rsidRDefault="00EA61D2" w:rsidP="000046D7">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proofErr w:type="spellStart"/>
      <w:r w:rsidR="00C90C5B">
        <w:rPr>
          <w:rFonts w:ascii="Times New Roman" w:hAnsi="Times New Roman"/>
          <w:sz w:val="28"/>
          <w:szCs w:val="28"/>
        </w:rPr>
        <w:t>Мнишенко</w:t>
      </w:r>
      <w:proofErr w:type="spellEnd"/>
      <w:r w:rsidR="00E96F7D">
        <w:rPr>
          <w:rFonts w:ascii="Times New Roman" w:hAnsi="Times New Roman"/>
          <w:sz w:val="28"/>
          <w:szCs w:val="28"/>
        </w:rPr>
        <w:t xml:space="preserve"> </w:t>
      </w:r>
      <w:r w:rsidR="00C90C5B">
        <w:rPr>
          <w:rFonts w:ascii="Times New Roman" w:hAnsi="Times New Roman"/>
          <w:sz w:val="28"/>
          <w:szCs w:val="28"/>
        </w:rPr>
        <w:t>Є.С</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Start w:id="1" w:name="_Hlk126658932"/>
      <w:bookmarkEnd w:id="0"/>
      <w:r w:rsidR="000046D7">
        <w:rPr>
          <w:rFonts w:ascii="Times New Roman" w:hAnsi="Times New Roman"/>
          <w:sz w:val="28"/>
          <w:szCs w:val="28"/>
        </w:rPr>
        <w:t xml:space="preserve"> адвоката </w:t>
      </w:r>
      <w:r w:rsidR="00646523">
        <w:rPr>
          <w:rFonts w:ascii="Times New Roman" w:hAnsi="Times New Roman"/>
          <w:sz w:val="28"/>
          <w:szCs w:val="28"/>
        </w:rPr>
        <w:t>ОСОБА_1</w:t>
      </w:r>
      <w:r w:rsidR="00E96F7D" w:rsidRPr="003E6B3D">
        <w:rPr>
          <w:rFonts w:ascii="Times New Roman" w:hAnsi="Times New Roman"/>
          <w:sz w:val="28"/>
          <w:szCs w:val="28"/>
        </w:rPr>
        <w:t xml:space="preserve"> </w:t>
      </w:r>
      <w:bookmarkEnd w:id="1"/>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0046D7">
        <w:rPr>
          <w:rFonts w:ascii="Times New Roman" w:hAnsi="Times New Roman"/>
          <w:sz w:val="28"/>
          <w:szCs w:val="28"/>
        </w:rPr>
        <w:t>прокурора відділу Дніпропетровської обласної прокуратури Науменка Юрія Олександровича</w:t>
      </w:r>
      <w:r w:rsidR="00404F54">
        <w:rPr>
          <w:rFonts w:ascii="Times New Roman" w:hAnsi="Times New Roman"/>
          <w:sz w:val="28"/>
          <w:szCs w:val="28"/>
        </w:rPr>
        <w:t>,</w:t>
      </w:r>
    </w:p>
    <w:p w14:paraId="7E6E0D37" w14:textId="77777777"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p>
    <w:p w14:paraId="5EFDF7C8" w14:textId="648F2F04" w:rsidR="00E96F7D" w:rsidRPr="003E6B3D" w:rsidRDefault="00E96F7D"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w:t>
      </w:r>
      <w:r w:rsidR="000046D7">
        <w:rPr>
          <w:rFonts w:ascii="Times New Roman" w:hAnsi="Times New Roman"/>
          <w:b/>
          <w:noProof/>
          <w:sz w:val="28"/>
          <w:szCs w:val="28"/>
          <w:lang w:eastAsia="uk-UA"/>
        </w:rPr>
        <w:t>ЛА</w:t>
      </w:r>
      <w:r w:rsidRPr="003E6B3D">
        <w:rPr>
          <w:rFonts w:ascii="Times New Roman" w:hAnsi="Times New Roman"/>
          <w:b/>
          <w:noProof/>
          <w:sz w:val="28"/>
          <w:szCs w:val="28"/>
          <w:lang w:eastAsia="uk-UA"/>
        </w:rPr>
        <w:t>:</w:t>
      </w:r>
    </w:p>
    <w:p w14:paraId="501796C9" w14:textId="77777777" w:rsidR="00E96F7D" w:rsidRPr="003E6B3D" w:rsidRDefault="00E96F7D"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40082C6" w14:textId="77777777" w:rsidR="00E96F7D" w:rsidRDefault="00E96F7D" w:rsidP="00E96F7D">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79D21038" w14:textId="4FD09432" w:rsidR="00E96F7D" w:rsidRPr="009C5AA4"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F231FF">
        <w:rPr>
          <w:rFonts w:ascii="Times New Roman" w:hAnsi="Times New Roman"/>
          <w:sz w:val="28"/>
          <w:szCs w:val="28"/>
        </w:rPr>
        <w:t>ОСОБА_1</w:t>
      </w:r>
      <w:r w:rsidR="00F231FF" w:rsidRPr="003E6B3D">
        <w:rPr>
          <w:rFonts w:ascii="Times New Roman" w:hAnsi="Times New Roman"/>
          <w:sz w:val="28"/>
          <w:szCs w:val="28"/>
        </w:rPr>
        <w:t xml:space="preserve"> </w:t>
      </w:r>
      <w:r w:rsidRPr="003E6B3D">
        <w:rPr>
          <w:rFonts w:ascii="Times New Roman" w:hAnsi="Times New Roman"/>
          <w:sz w:val="28"/>
          <w:szCs w:val="28"/>
        </w:rPr>
        <w:t xml:space="preserve">про вчинення </w:t>
      </w:r>
      <w:r w:rsidR="0088530F">
        <w:rPr>
          <w:rFonts w:ascii="Times New Roman" w:hAnsi="Times New Roman"/>
          <w:sz w:val="28"/>
          <w:szCs w:val="28"/>
        </w:rPr>
        <w:t xml:space="preserve">прокурором відділу Дніпропетровської обласної прокуратури Науменком Ю.О. </w:t>
      </w:r>
      <w:r w:rsidRPr="003E6B3D">
        <w:rPr>
          <w:rFonts w:ascii="Times New Roman" w:hAnsi="Times New Roman"/>
          <w:sz w:val="28"/>
          <w:szCs w:val="28"/>
        </w:rPr>
        <w:t>дисциплінарного проступку</w:t>
      </w:r>
      <w:r>
        <w:rPr>
          <w:rFonts w:ascii="Times New Roman" w:hAnsi="Times New Roman"/>
          <w:sz w:val="28"/>
          <w:szCs w:val="28"/>
        </w:rPr>
        <w:t>.</w:t>
      </w:r>
      <w:r w:rsidR="0088530F">
        <w:rPr>
          <w:rFonts w:ascii="Times New Roman" w:hAnsi="Times New Roman"/>
          <w:sz w:val="28"/>
          <w:szCs w:val="28"/>
        </w:rPr>
        <w:t xml:space="preserve"> </w:t>
      </w:r>
    </w:p>
    <w:p w14:paraId="0AC53E24" w14:textId="08B917F4"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1D77B2">
        <w:rPr>
          <w:rFonts w:ascii="Times New Roman" w:hAnsi="Times New Roman"/>
          <w:sz w:val="28"/>
          <w:szCs w:val="28"/>
        </w:rPr>
        <w:t>1</w:t>
      </w:r>
      <w:r w:rsidR="0088530F">
        <w:rPr>
          <w:rFonts w:ascii="Times New Roman" w:hAnsi="Times New Roman"/>
          <w:sz w:val="28"/>
          <w:szCs w:val="28"/>
        </w:rPr>
        <w:t>9</w:t>
      </w:r>
      <w:r w:rsidR="005934D2">
        <w:rPr>
          <w:rFonts w:ascii="Times New Roman" w:hAnsi="Times New Roman"/>
          <w:sz w:val="28"/>
          <w:szCs w:val="28"/>
        </w:rPr>
        <w:t xml:space="preserve"> </w:t>
      </w:r>
      <w:r w:rsidR="001D77B2">
        <w:rPr>
          <w:rFonts w:ascii="Times New Roman" w:hAnsi="Times New Roman"/>
          <w:sz w:val="28"/>
          <w:szCs w:val="28"/>
        </w:rPr>
        <w:t>березня</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4BEDA00D" w14:textId="77777777" w:rsidR="00E96F7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50A197C1" w14:textId="767AB719" w:rsidR="000046D7" w:rsidRPr="000046D7" w:rsidRDefault="000046D7" w:rsidP="000046D7">
      <w:pPr>
        <w:widowControl w:val="0"/>
        <w:tabs>
          <w:tab w:val="left" w:pos="851"/>
          <w:tab w:val="left" w:pos="993"/>
        </w:tabs>
        <w:spacing w:after="0" w:line="240" w:lineRule="auto"/>
        <w:ind w:firstLine="709"/>
        <w:contextualSpacing/>
        <w:jc w:val="both"/>
        <w:rPr>
          <w:rFonts w:ascii="Times New Roman" w:hAnsi="Times New Roman"/>
          <w:sz w:val="28"/>
          <w:szCs w:val="28"/>
        </w:rPr>
      </w:pPr>
      <w:r w:rsidRPr="000046D7">
        <w:rPr>
          <w:rFonts w:ascii="Times New Roman" w:hAnsi="Times New Roman"/>
          <w:sz w:val="28"/>
          <w:szCs w:val="28"/>
        </w:rPr>
        <w:t>Скаржник зазначає, що прокурор Дніпропетровської обласної прокуратури Науменко Ю.О., не будучи учасником цивільної справи №</w:t>
      </w:r>
      <w:r w:rsidR="00986143">
        <w:rPr>
          <w:rFonts w:ascii="Times New Roman" w:hAnsi="Times New Roman"/>
          <w:sz w:val="28"/>
          <w:szCs w:val="28"/>
        </w:rPr>
        <w:t xml:space="preserve"> (конфіденційна інформація)</w:t>
      </w:r>
      <w:r w:rsidRPr="000046D7">
        <w:rPr>
          <w:rFonts w:ascii="Times New Roman" w:hAnsi="Times New Roman"/>
          <w:sz w:val="28"/>
          <w:szCs w:val="28"/>
        </w:rPr>
        <w:t xml:space="preserve"> та не ознайомившись із її матеріалами, за власною ініціативою направив до Дніпровського апеляційного суду лист із долученням висновку експерт</w:t>
      </w:r>
      <w:r w:rsidR="0088530F">
        <w:rPr>
          <w:rFonts w:ascii="Times New Roman" w:hAnsi="Times New Roman"/>
          <w:sz w:val="28"/>
          <w:szCs w:val="28"/>
        </w:rPr>
        <w:t>а</w:t>
      </w:r>
      <w:r w:rsidRPr="000046D7">
        <w:rPr>
          <w:rFonts w:ascii="Times New Roman" w:hAnsi="Times New Roman"/>
          <w:sz w:val="28"/>
          <w:szCs w:val="28"/>
        </w:rPr>
        <w:t xml:space="preserve"> </w:t>
      </w:r>
      <w:r w:rsidR="0088530F">
        <w:rPr>
          <w:rFonts w:ascii="Times New Roman" w:hAnsi="Times New Roman"/>
          <w:sz w:val="28"/>
          <w:szCs w:val="28"/>
        </w:rPr>
        <w:t xml:space="preserve">проведеного у </w:t>
      </w:r>
      <w:r w:rsidRPr="000046D7">
        <w:rPr>
          <w:rFonts w:ascii="Times New Roman" w:hAnsi="Times New Roman"/>
          <w:sz w:val="28"/>
          <w:szCs w:val="28"/>
        </w:rPr>
        <w:t>кримінально</w:t>
      </w:r>
      <w:r w:rsidR="0088530F">
        <w:rPr>
          <w:rFonts w:ascii="Times New Roman" w:hAnsi="Times New Roman"/>
          <w:sz w:val="28"/>
          <w:szCs w:val="28"/>
        </w:rPr>
        <w:t>му</w:t>
      </w:r>
      <w:r w:rsidRPr="000046D7">
        <w:rPr>
          <w:rFonts w:ascii="Times New Roman" w:hAnsi="Times New Roman"/>
          <w:sz w:val="28"/>
          <w:szCs w:val="28"/>
        </w:rPr>
        <w:t xml:space="preserve"> провадженн</w:t>
      </w:r>
      <w:r w:rsidR="0088530F">
        <w:rPr>
          <w:rFonts w:ascii="Times New Roman" w:hAnsi="Times New Roman"/>
          <w:sz w:val="28"/>
          <w:szCs w:val="28"/>
        </w:rPr>
        <w:t>і №</w:t>
      </w:r>
      <w:r w:rsidR="007E11C0">
        <w:rPr>
          <w:rFonts w:ascii="Times New Roman" w:hAnsi="Times New Roman"/>
          <w:sz w:val="28"/>
          <w:szCs w:val="28"/>
        </w:rPr>
        <w:t xml:space="preserve"> </w:t>
      </w:r>
      <w:r w:rsidR="007E11C0">
        <w:rPr>
          <w:rFonts w:ascii="Times New Roman" w:hAnsi="Times New Roman"/>
          <w:sz w:val="28"/>
          <w:szCs w:val="28"/>
        </w:rPr>
        <w:t>(конфіденційна інформація)</w:t>
      </w:r>
      <w:r w:rsidRPr="000046D7">
        <w:rPr>
          <w:rFonts w:ascii="Times New Roman" w:hAnsi="Times New Roman"/>
          <w:sz w:val="28"/>
          <w:szCs w:val="28"/>
        </w:rPr>
        <w:t>. На думку скаржника, у зазначеному листі прокурор виклав недостовірні висновки, фактично надав вказівки суду щодо процесуальних дій та висловив позицію щодо доказів.</w:t>
      </w:r>
    </w:p>
    <w:p w14:paraId="118FAA7D" w14:textId="0D0451CC" w:rsidR="00E96F7D" w:rsidRPr="003E6B3D" w:rsidRDefault="000046D7" w:rsidP="00E051D0">
      <w:pPr>
        <w:widowControl w:val="0"/>
        <w:tabs>
          <w:tab w:val="left" w:pos="851"/>
          <w:tab w:val="left" w:pos="993"/>
        </w:tabs>
        <w:spacing w:after="0" w:line="240" w:lineRule="auto"/>
        <w:ind w:firstLine="709"/>
        <w:contextualSpacing/>
        <w:jc w:val="both"/>
        <w:rPr>
          <w:rFonts w:ascii="Times New Roman" w:hAnsi="Times New Roman"/>
          <w:sz w:val="28"/>
          <w:szCs w:val="28"/>
        </w:rPr>
      </w:pPr>
      <w:r w:rsidRPr="000046D7">
        <w:rPr>
          <w:rFonts w:ascii="Times New Roman" w:hAnsi="Times New Roman"/>
          <w:sz w:val="28"/>
          <w:szCs w:val="28"/>
        </w:rPr>
        <w:t xml:space="preserve">Крім того, скаржник звертає увагу, що прокурором було змінено та звужено перелік питань, поставлених на вирішення судової почеркознавчої експертизи, що призвело до неповного дослідження доказів та виключення частини об’єктів дослідження. </w:t>
      </w:r>
      <w:r w:rsidR="00E96F7D" w:rsidRPr="003E6B3D">
        <w:rPr>
          <w:rFonts w:ascii="Times New Roman" w:hAnsi="Times New Roman"/>
          <w:sz w:val="28"/>
          <w:szCs w:val="28"/>
        </w:rPr>
        <w:t>З огляду на викладене</w:t>
      </w:r>
      <w:r w:rsidR="00E96F7D">
        <w:rPr>
          <w:rFonts w:ascii="Times New Roman" w:hAnsi="Times New Roman"/>
          <w:sz w:val="28"/>
          <w:szCs w:val="28"/>
        </w:rPr>
        <w:t>,</w:t>
      </w:r>
      <w:r w:rsidR="00E96F7D" w:rsidRPr="003E6B3D">
        <w:rPr>
          <w:rFonts w:ascii="Times New Roman" w:hAnsi="Times New Roman"/>
          <w:sz w:val="28"/>
          <w:szCs w:val="28"/>
        </w:rPr>
        <w:t xml:space="preserve"> скаржни</w:t>
      </w:r>
      <w:r w:rsidR="00491BAE">
        <w:rPr>
          <w:rFonts w:ascii="Times New Roman" w:hAnsi="Times New Roman"/>
          <w:sz w:val="28"/>
          <w:szCs w:val="28"/>
        </w:rPr>
        <w:t>к</w:t>
      </w:r>
      <w:r w:rsidR="00E07BBE">
        <w:rPr>
          <w:rFonts w:ascii="Times New Roman" w:hAnsi="Times New Roman"/>
          <w:sz w:val="28"/>
          <w:szCs w:val="28"/>
        </w:rPr>
        <w:t xml:space="preserve"> </w:t>
      </w:r>
      <w:r w:rsidR="00E96F7D" w:rsidRPr="003E6B3D">
        <w:rPr>
          <w:rFonts w:ascii="Times New Roman" w:hAnsi="Times New Roman"/>
          <w:sz w:val="28"/>
          <w:szCs w:val="28"/>
        </w:rPr>
        <w:t>проси</w:t>
      </w:r>
      <w:r w:rsidR="003C2949">
        <w:rPr>
          <w:rFonts w:ascii="Times New Roman" w:hAnsi="Times New Roman"/>
          <w:sz w:val="28"/>
          <w:szCs w:val="28"/>
        </w:rPr>
        <w:t>ть</w:t>
      </w:r>
      <w:r w:rsidR="00E96F7D" w:rsidRPr="003E6B3D">
        <w:rPr>
          <w:rFonts w:ascii="Times New Roman" w:hAnsi="Times New Roman"/>
          <w:sz w:val="28"/>
          <w:szCs w:val="28"/>
        </w:rPr>
        <w:t xml:space="preserve"> притяг</w:t>
      </w:r>
      <w:r w:rsidR="00E96F7D">
        <w:rPr>
          <w:rFonts w:ascii="Times New Roman" w:hAnsi="Times New Roman"/>
          <w:sz w:val="28"/>
          <w:szCs w:val="28"/>
        </w:rPr>
        <w:t>ну</w:t>
      </w:r>
      <w:r w:rsidR="00E96F7D" w:rsidRPr="003E6B3D">
        <w:rPr>
          <w:rFonts w:ascii="Times New Roman" w:hAnsi="Times New Roman"/>
          <w:sz w:val="28"/>
          <w:szCs w:val="28"/>
        </w:rPr>
        <w:t xml:space="preserve">ти </w:t>
      </w:r>
      <w:r w:rsidR="0088530F">
        <w:rPr>
          <w:rFonts w:ascii="Times New Roman" w:hAnsi="Times New Roman"/>
          <w:sz w:val="28"/>
          <w:szCs w:val="28"/>
        </w:rPr>
        <w:t xml:space="preserve">прокурора Науменка Ю.О. </w:t>
      </w:r>
      <w:r w:rsidR="00E96F7D" w:rsidRPr="003E6B3D">
        <w:rPr>
          <w:rFonts w:ascii="Times New Roman" w:hAnsi="Times New Roman"/>
          <w:sz w:val="28"/>
          <w:szCs w:val="28"/>
        </w:rPr>
        <w:t>до дисциплінарної відповідальності</w:t>
      </w:r>
      <w:r w:rsidR="003C2949">
        <w:rPr>
          <w:rFonts w:ascii="Times New Roman" w:hAnsi="Times New Roman"/>
          <w:sz w:val="28"/>
          <w:szCs w:val="28"/>
        </w:rPr>
        <w:t>.</w:t>
      </w:r>
      <w:r w:rsidR="00E96F7D">
        <w:rPr>
          <w:rFonts w:ascii="Times New Roman" w:hAnsi="Times New Roman"/>
          <w:sz w:val="28"/>
          <w:szCs w:val="28"/>
        </w:rPr>
        <w:t xml:space="preserve"> </w:t>
      </w:r>
    </w:p>
    <w:p w14:paraId="4F8C3767" w14:textId="7777777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1365AE2" w14:textId="77777777" w:rsidR="00E96F7D" w:rsidRDefault="00E96F7D" w:rsidP="00E96F7D">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встановлених фактичних відомостей</w:t>
      </w:r>
    </w:p>
    <w:p w14:paraId="7BBCE50D" w14:textId="1607282B" w:rsidR="00B854D2" w:rsidRPr="00B854D2" w:rsidRDefault="00E96F7D" w:rsidP="00682725">
      <w:pPr>
        <w:widowControl w:val="0"/>
        <w:tabs>
          <w:tab w:val="left" w:pos="851"/>
          <w:tab w:val="left" w:pos="993"/>
        </w:tabs>
        <w:spacing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w:t>
      </w:r>
      <w:r w:rsidR="00491BAE">
        <w:rPr>
          <w:rFonts w:ascii="Times New Roman" w:hAnsi="Times New Roman"/>
          <w:sz w:val="28"/>
          <w:szCs w:val="28"/>
        </w:rPr>
        <w:t>копі</w:t>
      </w:r>
      <w:r w:rsidR="00B854D2">
        <w:rPr>
          <w:rFonts w:ascii="Times New Roman" w:hAnsi="Times New Roman"/>
          <w:sz w:val="28"/>
          <w:szCs w:val="28"/>
        </w:rPr>
        <w:t xml:space="preserve">ї: </w:t>
      </w:r>
      <w:r w:rsidR="00B854D2" w:rsidRPr="00B854D2">
        <w:rPr>
          <w:rFonts w:ascii="Times New Roman" w:hAnsi="Times New Roman"/>
          <w:sz w:val="28"/>
          <w:szCs w:val="28"/>
        </w:rPr>
        <w:t xml:space="preserve">свідоцтва, ордеру, </w:t>
      </w:r>
      <w:r w:rsidR="00B854D2" w:rsidRPr="00B854D2">
        <w:rPr>
          <w:rFonts w:ascii="Tahoma" w:hAnsi="Tahoma" w:cs="Tahoma"/>
          <w:sz w:val="28"/>
          <w:szCs w:val="28"/>
        </w:rPr>
        <w:t>﻿﻿﻿</w:t>
      </w:r>
      <w:r w:rsidR="00B854D2" w:rsidRPr="00B854D2">
        <w:rPr>
          <w:rFonts w:ascii="Times New Roman" w:hAnsi="Times New Roman"/>
          <w:sz w:val="28"/>
          <w:szCs w:val="28"/>
        </w:rPr>
        <w:t xml:space="preserve">листа прокурора відділу Дніпропетровської обласної прокуратури до Дніпровського апеляційного суду </w:t>
      </w:r>
      <w:r w:rsidR="00B854D2">
        <w:rPr>
          <w:rFonts w:ascii="Times New Roman" w:hAnsi="Times New Roman"/>
          <w:sz w:val="28"/>
          <w:szCs w:val="28"/>
        </w:rPr>
        <w:t>№</w:t>
      </w:r>
      <w:r w:rsidR="00B854D2" w:rsidRPr="00B854D2">
        <w:rPr>
          <w:rFonts w:ascii="Times New Roman" w:hAnsi="Times New Roman"/>
          <w:sz w:val="28"/>
          <w:szCs w:val="28"/>
        </w:rPr>
        <w:t xml:space="preserve"> 31/1-4078-23 від 24.02.2026</w:t>
      </w:r>
      <w:r w:rsidR="00B854D2">
        <w:rPr>
          <w:rFonts w:ascii="Times New Roman" w:hAnsi="Times New Roman"/>
          <w:sz w:val="28"/>
          <w:szCs w:val="28"/>
        </w:rPr>
        <w:t xml:space="preserve">, </w:t>
      </w:r>
      <w:r w:rsidR="00682725">
        <w:rPr>
          <w:rFonts w:ascii="Times New Roman" w:hAnsi="Times New Roman"/>
          <w:sz w:val="28"/>
          <w:szCs w:val="28"/>
        </w:rPr>
        <w:t>в</w:t>
      </w:r>
      <w:r w:rsidR="00B854D2" w:rsidRPr="00B854D2">
        <w:rPr>
          <w:rFonts w:ascii="Times New Roman" w:hAnsi="Times New Roman"/>
          <w:sz w:val="28"/>
          <w:szCs w:val="28"/>
        </w:rPr>
        <w:t xml:space="preserve">исновку комплексної судової технічної та </w:t>
      </w:r>
      <w:r w:rsidR="00682725" w:rsidRPr="00B854D2">
        <w:rPr>
          <w:rFonts w:ascii="Times New Roman" w:hAnsi="Times New Roman"/>
          <w:sz w:val="28"/>
          <w:szCs w:val="28"/>
        </w:rPr>
        <w:t>почеркознавчої</w:t>
      </w:r>
      <w:r w:rsidR="00B854D2" w:rsidRPr="00B854D2">
        <w:rPr>
          <w:rFonts w:ascii="Times New Roman" w:hAnsi="Times New Roman"/>
          <w:sz w:val="28"/>
          <w:szCs w:val="28"/>
        </w:rPr>
        <w:t xml:space="preserve"> експертизи у </w:t>
      </w:r>
      <w:r w:rsidR="00682725" w:rsidRPr="00B854D2">
        <w:rPr>
          <w:rFonts w:ascii="Times New Roman" w:hAnsi="Times New Roman"/>
          <w:sz w:val="28"/>
          <w:szCs w:val="28"/>
        </w:rPr>
        <w:t>кримінальному</w:t>
      </w:r>
      <w:r w:rsidR="00B854D2" w:rsidRPr="00B854D2">
        <w:rPr>
          <w:rFonts w:ascii="Times New Roman" w:hAnsi="Times New Roman"/>
          <w:sz w:val="28"/>
          <w:szCs w:val="28"/>
        </w:rPr>
        <w:t xml:space="preserve"> провадженні </w:t>
      </w:r>
      <w:r w:rsidR="00682725">
        <w:rPr>
          <w:rFonts w:ascii="Times New Roman" w:hAnsi="Times New Roman"/>
          <w:sz w:val="28"/>
          <w:szCs w:val="28"/>
        </w:rPr>
        <w:t>№ </w:t>
      </w:r>
      <w:r w:rsidR="007E11C0">
        <w:rPr>
          <w:rFonts w:ascii="Times New Roman" w:hAnsi="Times New Roman"/>
          <w:sz w:val="28"/>
          <w:szCs w:val="28"/>
        </w:rPr>
        <w:t>(конфіденційна інформація)</w:t>
      </w:r>
      <w:r w:rsidR="007E11C0" w:rsidRPr="000046D7">
        <w:rPr>
          <w:rFonts w:ascii="Times New Roman" w:hAnsi="Times New Roman"/>
          <w:sz w:val="28"/>
          <w:szCs w:val="28"/>
        </w:rPr>
        <w:t xml:space="preserve"> </w:t>
      </w:r>
      <w:r w:rsidR="00B854D2" w:rsidRPr="00B854D2">
        <w:rPr>
          <w:rFonts w:ascii="Times New Roman" w:hAnsi="Times New Roman"/>
          <w:sz w:val="28"/>
          <w:szCs w:val="28"/>
        </w:rPr>
        <w:t>від 05.02.2026,</w:t>
      </w:r>
      <w:r w:rsidR="00682725">
        <w:rPr>
          <w:rFonts w:ascii="Times New Roman" w:hAnsi="Times New Roman"/>
          <w:sz w:val="28"/>
          <w:szCs w:val="28"/>
        </w:rPr>
        <w:t xml:space="preserve"> в</w:t>
      </w:r>
      <w:r w:rsidR="00B854D2" w:rsidRPr="00B854D2">
        <w:rPr>
          <w:rFonts w:ascii="Times New Roman" w:hAnsi="Times New Roman"/>
          <w:sz w:val="28"/>
          <w:szCs w:val="28"/>
        </w:rPr>
        <w:t xml:space="preserve">исновку судової почеркознавчої експертизи </w:t>
      </w:r>
      <w:r w:rsidR="00682725">
        <w:rPr>
          <w:rFonts w:ascii="Times New Roman" w:hAnsi="Times New Roman"/>
          <w:sz w:val="28"/>
          <w:szCs w:val="28"/>
        </w:rPr>
        <w:t>№</w:t>
      </w:r>
      <w:r w:rsidR="00B854D2" w:rsidRPr="00B854D2">
        <w:rPr>
          <w:rFonts w:ascii="Times New Roman" w:hAnsi="Times New Roman"/>
          <w:sz w:val="28"/>
          <w:szCs w:val="28"/>
        </w:rPr>
        <w:t xml:space="preserve"> 19/104-7/1/1 від</w:t>
      </w:r>
      <w:r w:rsidR="00682725">
        <w:rPr>
          <w:rFonts w:ascii="Times New Roman" w:hAnsi="Times New Roman"/>
          <w:sz w:val="28"/>
          <w:szCs w:val="28"/>
        </w:rPr>
        <w:t xml:space="preserve"> </w:t>
      </w:r>
      <w:r w:rsidR="00B854D2" w:rsidRPr="00B854D2">
        <w:rPr>
          <w:rFonts w:ascii="Times New Roman" w:hAnsi="Times New Roman"/>
          <w:sz w:val="28"/>
          <w:szCs w:val="28"/>
        </w:rPr>
        <w:t>27.11.2020</w:t>
      </w:r>
      <w:r w:rsidR="00682725">
        <w:rPr>
          <w:rFonts w:ascii="Times New Roman" w:hAnsi="Times New Roman"/>
          <w:sz w:val="28"/>
          <w:szCs w:val="28"/>
        </w:rPr>
        <w:t>,</w:t>
      </w:r>
      <w:r w:rsidR="00B854D2" w:rsidRPr="00B854D2">
        <w:rPr>
          <w:rFonts w:ascii="Times New Roman" w:hAnsi="Times New Roman"/>
          <w:sz w:val="28"/>
          <w:szCs w:val="28"/>
        </w:rPr>
        <w:t xml:space="preserve"> адвокатського запиту з </w:t>
      </w:r>
      <w:r w:rsidR="00682725" w:rsidRPr="00B854D2">
        <w:rPr>
          <w:rFonts w:ascii="Times New Roman" w:hAnsi="Times New Roman"/>
          <w:sz w:val="28"/>
          <w:szCs w:val="28"/>
        </w:rPr>
        <w:t>доказами</w:t>
      </w:r>
      <w:r w:rsidR="00B854D2" w:rsidRPr="00B854D2">
        <w:rPr>
          <w:rFonts w:ascii="Times New Roman" w:hAnsi="Times New Roman"/>
          <w:sz w:val="28"/>
          <w:szCs w:val="28"/>
        </w:rPr>
        <w:t xml:space="preserve"> відправлення</w:t>
      </w:r>
      <w:r w:rsidR="00682725">
        <w:rPr>
          <w:rFonts w:ascii="Times New Roman" w:hAnsi="Times New Roman"/>
          <w:sz w:val="28"/>
          <w:szCs w:val="28"/>
        </w:rPr>
        <w:t>.</w:t>
      </w:r>
    </w:p>
    <w:p w14:paraId="6F1C0B3B" w14:textId="77777777" w:rsidR="00187DB8" w:rsidRPr="00187DB8" w:rsidRDefault="00187DB8" w:rsidP="00187DB8">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68C3C08" w14:textId="5A5717B8" w:rsidR="00187281" w:rsidRDefault="00E96F7D" w:rsidP="00187281">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F549F8">
        <w:rPr>
          <w:rFonts w:ascii="Times New Roman" w:hAnsi="Times New Roman"/>
          <w:b/>
          <w:sz w:val="28"/>
          <w:szCs w:val="28"/>
        </w:rPr>
        <w:t>Щодо джерел права, які підлягають застосуванню</w:t>
      </w:r>
    </w:p>
    <w:p w14:paraId="4EE6D544" w14:textId="28CF85D3" w:rsidR="00E96F7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F3CB396" w14:textId="5A5BD05C" w:rsidR="00187281" w:rsidRDefault="00187281" w:rsidP="00187281">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38F5E1BB" w14:textId="2870934D" w:rsidR="00187281" w:rsidRPr="00F549F8" w:rsidRDefault="00187281" w:rsidP="00187281">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 2 КПК України за</w:t>
      </w:r>
      <w:r w:rsidRPr="00187281">
        <w:rPr>
          <w:rFonts w:ascii="Times New Roman" w:hAnsi="Times New Roman"/>
          <w:sz w:val="28"/>
          <w:szCs w:val="28"/>
        </w:rPr>
        <w:t>вданням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r>
        <w:rPr>
          <w:rFonts w:ascii="Times New Roman" w:hAnsi="Times New Roman"/>
          <w:sz w:val="28"/>
          <w:szCs w:val="28"/>
        </w:rPr>
        <w:t>.</w:t>
      </w:r>
    </w:p>
    <w:p w14:paraId="089083D3"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2B1DDB45"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C2DB24" w14:textId="0A8E42E2" w:rsidR="00187281" w:rsidRDefault="00187281"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Згідно з ч. 1 ст. 36 КПК України, п</w:t>
      </w:r>
      <w:r w:rsidRPr="00187281">
        <w:rPr>
          <w:rFonts w:ascii="Times New Roman" w:hAnsi="Times New Roman"/>
          <w:sz w:val="28"/>
          <w:szCs w:val="28"/>
        </w:rPr>
        <w:t xml:space="preserve">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w:t>
      </w:r>
      <w:r w:rsidRPr="00187281">
        <w:rPr>
          <w:rFonts w:ascii="Times New Roman" w:hAnsi="Times New Roman"/>
          <w:sz w:val="28"/>
          <w:szCs w:val="28"/>
        </w:rPr>
        <w:lastRenderedPageBreak/>
        <w:t>виконувати законні вимоги та процесуальні рішення прокурора.</w:t>
      </w:r>
    </w:p>
    <w:p w14:paraId="5EF04660" w14:textId="21E7C149" w:rsidR="00E96F7D" w:rsidRPr="003E6B3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2C8AAD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2" w:name="n417"/>
      <w:bookmarkEnd w:id="2"/>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74FBFE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39818557"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38E5299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A78FDD6"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EAEEA3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5CE46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1B4014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71A1551B"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54AF0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370BCD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AEA1F9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CB35B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28D91828" w14:textId="62741DFC"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B808C7A" w14:textId="1941DDD2"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6" w:name="n1893"/>
      <w:bookmarkEnd w:id="16"/>
    </w:p>
    <w:p w14:paraId="7D99E4E8"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Pr="00347F04">
        <w:rPr>
          <w:rFonts w:ascii="Times New Roman" w:hAnsi="Times New Roman"/>
          <w:sz w:val="28"/>
          <w:szCs w:val="28"/>
        </w:rPr>
        <w:t xml:space="preserve"> </w:t>
      </w:r>
    </w:p>
    <w:p w14:paraId="13EF8827"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46FAFC" w14:textId="125CBBC2" w:rsidR="00E96F7D" w:rsidRDefault="00E96F7D" w:rsidP="00E96F7D">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Pr>
          <w:rFonts w:ascii="Times New Roman" w:hAnsi="Times New Roman"/>
          <w:sz w:val="28"/>
          <w:szCs w:val="28"/>
        </w:rPr>
        <w:lastRenderedPageBreak/>
        <w:t>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E07BBE">
        <w:rPr>
          <w:rFonts w:ascii="Times New Roman" w:hAnsi="Times New Roman"/>
          <w:sz w:val="28"/>
          <w:szCs w:val="28"/>
        </w:rPr>
        <w:t>н</w:t>
      </w:r>
      <w:r>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067A33B7" w14:textId="77777777" w:rsidR="00E96F7D" w:rsidRDefault="00E96F7D" w:rsidP="00E96F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91E99B2" w14:textId="77777777" w:rsidR="00E96F7D" w:rsidRDefault="00E96F7D" w:rsidP="00E96F7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5FB0D91" w14:textId="77777777" w:rsidR="00E96F7D" w:rsidRPr="00AA2357" w:rsidRDefault="00E96F7D" w:rsidP="00E96F7D">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3724768" w14:textId="77777777" w:rsidR="00E96F7D" w:rsidRDefault="00E96F7D" w:rsidP="00E96F7D">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4. Оцінка встановлених обставин та мотиви прийнятого рішення</w:t>
      </w:r>
    </w:p>
    <w:p w14:paraId="22DE691C" w14:textId="77777777" w:rsidR="00F95060" w:rsidRDefault="00F95060" w:rsidP="002F4E52">
      <w:pPr>
        <w:tabs>
          <w:tab w:val="left" w:pos="567"/>
        </w:tabs>
        <w:spacing w:after="0" w:line="240" w:lineRule="auto"/>
        <w:ind w:firstLine="567"/>
        <w:jc w:val="both"/>
        <w:rPr>
          <w:rFonts w:ascii="Times New Roman" w:hAnsi="Times New Roman"/>
          <w:sz w:val="28"/>
          <w:szCs w:val="28"/>
        </w:rPr>
      </w:pPr>
    </w:p>
    <w:p w14:paraId="275DE997" w14:textId="0A722513" w:rsidR="002F4E52" w:rsidRDefault="002F4E52" w:rsidP="002F4E5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w:t>
      </w:r>
      <w:r w:rsidR="00F231FF">
        <w:rPr>
          <w:rFonts w:ascii="Times New Roman" w:hAnsi="Times New Roman"/>
          <w:sz w:val="28"/>
          <w:szCs w:val="28"/>
        </w:rPr>
        <w:t>ОСОБА_1</w:t>
      </w:r>
      <w:r w:rsidR="00F231FF" w:rsidRPr="003E6B3D">
        <w:rPr>
          <w:rFonts w:ascii="Times New Roman" w:hAnsi="Times New Roman"/>
          <w:sz w:val="28"/>
          <w:szCs w:val="28"/>
        </w:rPr>
        <w:t xml:space="preserve"> </w:t>
      </w:r>
      <w:r>
        <w:rPr>
          <w:rFonts w:ascii="Times New Roman" w:hAnsi="Times New Roman"/>
          <w:sz w:val="28"/>
          <w:szCs w:val="28"/>
        </w:rPr>
        <w:t>стосується можливого вчинення прокурором Науменком  Ю.О. дій, що порочать звання прокурора, а також можуть викликати сумнів у його об’єктивності, неупередженості та незалежності, у чесності та непідкупності органів прокуратури та</w:t>
      </w:r>
      <w:r w:rsidR="00F414F0">
        <w:rPr>
          <w:rFonts w:ascii="Times New Roman" w:hAnsi="Times New Roman"/>
          <w:sz w:val="28"/>
          <w:szCs w:val="28"/>
        </w:rPr>
        <w:t xml:space="preserve"> </w:t>
      </w:r>
      <w:r w:rsidR="00F414F0" w:rsidRPr="003E6B3D">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w:t>
      </w:r>
    </w:p>
    <w:p w14:paraId="58D70851" w14:textId="0E38A737" w:rsidR="002F4E52" w:rsidRDefault="002F4E52" w:rsidP="002F4E5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скарга не містить конкретизованих даних, які б вказували на ознаки вчинення </w:t>
      </w:r>
      <w:r w:rsidR="00F414F0">
        <w:rPr>
          <w:rFonts w:ascii="Times New Roman" w:hAnsi="Times New Roman"/>
          <w:sz w:val="28"/>
          <w:szCs w:val="28"/>
        </w:rPr>
        <w:t>Науменком Ю.О.</w:t>
      </w:r>
      <w:r>
        <w:rPr>
          <w:rFonts w:ascii="Times New Roman" w:hAnsi="Times New Roman"/>
          <w:sz w:val="28"/>
          <w:szCs w:val="28"/>
        </w:rPr>
        <w:t xml:space="preserve"> вищезгаданих дій. </w:t>
      </w:r>
    </w:p>
    <w:p w14:paraId="231FCBBF" w14:textId="77777777" w:rsidR="002F4E52" w:rsidRDefault="002F4E52" w:rsidP="002F4E52">
      <w:pPr>
        <w:spacing w:after="0" w:line="240" w:lineRule="auto"/>
        <w:ind w:firstLine="567"/>
        <w:jc w:val="both"/>
        <w:rPr>
          <w:rFonts w:ascii="Times New Roman" w:hAnsi="Times New Roman"/>
          <w:sz w:val="28"/>
          <w:szCs w:val="28"/>
        </w:rPr>
      </w:pPr>
      <w:r>
        <w:rPr>
          <w:rFonts w:ascii="Times New Roman" w:hAnsi="Times New Roman"/>
          <w:bCs/>
          <w:sz w:val="28"/>
          <w:szCs w:val="28"/>
          <w:shd w:val="clear" w:color="auto" w:fill="FFFFFF"/>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w:t>
      </w:r>
      <w:r>
        <w:rPr>
          <w:rFonts w:ascii="Times New Roman" w:hAnsi="Times New Roman"/>
          <w:bCs/>
          <w:sz w:val="28"/>
          <w:szCs w:val="28"/>
          <w:shd w:val="clear" w:color="auto" w:fill="FFFFFF"/>
        </w:rPr>
        <w:lastRenderedPageBreak/>
        <w:t xml:space="preserve">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w:t>
      </w:r>
      <w:proofErr w:type="spellStart"/>
      <w:r>
        <w:rPr>
          <w:rFonts w:ascii="Times New Roman" w:hAnsi="Times New Roman"/>
          <w:bCs/>
          <w:sz w:val="28"/>
          <w:szCs w:val="28"/>
          <w:shd w:val="clear" w:color="auto" w:fill="FFFFFF"/>
        </w:rPr>
        <w:t>колабораційна</w:t>
      </w:r>
      <w:proofErr w:type="spellEnd"/>
      <w:r>
        <w:rPr>
          <w:rFonts w:ascii="Times New Roman" w:hAnsi="Times New Roman"/>
          <w:bCs/>
          <w:sz w:val="28"/>
          <w:szCs w:val="28"/>
          <w:shd w:val="clear" w:color="auto" w:fill="FFFFFF"/>
        </w:rPr>
        <w:t xml:space="preserve"> діяльність тощо.</w:t>
      </w:r>
    </w:p>
    <w:p w14:paraId="15D82AD1" w14:textId="3DD92557" w:rsidR="002F4E52" w:rsidRDefault="002F4E52" w:rsidP="002F4E52">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r w:rsidR="00F414F0">
        <w:rPr>
          <w:rFonts w:ascii="Times New Roman" w:hAnsi="Times New Roman"/>
          <w:sz w:val="28"/>
          <w:szCs w:val="28"/>
        </w:rPr>
        <w:t>Науменком Ю</w:t>
      </w:r>
      <w:r>
        <w:rPr>
          <w:rFonts w:ascii="Times New Roman" w:hAnsi="Times New Roman"/>
          <w:sz w:val="28"/>
          <w:szCs w:val="28"/>
        </w:rPr>
        <w:t>.</w:t>
      </w:r>
      <w:r w:rsidR="00F414F0">
        <w:rPr>
          <w:rFonts w:ascii="Times New Roman" w:hAnsi="Times New Roman"/>
          <w:sz w:val="28"/>
          <w:szCs w:val="28"/>
        </w:rPr>
        <w:t>О</w:t>
      </w:r>
      <w:r>
        <w:rPr>
          <w:rFonts w:ascii="Times New Roman" w:hAnsi="Times New Roman"/>
          <w:sz w:val="28"/>
          <w:szCs w:val="28"/>
        </w:rPr>
        <w:t>. вказаного дисциплінарного проступку, а до її матеріалів не долучено жодного судового рішення, яким би дії чи бездіяльність вказаного прокурора визнано такими, що не відповідають вимогам закону.</w:t>
      </w:r>
    </w:p>
    <w:p w14:paraId="20EF51E5" w14:textId="77777777" w:rsidR="002F4E52" w:rsidRDefault="002F4E52" w:rsidP="002F4E52">
      <w:pPr>
        <w:spacing w:after="0" w:line="240" w:lineRule="auto"/>
        <w:ind w:firstLine="567"/>
        <w:jc w:val="both"/>
        <w:rPr>
          <w:rFonts w:ascii="Times New Roman" w:hAnsi="Times New Roman"/>
          <w:sz w:val="28"/>
          <w:szCs w:val="28"/>
        </w:rPr>
      </w:pPr>
      <w:r>
        <w:rPr>
          <w:rFonts w:ascii="Times New Roman" w:hAnsi="Times New Roman"/>
          <w:sz w:val="28"/>
          <w:szCs w:val="28"/>
          <w:lang w:eastAsia="uk-UA" w:bidi="uk-UA"/>
        </w:rPr>
        <w:t xml:space="preserve">Крім цього, член Комісії звертає увагу скаржника, що наявність сумнівів у неупередженості прокурора не може ґрунтуватись на припущеннях, а повинно ґрунтуватись на конкретних фактах. Такі факти члену Комісії не доведені, а заявлені обставини містять лише оціночні судження. </w:t>
      </w:r>
    </w:p>
    <w:p w14:paraId="182579FD" w14:textId="77777777" w:rsidR="002F4E52" w:rsidRDefault="002F4E52" w:rsidP="002F4E52">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70C5906F" w14:textId="011589D8" w:rsidR="002F4E52" w:rsidRDefault="002F4E52" w:rsidP="002F4E52">
      <w:pPr>
        <w:spacing w:after="0" w:line="240" w:lineRule="auto"/>
        <w:ind w:firstLine="567"/>
        <w:contextualSpacing/>
        <w:jc w:val="both"/>
        <w:rPr>
          <w:rFonts w:ascii="Times New Roman" w:hAnsi="Times New Roman"/>
          <w:sz w:val="28"/>
          <w:szCs w:val="28"/>
        </w:rPr>
      </w:pPr>
      <w:r w:rsidRPr="00D845D4">
        <w:rPr>
          <w:rFonts w:ascii="Times New Roman" w:hAnsi="Times New Roman"/>
          <w:sz w:val="28"/>
          <w:szCs w:val="28"/>
        </w:rPr>
        <w:t>На підставі викладеного, як член Кваліфікаційно-дисциплінарної комісії прокурорів, дійшла висновку, що дисциплінарна скарга не містить конкретних відомостей</w:t>
      </w:r>
      <w:r w:rsidRPr="00D845D4">
        <w:rPr>
          <w:rFonts w:ascii="Times New Roman" w:hAnsi="Times New Roman"/>
          <w:sz w:val="28"/>
          <w:szCs w:val="28"/>
          <w:shd w:val="clear" w:color="auto" w:fill="FFFFFF"/>
        </w:rPr>
        <w:t xml:space="preserve">, які б свідчили про допущення прокурором </w:t>
      </w:r>
      <w:r w:rsidR="00F414F0">
        <w:rPr>
          <w:rFonts w:ascii="Times New Roman" w:hAnsi="Times New Roman"/>
          <w:sz w:val="28"/>
          <w:szCs w:val="28"/>
        </w:rPr>
        <w:t xml:space="preserve">Науменком Ю.О. </w:t>
      </w:r>
      <w:r w:rsidRPr="00D845D4">
        <w:rPr>
          <w:rFonts w:ascii="Times New Roman" w:hAnsi="Times New Roman"/>
          <w:sz w:val="28"/>
          <w:szCs w:val="28"/>
        </w:rPr>
        <w:t>порушення вимог закону, що могло б вказувати на наявність в його діях ознак дисциплінарн</w:t>
      </w:r>
      <w:r>
        <w:rPr>
          <w:rFonts w:ascii="Times New Roman" w:hAnsi="Times New Roman"/>
          <w:sz w:val="28"/>
          <w:szCs w:val="28"/>
        </w:rPr>
        <w:t>их</w:t>
      </w:r>
      <w:r w:rsidRPr="00D845D4">
        <w:rPr>
          <w:rFonts w:ascii="Times New Roman" w:hAnsi="Times New Roman"/>
          <w:sz w:val="28"/>
          <w:szCs w:val="28"/>
        </w:rPr>
        <w:t xml:space="preserve"> проступк</w:t>
      </w:r>
      <w:r>
        <w:rPr>
          <w:rFonts w:ascii="Times New Roman" w:hAnsi="Times New Roman"/>
          <w:sz w:val="28"/>
          <w:szCs w:val="28"/>
        </w:rPr>
        <w:t>ів</w:t>
      </w:r>
      <w:r w:rsidRPr="00D845D4">
        <w:rPr>
          <w:rFonts w:ascii="Times New Roman" w:hAnsi="Times New Roman"/>
          <w:sz w:val="28"/>
          <w:szCs w:val="28"/>
        </w:rPr>
        <w:t xml:space="preserve"> передбачен</w:t>
      </w:r>
      <w:r>
        <w:rPr>
          <w:rFonts w:ascii="Times New Roman" w:hAnsi="Times New Roman"/>
          <w:sz w:val="28"/>
          <w:szCs w:val="28"/>
        </w:rPr>
        <w:t>их</w:t>
      </w:r>
      <w:r w:rsidRPr="00D845D4">
        <w:rPr>
          <w:rFonts w:ascii="Times New Roman" w:hAnsi="Times New Roman"/>
          <w:sz w:val="28"/>
          <w:szCs w:val="28"/>
        </w:rPr>
        <w:t xml:space="preserve"> пункт</w:t>
      </w:r>
      <w:r>
        <w:rPr>
          <w:rFonts w:ascii="Times New Roman" w:hAnsi="Times New Roman"/>
          <w:sz w:val="28"/>
          <w:szCs w:val="28"/>
        </w:rPr>
        <w:t>а</w:t>
      </w:r>
      <w:r w:rsidRPr="00D845D4">
        <w:rPr>
          <w:rFonts w:ascii="Times New Roman" w:hAnsi="Times New Roman"/>
          <w:sz w:val="28"/>
          <w:szCs w:val="28"/>
        </w:rPr>
        <w:t>м</w:t>
      </w:r>
      <w:r>
        <w:rPr>
          <w:rFonts w:ascii="Times New Roman" w:hAnsi="Times New Roman"/>
          <w:sz w:val="28"/>
          <w:szCs w:val="28"/>
        </w:rPr>
        <w:t>и</w:t>
      </w:r>
      <w:r w:rsidRPr="00D845D4">
        <w:rPr>
          <w:rFonts w:ascii="Times New Roman" w:hAnsi="Times New Roman"/>
          <w:sz w:val="28"/>
          <w:szCs w:val="28"/>
        </w:rPr>
        <w:t xml:space="preserve"> 5</w:t>
      </w:r>
      <w:r>
        <w:rPr>
          <w:rFonts w:ascii="Times New Roman" w:hAnsi="Times New Roman"/>
          <w:sz w:val="28"/>
          <w:szCs w:val="28"/>
        </w:rPr>
        <w:t xml:space="preserve">, </w:t>
      </w:r>
      <w:r w:rsidR="00F414F0">
        <w:rPr>
          <w:rFonts w:ascii="Times New Roman" w:hAnsi="Times New Roman"/>
          <w:sz w:val="28"/>
          <w:szCs w:val="28"/>
        </w:rPr>
        <w:t>8</w:t>
      </w:r>
      <w:r w:rsidRPr="00D845D4">
        <w:rPr>
          <w:rFonts w:ascii="Times New Roman" w:hAnsi="Times New Roman"/>
          <w:sz w:val="28"/>
          <w:szCs w:val="28"/>
        </w:rPr>
        <w:t xml:space="preserve"> частини 1 статті 43 Закону України «Про прокуратуру».</w:t>
      </w:r>
      <w:r>
        <w:rPr>
          <w:rFonts w:ascii="Times New Roman" w:hAnsi="Times New Roman"/>
          <w:sz w:val="28"/>
          <w:szCs w:val="28"/>
        </w:rPr>
        <w:t xml:space="preserve"> </w:t>
      </w:r>
    </w:p>
    <w:p w14:paraId="6642F4FF" w14:textId="74FA6EDD" w:rsidR="002F4E52" w:rsidRPr="00D845D4" w:rsidRDefault="002F4E52" w:rsidP="002F4E5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Отже, т</w:t>
      </w:r>
      <w:r w:rsidRPr="00D845D4">
        <w:rPr>
          <w:rFonts w:ascii="Times New Roman" w:hAnsi="Times New Roman"/>
          <w:sz w:val="28"/>
          <w:szCs w:val="28"/>
          <w:shd w:val="clear" w:color="auto" w:fill="FFFFFF"/>
        </w:rPr>
        <w:t>вердження скаржни</w:t>
      </w:r>
      <w:r w:rsidR="00F414F0">
        <w:rPr>
          <w:rFonts w:ascii="Times New Roman" w:hAnsi="Times New Roman"/>
          <w:sz w:val="28"/>
          <w:szCs w:val="28"/>
          <w:shd w:val="clear" w:color="auto" w:fill="FFFFFF"/>
        </w:rPr>
        <w:t>ка</w:t>
      </w:r>
      <w:r w:rsidRPr="00D845D4">
        <w:rPr>
          <w:rFonts w:ascii="Times New Roman" w:hAnsi="Times New Roman"/>
          <w:sz w:val="28"/>
          <w:szCs w:val="28"/>
          <w:shd w:val="clear" w:color="auto" w:fill="FFFFFF"/>
        </w:rPr>
        <w:t xml:space="preserve"> про вчинення вказаним прокурором дисциплінарного проступку є суб’єктивним. Порушенні у скарзі питання регулюються цивільним законодавством</w:t>
      </w:r>
      <w:r>
        <w:rPr>
          <w:rFonts w:ascii="Times New Roman" w:hAnsi="Times New Roman"/>
          <w:sz w:val="28"/>
          <w:szCs w:val="28"/>
          <w:shd w:val="clear" w:color="auto" w:fill="FFFFFF"/>
        </w:rPr>
        <w:t xml:space="preserve">, а саме під час вирішення цивільно-правового спору в межах справи № </w:t>
      </w:r>
      <w:r w:rsidR="007E11C0">
        <w:rPr>
          <w:rFonts w:ascii="Times New Roman" w:hAnsi="Times New Roman"/>
          <w:sz w:val="28"/>
          <w:szCs w:val="28"/>
        </w:rPr>
        <w:t>(конфіденційна інформація)</w:t>
      </w:r>
      <w:r w:rsidRPr="00D845D4">
        <w:rPr>
          <w:rFonts w:ascii="Times New Roman" w:hAnsi="Times New Roman"/>
          <w:sz w:val="28"/>
          <w:szCs w:val="28"/>
          <w:shd w:val="clear" w:color="auto" w:fill="FFFFFF"/>
        </w:rPr>
        <w:t>. Наразі мною, як членом Кваліфікаційно-дисциплінарної комісії прокурорів, не встановлено підстав для відкриття дисциплінарного провадження.</w:t>
      </w:r>
    </w:p>
    <w:p w14:paraId="603919E6" w14:textId="26839906" w:rsidR="00E96F7D" w:rsidRPr="0012149F" w:rsidRDefault="00E96F7D" w:rsidP="00987A81">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прийнятого всеукраїнською конференцією </w:t>
      </w:r>
      <w:r w:rsidRPr="003E6B3D">
        <w:rPr>
          <w:rFonts w:ascii="Times New Roman" w:hAnsi="Times New Roman"/>
          <w:sz w:val="28"/>
          <w:szCs w:val="28"/>
        </w:rPr>
        <w:lastRenderedPageBreak/>
        <w:t>прокурорів 27 квітня 2017 року,</w:t>
      </w:r>
      <w:r>
        <w:rPr>
          <w:rFonts w:ascii="Times New Roman" w:hAnsi="Times New Roman"/>
          <w:sz w:val="28"/>
          <w:szCs w:val="28"/>
        </w:rPr>
        <w:t xml:space="preserve"> </w:t>
      </w:r>
    </w:p>
    <w:p w14:paraId="09A37B61" w14:textId="3C4BC1C5" w:rsidR="00E96F7D" w:rsidRPr="003E6B3D" w:rsidRDefault="00E96F7D" w:rsidP="00E96F7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524E26">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328FE31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00F95060">
        <w:rPr>
          <w:rFonts w:ascii="Times New Roman" w:hAnsi="Times New Roman"/>
          <w:sz w:val="28"/>
          <w:szCs w:val="28"/>
        </w:rPr>
        <w:t xml:space="preserve">прокурора відділу </w:t>
      </w:r>
      <w:r w:rsidR="00207D87">
        <w:rPr>
          <w:rFonts w:ascii="Times New Roman" w:hAnsi="Times New Roman"/>
          <w:sz w:val="28"/>
          <w:szCs w:val="28"/>
        </w:rPr>
        <w:t>Дніпропетровської облас</w:t>
      </w:r>
      <w:r w:rsidR="00F95060">
        <w:rPr>
          <w:rFonts w:ascii="Times New Roman" w:hAnsi="Times New Roman"/>
          <w:sz w:val="28"/>
          <w:szCs w:val="28"/>
        </w:rPr>
        <w:t>ної прокуратури</w:t>
      </w:r>
      <w:r w:rsidR="00207D87">
        <w:rPr>
          <w:rFonts w:ascii="Times New Roman" w:hAnsi="Times New Roman"/>
          <w:sz w:val="28"/>
          <w:szCs w:val="28"/>
        </w:rPr>
        <w:t xml:space="preserve"> </w:t>
      </w:r>
      <w:r w:rsidR="00F95060">
        <w:rPr>
          <w:rFonts w:ascii="Times New Roman" w:hAnsi="Times New Roman"/>
          <w:sz w:val="28"/>
          <w:szCs w:val="28"/>
        </w:rPr>
        <w:t>Науменка</w:t>
      </w:r>
      <w:r w:rsidR="00207D87">
        <w:rPr>
          <w:rFonts w:ascii="Times New Roman" w:hAnsi="Times New Roman"/>
          <w:sz w:val="28"/>
          <w:szCs w:val="28"/>
        </w:rPr>
        <w:t xml:space="preserve"> </w:t>
      </w:r>
      <w:r w:rsidR="00F95060">
        <w:rPr>
          <w:rFonts w:ascii="Times New Roman" w:hAnsi="Times New Roman"/>
          <w:sz w:val="28"/>
          <w:szCs w:val="28"/>
        </w:rPr>
        <w:t>Ю</w:t>
      </w:r>
      <w:r w:rsidRPr="003E6B3D">
        <w:rPr>
          <w:rFonts w:ascii="Times New Roman" w:hAnsi="Times New Roman"/>
          <w:sz w:val="28"/>
          <w:szCs w:val="28"/>
        </w:rPr>
        <w:t>.</w:t>
      </w:r>
      <w:r w:rsidR="00F95060">
        <w:rPr>
          <w:rFonts w:ascii="Times New Roman" w:hAnsi="Times New Roman"/>
          <w:sz w:val="28"/>
          <w:szCs w:val="28"/>
        </w:rPr>
        <w:t>О</w:t>
      </w:r>
      <w:r w:rsidR="009A592F">
        <w:rPr>
          <w:rFonts w:ascii="Times New Roman" w:hAnsi="Times New Roman"/>
          <w:sz w:val="28"/>
          <w:szCs w:val="28"/>
        </w:rPr>
        <w:t>.</w:t>
      </w:r>
    </w:p>
    <w:p w14:paraId="73F91979" w14:textId="6750B99A" w:rsidR="00E96F7D" w:rsidRPr="003E6B3D" w:rsidRDefault="00E96F7D" w:rsidP="00987A81">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w:t>
      </w:r>
      <w:r w:rsidR="00BA223D">
        <w:rPr>
          <w:rFonts w:ascii="Times New Roman" w:hAnsi="Times New Roman"/>
          <w:sz w:val="28"/>
          <w:szCs w:val="28"/>
        </w:rPr>
        <w:t>ику</w:t>
      </w:r>
      <w:r w:rsidRPr="003E6B3D">
        <w:rPr>
          <w:rFonts w:ascii="Times New Roman" w:hAnsi="Times New Roman"/>
          <w:sz w:val="28"/>
          <w:szCs w:val="28"/>
        </w:rPr>
        <w:t xml:space="preserve"> та прокурору.</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5767ABE1"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BA223D">
        <w:rPr>
          <w:rFonts w:ascii="Times New Roman" w:hAnsi="Times New Roman"/>
          <w:b/>
          <w:sz w:val="28"/>
          <w:szCs w:val="28"/>
        </w:rPr>
        <w:t>Євгенія МНИШЕНКО</w:t>
      </w:r>
    </w:p>
    <w:sectPr w:rsidR="00574F74" w:rsidRPr="000E54C4" w:rsidSect="00D02B7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AF6D" w14:textId="77777777" w:rsidR="00545DCF" w:rsidRDefault="00545DCF">
      <w:pPr>
        <w:spacing w:after="0" w:line="240" w:lineRule="auto"/>
      </w:pPr>
      <w:r>
        <w:separator/>
      </w:r>
    </w:p>
  </w:endnote>
  <w:endnote w:type="continuationSeparator" w:id="0">
    <w:p w14:paraId="3301348C" w14:textId="77777777" w:rsidR="00545DCF" w:rsidRDefault="0054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A873" w14:textId="77777777" w:rsidR="00545DCF" w:rsidRDefault="00545DCF">
      <w:pPr>
        <w:spacing w:after="0" w:line="240" w:lineRule="auto"/>
      </w:pPr>
      <w:r>
        <w:separator/>
      </w:r>
    </w:p>
  </w:footnote>
  <w:footnote w:type="continuationSeparator" w:id="0">
    <w:p w14:paraId="4AC8E6D9" w14:textId="77777777" w:rsidR="00545DCF" w:rsidRDefault="00545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A0634"/>
    <w:multiLevelType w:val="multilevel"/>
    <w:tmpl w:val="3BEC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1"/>
  </w:num>
  <w:num w:numId="2" w16cid:durableId="97329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046D7"/>
    <w:rsid w:val="00071E0B"/>
    <w:rsid w:val="000B4D08"/>
    <w:rsid w:val="000E54C4"/>
    <w:rsid w:val="000F4CDE"/>
    <w:rsid w:val="0011419D"/>
    <w:rsid w:val="0012149F"/>
    <w:rsid w:val="00137186"/>
    <w:rsid w:val="00187281"/>
    <w:rsid w:val="00187DB8"/>
    <w:rsid w:val="001D77B2"/>
    <w:rsid w:val="001E2D3F"/>
    <w:rsid w:val="00201390"/>
    <w:rsid w:val="002037FF"/>
    <w:rsid w:val="00207D87"/>
    <w:rsid w:val="00251303"/>
    <w:rsid w:val="00285FB2"/>
    <w:rsid w:val="002951FE"/>
    <w:rsid w:val="002976D7"/>
    <w:rsid w:val="002D5E6B"/>
    <w:rsid w:val="002F4E52"/>
    <w:rsid w:val="003136CD"/>
    <w:rsid w:val="003B63FA"/>
    <w:rsid w:val="003C2949"/>
    <w:rsid w:val="00404F54"/>
    <w:rsid w:val="004050EF"/>
    <w:rsid w:val="0042462C"/>
    <w:rsid w:val="00431D4B"/>
    <w:rsid w:val="00491BAE"/>
    <w:rsid w:val="00507351"/>
    <w:rsid w:val="005224AB"/>
    <w:rsid w:val="00524E26"/>
    <w:rsid w:val="00545DCF"/>
    <w:rsid w:val="00574F74"/>
    <w:rsid w:val="00590760"/>
    <w:rsid w:val="005934D2"/>
    <w:rsid w:val="005B2687"/>
    <w:rsid w:val="005B3076"/>
    <w:rsid w:val="005B4EB8"/>
    <w:rsid w:val="00646523"/>
    <w:rsid w:val="00682725"/>
    <w:rsid w:val="006B6243"/>
    <w:rsid w:val="006D18F6"/>
    <w:rsid w:val="00762E45"/>
    <w:rsid w:val="0079613A"/>
    <w:rsid w:val="007E11C0"/>
    <w:rsid w:val="00822448"/>
    <w:rsid w:val="008511C5"/>
    <w:rsid w:val="0088530F"/>
    <w:rsid w:val="008B5B7D"/>
    <w:rsid w:val="008C6AAF"/>
    <w:rsid w:val="00986143"/>
    <w:rsid w:val="00987A81"/>
    <w:rsid w:val="009A592F"/>
    <w:rsid w:val="009B735C"/>
    <w:rsid w:val="00A14C4F"/>
    <w:rsid w:val="00A74BE7"/>
    <w:rsid w:val="00B01AFF"/>
    <w:rsid w:val="00B24CF0"/>
    <w:rsid w:val="00B854D2"/>
    <w:rsid w:val="00BA223D"/>
    <w:rsid w:val="00BA27E2"/>
    <w:rsid w:val="00C12446"/>
    <w:rsid w:val="00C90C5B"/>
    <w:rsid w:val="00D22A62"/>
    <w:rsid w:val="00D6277B"/>
    <w:rsid w:val="00D85F9E"/>
    <w:rsid w:val="00DA45C6"/>
    <w:rsid w:val="00DB3E98"/>
    <w:rsid w:val="00DB74AC"/>
    <w:rsid w:val="00E051D0"/>
    <w:rsid w:val="00E07BBE"/>
    <w:rsid w:val="00E07D10"/>
    <w:rsid w:val="00E371BC"/>
    <w:rsid w:val="00E96F7D"/>
    <w:rsid w:val="00EA61D2"/>
    <w:rsid w:val="00EE3EEE"/>
    <w:rsid w:val="00F231FF"/>
    <w:rsid w:val="00F414F0"/>
    <w:rsid w:val="00F42EAB"/>
    <w:rsid w:val="00F549F8"/>
    <w:rsid w:val="00F950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96F7D"/>
    <w:rPr>
      <w:rFonts w:ascii="Calibri" w:eastAsia="Calibri" w:hAnsi="Calibri" w:cs="Times New Roman"/>
      <w:sz w:val="22"/>
    </w:rPr>
  </w:style>
  <w:style w:type="paragraph" w:styleId="a8">
    <w:name w:val="Normal (Web)"/>
    <w:basedOn w:val="a"/>
    <w:uiPriority w:val="99"/>
    <w:semiHidden/>
    <w:unhideWhenUsed/>
    <w:rsid w:val="00B854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8623</Words>
  <Characters>4916</Characters>
  <DocSecurity>0</DocSecurity>
  <Lines>40</Lines>
  <Paragraphs>27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2025-04-08T12:05:00Z</cp:lastPrinted>
  <dcterms:created xsi:type="dcterms:W3CDTF">2026-03-27T05:33:00Z</dcterms:created>
  <dcterms:modified xsi:type="dcterms:W3CDTF">2026-04-06T12:44:00Z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