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FC642" w14:textId="77777777" w:rsidR="00660DA6" w:rsidRPr="00660DA6" w:rsidRDefault="00660DA6" w:rsidP="00660DA6">
      <w:pPr>
        <w:pStyle w:val="a8"/>
        <w:jc w:val="center"/>
        <w:rPr>
          <w:rFonts w:ascii="Times New Roman" w:hAnsi="Times New Roman"/>
          <w:sz w:val="26"/>
        </w:rPr>
      </w:pPr>
      <w:r w:rsidRPr="00660DA6">
        <w:rPr>
          <w:rFonts w:ascii="Times New Roman" w:hAnsi="Times New Roman"/>
          <w:noProof/>
          <w:sz w:val="19"/>
          <w:lang w:eastAsia="uk-UA"/>
        </w:rPr>
        <w:drawing>
          <wp:inline distT="0" distB="0" distL="0" distR="0" wp14:anchorId="2BE55CBD" wp14:editId="19239C06">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3845A79F" w14:textId="77777777" w:rsidR="00660DA6" w:rsidRPr="00660DA6" w:rsidRDefault="00660DA6" w:rsidP="00660DA6">
      <w:pPr>
        <w:pStyle w:val="a8"/>
        <w:jc w:val="center"/>
        <w:rPr>
          <w:rFonts w:ascii="Times New Roman" w:hAnsi="Times New Roman"/>
          <w:b/>
          <w:sz w:val="10"/>
        </w:rPr>
      </w:pPr>
    </w:p>
    <w:p w14:paraId="633C49D7" w14:textId="77777777" w:rsidR="00660DA6" w:rsidRPr="00660DA6" w:rsidRDefault="00660DA6" w:rsidP="00660DA6">
      <w:pPr>
        <w:spacing w:after="0" w:line="240" w:lineRule="auto"/>
        <w:jc w:val="center"/>
        <w:rPr>
          <w:rFonts w:ascii="Times New Roman" w:hAnsi="Times New Roman"/>
          <w:kern w:val="28"/>
          <w:sz w:val="32"/>
          <w:szCs w:val="32"/>
        </w:rPr>
      </w:pPr>
      <w:r w:rsidRPr="00660DA6">
        <w:rPr>
          <w:rFonts w:ascii="Times New Roman" w:hAnsi="Times New Roman"/>
          <w:bCs/>
          <w:kern w:val="28"/>
          <w:sz w:val="36"/>
          <w:szCs w:val="32"/>
        </w:rPr>
        <w:t xml:space="preserve">КВАЛІФІКАЦІЙНО-ДИСЦИПЛІНАРНА </w:t>
      </w:r>
      <w:r w:rsidRPr="00660DA6">
        <w:rPr>
          <w:rFonts w:ascii="Times New Roman" w:hAnsi="Times New Roman"/>
          <w:bCs/>
          <w:kern w:val="28"/>
          <w:sz w:val="36"/>
          <w:szCs w:val="32"/>
        </w:rPr>
        <w:br/>
        <w:t>КОМІСІЯ ПРОКУРОРІВ</w:t>
      </w:r>
    </w:p>
    <w:p w14:paraId="1AE99719" w14:textId="77777777" w:rsidR="00660DA6" w:rsidRPr="00660DA6" w:rsidRDefault="00660DA6" w:rsidP="00660DA6">
      <w:pPr>
        <w:spacing w:after="0" w:line="240" w:lineRule="auto"/>
        <w:ind w:left="84"/>
        <w:rPr>
          <w:rFonts w:ascii="Times New Roman" w:hAnsi="Times New Roman"/>
          <w:kern w:val="28"/>
          <w:szCs w:val="28"/>
          <w:lang w:eastAsia="uk-UA"/>
        </w:rPr>
      </w:pPr>
    </w:p>
    <w:p w14:paraId="0E565355" w14:textId="77777777" w:rsidR="00660DA6" w:rsidRPr="00660DA6" w:rsidRDefault="00660DA6" w:rsidP="00660DA6">
      <w:pPr>
        <w:spacing w:after="0" w:line="240" w:lineRule="auto"/>
        <w:ind w:left="84"/>
        <w:rPr>
          <w:rFonts w:ascii="Times New Roman" w:hAnsi="Times New Roman"/>
          <w:kern w:val="28"/>
          <w:szCs w:val="28"/>
          <w:lang w:eastAsia="uk-UA"/>
        </w:rPr>
      </w:pPr>
    </w:p>
    <w:p w14:paraId="20C78EAA" w14:textId="77777777" w:rsidR="00660DA6" w:rsidRPr="00660DA6" w:rsidRDefault="00660DA6" w:rsidP="00660DA6">
      <w:pPr>
        <w:spacing w:after="0" w:line="240" w:lineRule="auto"/>
        <w:ind w:left="84"/>
        <w:jc w:val="center"/>
        <w:rPr>
          <w:rFonts w:ascii="Times New Roman" w:hAnsi="Times New Roman"/>
          <w:b/>
          <w:kern w:val="28"/>
          <w:sz w:val="28"/>
          <w:szCs w:val="28"/>
          <w:lang w:eastAsia="uk-UA"/>
        </w:rPr>
      </w:pPr>
      <w:r w:rsidRPr="00660DA6">
        <w:rPr>
          <w:rFonts w:ascii="Times New Roman" w:hAnsi="Times New Roman"/>
          <w:b/>
          <w:kern w:val="28"/>
          <w:sz w:val="28"/>
          <w:szCs w:val="28"/>
          <w:lang w:eastAsia="uk-UA"/>
        </w:rPr>
        <w:t>Р І Ш Е Н Н Я</w:t>
      </w:r>
    </w:p>
    <w:p w14:paraId="22B8DEBC" w14:textId="77777777" w:rsidR="00660DA6" w:rsidRDefault="00660DA6"/>
    <w:tbl>
      <w:tblPr>
        <w:tblW w:w="9962" w:type="dxa"/>
        <w:tblLook w:val="04A0" w:firstRow="1" w:lastRow="0" w:firstColumn="1" w:lastColumn="0" w:noHBand="0" w:noVBand="1"/>
      </w:tblPr>
      <w:tblGrid>
        <w:gridCol w:w="3400"/>
        <w:gridCol w:w="3180"/>
        <w:gridCol w:w="3382"/>
      </w:tblGrid>
      <w:tr w:rsidR="0079489D" w:rsidRPr="00AC7F3E" w14:paraId="75CD972D" w14:textId="77777777" w:rsidTr="00D464E1">
        <w:tc>
          <w:tcPr>
            <w:tcW w:w="3400" w:type="dxa"/>
            <w:hideMark/>
          </w:tcPr>
          <w:p w14:paraId="29459702" w14:textId="236456B3" w:rsidR="0079489D" w:rsidRPr="00AC7F3E" w:rsidRDefault="009923E5" w:rsidP="004D006B">
            <w:pPr>
              <w:spacing w:after="0" w:line="240" w:lineRule="auto"/>
              <w:ind w:left="-109"/>
              <w:rPr>
                <w:rFonts w:ascii="Times New Roman" w:hAnsi="Times New Roman"/>
                <w:b/>
                <w:sz w:val="28"/>
                <w:szCs w:val="28"/>
              </w:rPr>
            </w:pPr>
            <w:r>
              <w:rPr>
                <w:rFonts w:ascii="Times New Roman" w:hAnsi="Times New Roman"/>
                <w:b/>
                <w:sz w:val="28"/>
                <w:szCs w:val="28"/>
              </w:rPr>
              <w:t>2</w:t>
            </w:r>
            <w:r w:rsidR="007B014B">
              <w:rPr>
                <w:rFonts w:ascii="Times New Roman" w:hAnsi="Times New Roman"/>
                <w:b/>
                <w:sz w:val="28"/>
                <w:szCs w:val="28"/>
              </w:rPr>
              <w:t>2</w:t>
            </w:r>
            <w:r w:rsidR="004C04A6">
              <w:rPr>
                <w:rFonts w:ascii="Times New Roman" w:hAnsi="Times New Roman"/>
                <w:b/>
                <w:sz w:val="28"/>
                <w:szCs w:val="28"/>
              </w:rPr>
              <w:t xml:space="preserve"> </w:t>
            </w:r>
            <w:r>
              <w:rPr>
                <w:rFonts w:ascii="Times New Roman" w:hAnsi="Times New Roman"/>
                <w:b/>
                <w:sz w:val="28"/>
                <w:szCs w:val="28"/>
              </w:rPr>
              <w:t>січня</w:t>
            </w:r>
            <w:r w:rsidR="00836A6E" w:rsidRPr="00AC7F3E">
              <w:rPr>
                <w:rFonts w:ascii="Times New Roman" w:hAnsi="Times New Roman"/>
                <w:b/>
                <w:sz w:val="28"/>
                <w:szCs w:val="28"/>
              </w:rPr>
              <w:t xml:space="preserve"> </w:t>
            </w:r>
            <w:r w:rsidR="0079489D" w:rsidRPr="00AC7F3E">
              <w:rPr>
                <w:rFonts w:ascii="Times New Roman" w:hAnsi="Times New Roman"/>
                <w:b/>
                <w:sz w:val="28"/>
                <w:szCs w:val="28"/>
              </w:rPr>
              <w:t>202</w:t>
            </w:r>
            <w:r>
              <w:rPr>
                <w:rFonts w:ascii="Times New Roman" w:hAnsi="Times New Roman"/>
                <w:b/>
                <w:sz w:val="28"/>
                <w:szCs w:val="28"/>
              </w:rPr>
              <w:t>6</w:t>
            </w:r>
            <w:r w:rsidR="0079489D" w:rsidRPr="00AC7F3E">
              <w:rPr>
                <w:rFonts w:ascii="Times New Roman" w:hAnsi="Times New Roman"/>
                <w:b/>
                <w:sz w:val="28"/>
                <w:szCs w:val="28"/>
              </w:rPr>
              <w:t xml:space="preserve"> року</w:t>
            </w:r>
          </w:p>
        </w:tc>
        <w:tc>
          <w:tcPr>
            <w:tcW w:w="3180" w:type="dxa"/>
            <w:hideMark/>
          </w:tcPr>
          <w:p w14:paraId="6DBEF0DB" w14:textId="77777777" w:rsidR="0079489D" w:rsidRPr="00AC7F3E" w:rsidRDefault="0076537F" w:rsidP="0076537F">
            <w:pPr>
              <w:spacing w:after="0" w:line="240" w:lineRule="auto"/>
              <w:rPr>
                <w:rFonts w:ascii="Times New Roman" w:hAnsi="Times New Roman"/>
                <w:b/>
                <w:sz w:val="28"/>
                <w:szCs w:val="28"/>
              </w:rPr>
            </w:pPr>
            <w:r>
              <w:rPr>
                <w:rFonts w:ascii="Times New Roman" w:hAnsi="Times New Roman"/>
                <w:b/>
                <w:sz w:val="28"/>
                <w:szCs w:val="28"/>
              </w:rPr>
              <w:t xml:space="preserve">               </w:t>
            </w:r>
            <w:r w:rsidR="00B32216" w:rsidRPr="00AC7F3E">
              <w:rPr>
                <w:rFonts w:ascii="Times New Roman" w:hAnsi="Times New Roman"/>
                <w:b/>
                <w:sz w:val="28"/>
                <w:szCs w:val="28"/>
              </w:rPr>
              <w:t>Київ</w:t>
            </w:r>
          </w:p>
        </w:tc>
        <w:tc>
          <w:tcPr>
            <w:tcW w:w="3382" w:type="dxa"/>
            <w:hideMark/>
          </w:tcPr>
          <w:p w14:paraId="512AE630" w14:textId="56A8EB3E" w:rsidR="0079489D" w:rsidRPr="00AC7F3E" w:rsidRDefault="0079489D" w:rsidP="0028256D">
            <w:pPr>
              <w:spacing w:after="0" w:line="240" w:lineRule="auto"/>
              <w:ind w:right="356"/>
              <w:jc w:val="right"/>
              <w:rPr>
                <w:rFonts w:ascii="Times New Roman" w:hAnsi="Times New Roman"/>
                <w:b/>
                <w:sz w:val="28"/>
                <w:szCs w:val="28"/>
              </w:rPr>
            </w:pPr>
            <w:r w:rsidRPr="00AC7F3E">
              <w:rPr>
                <w:rFonts w:ascii="Times New Roman" w:hAnsi="Times New Roman"/>
                <w:b/>
                <w:sz w:val="28"/>
                <w:szCs w:val="28"/>
              </w:rPr>
              <w:t xml:space="preserve">                 № </w:t>
            </w:r>
            <w:r w:rsidR="007B014B">
              <w:rPr>
                <w:rFonts w:ascii="Times New Roman" w:hAnsi="Times New Roman"/>
                <w:b/>
                <w:sz w:val="28"/>
                <w:szCs w:val="28"/>
              </w:rPr>
              <w:t>20</w:t>
            </w:r>
            <w:r w:rsidRPr="00AC7F3E">
              <w:rPr>
                <w:rFonts w:ascii="Times New Roman" w:hAnsi="Times New Roman"/>
                <w:b/>
                <w:sz w:val="28"/>
                <w:szCs w:val="28"/>
              </w:rPr>
              <w:t>дс-2</w:t>
            </w:r>
            <w:r w:rsidR="009923E5">
              <w:rPr>
                <w:rFonts w:ascii="Times New Roman" w:hAnsi="Times New Roman"/>
                <w:b/>
                <w:sz w:val="28"/>
                <w:szCs w:val="28"/>
              </w:rPr>
              <w:t>6</w:t>
            </w:r>
          </w:p>
        </w:tc>
      </w:tr>
    </w:tbl>
    <w:p w14:paraId="6B2D8E15" w14:textId="77777777" w:rsidR="0079489D" w:rsidRPr="00AC7F3E" w:rsidRDefault="0079489D" w:rsidP="0079489D">
      <w:pPr>
        <w:spacing w:after="120" w:line="240" w:lineRule="auto"/>
        <w:rPr>
          <w:rFonts w:ascii="Times New Roman" w:hAnsi="Times New Roman"/>
          <w:b/>
          <w:sz w:val="28"/>
          <w:szCs w:val="28"/>
          <w:lang w:eastAsia="uk-UA"/>
        </w:rPr>
      </w:pPr>
    </w:p>
    <w:p w14:paraId="4DB0BBD5" w14:textId="77777777" w:rsidR="0079489D" w:rsidRPr="00AC7F3E" w:rsidRDefault="0079489D" w:rsidP="0079489D">
      <w:pPr>
        <w:spacing w:after="0" w:line="240" w:lineRule="auto"/>
        <w:contextualSpacing/>
        <w:rPr>
          <w:rFonts w:ascii="Times New Roman" w:hAnsi="Times New Roman"/>
          <w:b/>
          <w:sz w:val="28"/>
          <w:szCs w:val="28"/>
          <w:lang w:eastAsia="uk-UA"/>
        </w:rPr>
      </w:pPr>
      <w:r w:rsidRPr="00AC7F3E">
        <w:rPr>
          <w:rFonts w:ascii="Times New Roman" w:hAnsi="Times New Roman"/>
          <w:b/>
          <w:sz w:val="28"/>
          <w:szCs w:val="28"/>
          <w:lang w:eastAsia="uk-UA"/>
        </w:rPr>
        <w:t xml:space="preserve">Про відмову у відкритті </w:t>
      </w:r>
    </w:p>
    <w:p w14:paraId="1022AC21" w14:textId="77777777" w:rsidR="0079489D" w:rsidRPr="00AC7F3E" w:rsidRDefault="0079489D" w:rsidP="0079489D">
      <w:pPr>
        <w:spacing w:after="0" w:line="240" w:lineRule="auto"/>
        <w:contextualSpacing/>
        <w:rPr>
          <w:rFonts w:ascii="Times New Roman" w:hAnsi="Times New Roman"/>
          <w:b/>
          <w:sz w:val="28"/>
          <w:szCs w:val="28"/>
          <w:lang w:eastAsia="uk-UA"/>
        </w:rPr>
      </w:pPr>
      <w:r w:rsidRPr="00AC7F3E">
        <w:rPr>
          <w:rFonts w:ascii="Times New Roman" w:hAnsi="Times New Roman"/>
          <w:b/>
          <w:sz w:val="28"/>
          <w:szCs w:val="28"/>
          <w:lang w:eastAsia="uk-UA"/>
        </w:rPr>
        <w:t>дисциплінарного провадження</w:t>
      </w:r>
    </w:p>
    <w:p w14:paraId="1D3227FC" w14:textId="77777777" w:rsidR="0079489D" w:rsidRPr="00AC7F3E" w:rsidRDefault="0079489D" w:rsidP="0079489D">
      <w:pPr>
        <w:spacing w:after="0" w:line="240" w:lineRule="auto"/>
        <w:contextualSpacing/>
        <w:rPr>
          <w:rFonts w:ascii="Times New Roman" w:hAnsi="Times New Roman"/>
          <w:b/>
          <w:sz w:val="28"/>
          <w:szCs w:val="28"/>
          <w:lang w:eastAsia="uk-UA"/>
        </w:rPr>
      </w:pPr>
    </w:p>
    <w:p w14:paraId="2834B8A7" w14:textId="50DCBADD" w:rsidR="001A637B" w:rsidRDefault="001A637B" w:rsidP="001A637B">
      <w:pPr>
        <w:pStyle w:val="a3"/>
        <w:tabs>
          <w:tab w:val="left" w:pos="567"/>
        </w:tabs>
        <w:ind w:firstLine="567"/>
        <w:jc w:val="both"/>
        <w:rPr>
          <w:rFonts w:ascii="Times New Roman" w:hAnsi="Times New Roman"/>
          <w:sz w:val="28"/>
          <w:szCs w:val="28"/>
        </w:rPr>
      </w:pPr>
      <w:r w:rsidRPr="00766A0F">
        <w:rPr>
          <w:rFonts w:ascii="Times New Roman" w:hAnsi="Times New Roman"/>
          <w:sz w:val="28"/>
          <w:szCs w:val="28"/>
        </w:rPr>
        <w:t xml:space="preserve">Член </w:t>
      </w:r>
      <w:r w:rsidR="00F14DF1" w:rsidRPr="00766A0F">
        <w:rPr>
          <w:rFonts w:ascii="Times New Roman" w:hAnsi="Times New Roman"/>
          <w:sz w:val="28"/>
          <w:szCs w:val="28"/>
        </w:rPr>
        <w:t xml:space="preserve">Кваліфікаційно-дисциплінарної комісії прокурорів </w:t>
      </w:r>
      <w:r w:rsidR="00D41A7D">
        <w:rPr>
          <w:rFonts w:ascii="Times New Roman" w:hAnsi="Times New Roman"/>
          <w:sz w:val="28"/>
          <w:szCs w:val="28"/>
        </w:rPr>
        <w:t>Коваль К.П</w:t>
      </w:r>
      <w:r w:rsidRPr="00766A0F">
        <w:rPr>
          <w:rFonts w:ascii="Times New Roman" w:hAnsi="Times New Roman"/>
          <w:sz w:val="28"/>
          <w:szCs w:val="28"/>
        </w:rPr>
        <w:t xml:space="preserve">., розглянувши дисциплінарну скаргу </w:t>
      </w:r>
      <w:r w:rsidR="006B0D72">
        <w:rPr>
          <w:rFonts w:ascii="Times New Roman" w:hAnsi="Times New Roman"/>
          <w:sz w:val="28"/>
          <w:szCs w:val="28"/>
        </w:rPr>
        <w:t xml:space="preserve">ОСОБА_1 </w:t>
      </w:r>
      <w:r w:rsidRPr="00766A0F">
        <w:rPr>
          <w:rFonts w:ascii="Times New Roman" w:hAnsi="Times New Roman"/>
          <w:sz w:val="28"/>
          <w:szCs w:val="28"/>
        </w:rPr>
        <w:t xml:space="preserve">стосовно </w:t>
      </w:r>
      <w:r w:rsidR="0028256D" w:rsidRPr="00003C8B">
        <w:rPr>
          <w:rFonts w:ascii="Times New Roman" w:hAnsi="Times New Roman"/>
          <w:bCs/>
          <w:sz w:val="28"/>
          <w:szCs w:val="28"/>
        </w:rPr>
        <w:t>прокурор</w:t>
      </w:r>
      <w:r w:rsidR="0028256D">
        <w:rPr>
          <w:rFonts w:ascii="Times New Roman" w:hAnsi="Times New Roman"/>
          <w:bCs/>
          <w:sz w:val="28"/>
          <w:szCs w:val="28"/>
        </w:rPr>
        <w:t>а</w:t>
      </w:r>
      <w:r w:rsidR="0028256D" w:rsidRPr="00003C8B">
        <w:rPr>
          <w:rFonts w:ascii="Times New Roman" w:hAnsi="Times New Roman"/>
          <w:bCs/>
          <w:sz w:val="28"/>
          <w:szCs w:val="28"/>
        </w:rPr>
        <w:t xml:space="preserve"> </w:t>
      </w:r>
      <w:r w:rsidR="009923E5">
        <w:rPr>
          <w:rFonts w:ascii="Times New Roman" w:hAnsi="Times New Roman"/>
          <w:bCs/>
          <w:sz w:val="28"/>
          <w:szCs w:val="28"/>
        </w:rPr>
        <w:t xml:space="preserve">Звягельської окружної прокуратури Житомирської області </w:t>
      </w:r>
      <w:r w:rsidR="009923E5">
        <w:rPr>
          <w:rFonts w:ascii="Times New Roman" w:hAnsi="Times New Roman"/>
          <w:sz w:val="28"/>
          <w:szCs w:val="28"/>
        </w:rPr>
        <w:t>П</w:t>
      </w:r>
      <w:r w:rsidR="007B014B">
        <w:rPr>
          <w:rFonts w:ascii="Times New Roman" w:hAnsi="Times New Roman"/>
          <w:sz w:val="28"/>
          <w:szCs w:val="28"/>
        </w:rPr>
        <w:t>илипчук Галини Володимир</w:t>
      </w:r>
      <w:r w:rsidR="009923E5">
        <w:rPr>
          <w:rFonts w:ascii="Times New Roman" w:hAnsi="Times New Roman"/>
          <w:sz w:val="28"/>
          <w:szCs w:val="28"/>
        </w:rPr>
        <w:t>івни</w:t>
      </w:r>
      <w:r w:rsidR="009923E5" w:rsidRPr="00766A0F">
        <w:rPr>
          <w:rFonts w:ascii="Times New Roman" w:hAnsi="Times New Roman"/>
          <w:sz w:val="28"/>
          <w:szCs w:val="28"/>
        </w:rPr>
        <w:t xml:space="preserve"> </w:t>
      </w:r>
      <w:r w:rsidR="0028256D" w:rsidRPr="00ED52B0">
        <w:rPr>
          <w:rFonts w:ascii="Times New Roman" w:hAnsi="Times New Roman"/>
          <w:sz w:val="28"/>
          <w:szCs w:val="28"/>
        </w:rPr>
        <w:t xml:space="preserve">(далі – прокурор </w:t>
      </w:r>
      <w:r w:rsidR="009923E5">
        <w:rPr>
          <w:rFonts w:ascii="Times New Roman" w:hAnsi="Times New Roman"/>
          <w:bCs/>
          <w:sz w:val="28"/>
          <w:szCs w:val="28"/>
        </w:rPr>
        <w:t>П</w:t>
      </w:r>
      <w:r w:rsidR="007B014B">
        <w:rPr>
          <w:rFonts w:ascii="Times New Roman" w:hAnsi="Times New Roman"/>
          <w:bCs/>
          <w:sz w:val="28"/>
          <w:szCs w:val="28"/>
        </w:rPr>
        <w:t>илипчук Г</w:t>
      </w:r>
      <w:r w:rsidR="009923E5">
        <w:rPr>
          <w:rFonts w:ascii="Times New Roman" w:hAnsi="Times New Roman"/>
          <w:bCs/>
          <w:sz w:val="28"/>
          <w:szCs w:val="28"/>
        </w:rPr>
        <w:t>.</w:t>
      </w:r>
      <w:r w:rsidR="007B014B">
        <w:rPr>
          <w:rFonts w:ascii="Times New Roman" w:hAnsi="Times New Roman"/>
          <w:bCs/>
          <w:sz w:val="28"/>
          <w:szCs w:val="28"/>
        </w:rPr>
        <w:t>В</w:t>
      </w:r>
      <w:r w:rsidR="0028256D">
        <w:rPr>
          <w:rFonts w:ascii="Times New Roman" w:hAnsi="Times New Roman"/>
          <w:sz w:val="28"/>
          <w:szCs w:val="28"/>
        </w:rPr>
        <w:t>.</w:t>
      </w:r>
      <w:r w:rsidR="0028256D" w:rsidRPr="00ED52B0">
        <w:rPr>
          <w:rFonts w:ascii="Times New Roman" w:hAnsi="Times New Roman"/>
          <w:sz w:val="28"/>
          <w:szCs w:val="28"/>
        </w:rPr>
        <w:t>)</w:t>
      </w:r>
      <w:r w:rsidRPr="00766A0F">
        <w:rPr>
          <w:rFonts w:ascii="Times New Roman" w:hAnsi="Times New Roman"/>
          <w:sz w:val="28"/>
          <w:szCs w:val="28"/>
        </w:rPr>
        <w:t>,</w:t>
      </w:r>
    </w:p>
    <w:p w14:paraId="099CAACC" w14:textId="77777777" w:rsidR="0028256D" w:rsidRPr="006C5D13" w:rsidRDefault="0028256D" w:rsidP="001A637B">
      <w:pPr>
        <w:pStyle w:val="a3"/>
        <w:tabs>
          <w:tab w:val="left" w:pos="567"/>
        </w:tabs>
        <w:ind w:firstLine="567"/>
        <w:jc w:val="both"/>
        <w:rPr>
          <w:rFonts w:ascii="Times New Roman" w:hAnsi="Times New Roman"/>
          <w:sz w:val="28"/>
          <w:szCs w:val="28"/>
        </w:rPr>
      </w:pPr>
    </w:p>
    <w:p w14:paraId="5A511C90" w14:textId="77777777" w:rsidR="001A637B" w:rsidRPr="006C5D13" w:rsidRDefault="001A637B" w:rsidP="008635B3">
      <w:pPr>
        <w:tabs>
          <w:tab w:val="left" w:pos="0"/>
        </w:tabs>
        <w:spacing w:after="0" w:line="240" w:lineRule="auto"/>
        <w:contextualSpacing/>
        <w:jc w:val="center"/>
        <w:rPr>
          <w:rFonts w:ascii="Times New Roman" w:hAnsi="Times New Roman"/>
          <w:b/>
          <w:noProof/>
          <w:sz w:val="28"/>
          <w:szCs w:val="28"/>
          <w:lang w:eastAsia="uk-UA"/>
        </w:rPr>
      </w:pPr>
      <w:r>
        <w:rPr>
          <w:rFonts w:ascii="Times New Roman" w:hAnsi="Times New Roman"/>
          <w:b/>
          <w:noProof/>
          <w:sz w:val="28"/>
          <w:szCs w:val="28"/>
          <w:lang w:eastAsia="uk-UA"/>
        </w:rPr>
        <w:t>У</w:t>
      </w:r>
      <w:r w:rsidRPr="006C5D13">
        <w:rPr>
          <w:rFonts w:ascii="Times New Roman" w:hAnsi="Times New Roman"/>
          <w:b/>
          <w:noProof/>
          <w:sz w:val="28"/>
          <w:szCs w:val="28"/>
          <w:lang w:eastAsia="uk-UA"/>
        </w:rPr>
        <w:t>СТАНОВИ</w:t>
      </w:r>
      <w:r w:rsidR="00D41A7D">
        <w:rPr>
          <w:rFonts w:ascii="Times New Roman" w:hAnsi="Times New Roman"/>
          <w:b/>
          <w:noProof/>
          <w:sz w:val="28"/>
          <w:szCs w:val="28"/>
          <w:lang w:eastAsia="uk-UA"/>
        </w:rPr>
        <w:t>ЛА</w:t>
      </w:r>
      <w:r w:rsidRPr="006C5D13">
        <w:rPr>
          <w:rFonts w:ascii="Times New Roman" w:hAnsi="Times New Roman"/>
          <w:b/>
          <w:noProof/>
          <w:sz w:val="28"/>
          <w:szCs w:val="28"/>
          <w:lang w:eastAsia="uk-UA"/>
        </w:rPr>
        <w:t>:</w:t>
      </w:r>
    </w:p>
    <w:p w14:paraId="74C1B2F3" w14:textId="77777777" w:rsidR="001A637B" w:rsidRPr="006C5D13" w:rsidRDefault="001A637B" w:rsidP="001A637B">
      <w:pPr>
        <w:tabs>
          <w:tab w:val="left" w:pos="567"/>
        </w:tabs>
        <w:spacing w:after="0" w:line="240" w:lineRule="auto"/>
        <w:ind w:firstLine="567"/>
        <w:contextualSpacing/>
        <w:jc w:val="center"/>
        <w:rPr>
          <w:rFonts w:ascii="Times New Roman" w:hAnsi="Times New Roman"/>
          <w:b/>
          <w:noProof/>
          <w:sz w:val="28"/>
          <w:szCs w:val="28"/>
          <w:lang w:eastAsia="uk-UA"/>
        </w:rPr>
      </w:pPr>
    </w:p>
    <w:p w14:paraId="45FB1108" w14:textId="2AF31602" w:rsidR="001A637B" w:rsidRPr="0083631D" w:rsidRDefault="00C67C0D" w:rsidP="001A637B">
      <w:pPr>
        <w:pStyle w:val="a3"/>
        <w:tabs>
          <w:tab w:val="left" w:pos="567"/>
        </w:tabs>
        <w:ind w:firstLine="567"/>
        <w:jc w:val="both"/>
        <w:rPr>
          <w:rFonts w:ascii="Times New Roman" w:hAnsi="Times New Roman"/>
          <w:sz w:val="28"/>
          <w:szCs w:val="28"/>
        </w:rPr>
      </w:pPr>
      <w:r>
        <w:rPr>
          <w:rFonts w:ascii="Times New Roman" w:hAnsi="Times New Roman"/>
          <w:sz w:val="28"/>
          <w:szCs w:val="28"/>
        </w:rPr>
        <w:t>Д</w:t>
      </w:r>
      <w:r w:rsidR="001A637B" w:rsidRPr="000A4EF6">
        <w:rPr>
          <w:rFonts w:ascii="Times New Roman" w:hAnsi="Times New Roman"/>
          <w:sz w:val="28"/>
          <w:szCs w:val="28"/>
        </w:rPr>
        <w:t xml:space="preserve">о </w:t>
      </w:r>
      <w:r w:rsidR="00F14DF1">
        <w:rPr>
          <w:rFonts w:ascii="Times New Roman" w:hAnsi="Times New Roman"/>
          <w:sz w:val="28"/>
          <w:szCs w:val="28"/>
        </w:rPr>
        <w:t>Кваліфікаційно-дисциплінарної комісії прокурорів (далі –</w:t>
      </w:r>
      <w:r w:rsidR="00D41A7D">
        <w:rPr>
          <w:rFonts w:ascii="Times New Roman" w:hAnsi="Times New Roman"/>
          <w:sz w:val="28"/>
          <w:szCs w:val="28"/>
        </w:rPr>
        <w:t xml:space="preserve"> </w:t>
      </w:r>
      <w:r w:rsidR="00F14DF1">
        <w:rPr>
          <w:rFonts w:ascii="Times New Roman" w:hAnsi="Times New Roman"/>
          <w:sz w:val="28"/>
          <w:szCs w:val="28"/>
        </w:rPr>
        <w:t>Комісія)</w:t>
      </w:r>
      <w:r w:rsidR="00F14DF1" w:rsidRPr="00AC7F3E">
        <w:rPr>
          <w:rFonts w:ascii="Times New Roman" w:hAnsi="Times New Roman"/>
          <w:sz w:val="28"/>
          <w:szCs w:val="28"/>
        </w:rPr>
        <w:t xml:space="preserve"> </w:t>
      </w:r>
      <w:r w:rsidR="001A637B" w:rsidRPr="000A4EF6">
        <w:rPr>
          <w:rFonts w:ascii="Times New Roman" w:hAnsi="Times New Roman"/>
          <w:sz w:val="28"/>
          <w:szCs w:val="28"/>
        </w:rPr>
        <w:t xml:space="preserve">надійшла дисциплінарна скарга </w:t>
      </w:r>
      <w:r w:rsidR="006B0D72">
        <w:rPr>
          <w:rFonts w:ascii="Times New Roman" w:hAnsi="Times New Roman"/>
          <w:sz w:val="28"/>
          <w:szCs w:val="28"/>
        </w:rPr>
        <w:t xml:space="preserve">ОСОБА_1 </w:t>
      </w:r>
      <w:r w:rsidR="002307CB">
        <w:rPr>
          <w:rFonts w:ascii="Times New Roman" w:hAnsi="Times New Roman"/>
          <w:sz w:val="28"/>
          <w:szCs w:val="28"/>
        </w:rPr>
        <w:t>(далі –</w:t>
      </w:r>
      <w:r w:rsidR="00D41A7D">
        <w:rPr>
          <w:rFonts w:ascii="Times New Roman" w:hAnsi="Times New Roman"/>
          <w:sz w:val="28"/>
          <w:szCs w:val="28"/>
        </w:rPr>
        <w:t xml:space="preserve"> </w:t>
      </w:r>
      <w:r w:rsidR="002307CB">
        <w:rPr>
          <w:rFonts w:ascii="Times New Roman" w:hAnsi="Times New Roman"/>
          <w:sz w:val="28"/>
          <w:szCs w:val="28"/>
        </w:rPr>
        <w:t>скаржни</w:t>
      </w:r>
      <w:r w:rsidR="004175DE">
        <w:rPr>
          <w:rFonts w:ascii="Times New Roman" w:hAnsi="Times New Roman"/>
          <w:sz w:val="28"/>
          <w:szCs w:val="28"/>
        </w:rPr>
        <w:t>ц</w:t>
      </w:r>
      <w:r w:rsidR="0028256D">
        <w:rPr>
          <w:rFonts w:ascii="Times New Roman" w:hAnsi="Times New Roman"/>
          <w:sz w:val="28"/>
          <w:szCs w:val="28"/>
        </w:rPr>
        <w:t>я</w:t>
      </w:r>
      <w:r w:rsidR="002307CB">
        <w:rPr>
          <w:rFonts w:ascii="Times New Roman" w:hAnsi="Times New Roman"/>
          <w:sz w:val="28"/>
          <w:szCs w:val="28"/>
        </w:rPr>
        <w:t xml:space="preserve">) </w:t>
      </w:r>
      <w:r w:rsidR="001A637B" w:rsidRPr="000A4EF6">
        <w:rPr>
          <w:rFonts w:ascii="Times New Roman" w:hAnsi="Times New Roman"/>
          <w:sz w:val="28"/>
          <w:szCs w:val="28"/>
        </w:rPr>
        <w:t xml:space="preserve">про вчинення дисциплінарного проступку прокурором </w:t>
      </w:r>
      <w:r w:rsidR="007B014B">
        <w:rPr>
          <w:rFonts w:ascii="Times New Roman" w:hAnsi="Times New Roman"/>
          <w:bCs/>
          <w:sz w:val="28"/>
          <w:szCs w:val="28"/>
        </w:rPr>
        <w:t>Пилипчук Г.В</w:t>
      </w:r>
      <w:r w:rsidR="001A637B" w:rsidRPr="0083631D">
        <w:rPr>
          <w:rFonts w:ascii="Times New Roman" w:hAnsi="Times New Roman"/>
          <w:sz w:val="28"/>
          <w:szCs w:val="28"/>
        </w:rPr>
        <w:t>.</w:t>
      </w:r>
    </w:p>
    <w:p w14:paraId="4BC94A61" w14:textId="23C187EA" w:rsidR="001A637B" w:rsidRPr="000A4EF6" w:rsidRDefault="001A637B" w:rsidP="001A637B">
      <w:pPr>
        <w:pStyle w:val="a3"/>
        <w:tabs>
          <w:tab w:val="left" w:pos="567"/>
        </w:tabs>
        <w:ind w:firstLine="567"/>
        <w:jc w:val="both"/>
        <w:rPr>
          <w:rFonts w:ascii="Times New Roman" w:hAnsi="Times New Roman"/>
          <w:sz w:val="28"/>
          <w:szCs w:val="28"/>
        </w:rPr>
      </w:pPr>
      <w:r w:rsidRPr="000A4EF6">
        <w:rPr>
          <w:rFonts w:ascii="Times New Roman" w:hAnsi="Times New Roman"/>
          <w:sz w:val="28"/>
          <w:szCs w:val="28"/>
        </w:rPr>
        <w:t xml:space="preserve">Скарга передана мені, члену </w:t>
      </w:r>
      <w:r w:rsidR="00F14DF1">
        <w:rPr>
          <w:rFonts w:ascii="Times New Roman" w:hAnsi="Times New Roman"/>
          <w:sz w:val="28"/>
          <w:szCs w:val="28"/>
        </w:rPr>
        <w:t>Комісії</w:t>
      </w:r>
      <w:r w:rsidRPr="000A4EF6">
        <w:rPr>
          <w:rFonts w:ascii="Times New Roman" w:hAnsi="Times New Roman"/>
          <w:sz w:val="28"/>
          <w:szCs w:val="28"/>
        </w:rPr>
        <w:t xml:space="preserve"> </w:t>
      </w:r>
      <w:r w:rsidR="00D41A7D">
        <w:rPr>
          <w:rFonts w:ascii="Times New Roman" w:hAnsi="Times New Roman"/>
          <w:sz w:val="28"/>
          <w:szCs w:val="28"/>
        </w:rPr>
        <w:t>Коваль К.П</w:t>
      </w:r>
      <w:r w:rsidRPr="000A4EF6">
        <w:rPr>
          <w:rFonts w:ascii="Times New Roman" w:hAnsi="Times New Roman"/>
          <w:sz w:val="28"/>
          <w:szCs w:val="28"/>
        </w:rPr>
        <w:t>. (протокол авто</w:t>
      </w:r>
      <w:r>
        <w:rPr>
          <w:rFonts w:ascii="Times New Roman" w:hAnsi="Times New Roman"/>
          <w:sz w:val="28"/>
          <w:szCs w:val="28"/>
        </w:rPr>
        <w:t xml:space="preserve">матичного </w:t>
      </w:r>
      <w:r w:rsidRPr="000A4EF6">
        <w:rPr>
          <w:rFonts w:ascii="Times New Roman" w:hAnsi="Times New Roman"/>
          <w:sz w:val="28"/>
          <w:szCs w:val="28"/>
        </w:rPr>
        <w:t xml:space="preserve">розподілу від </w:t>
      </w:r>
      <w:r w:rsidR="009923E5">
        <w:rPr>
          <w:rFonts w:ascii="Times New Roman" w:hAnsi="Times New Roman"/>
          <w:sz w:val="28"/>
          <w:szCs w:val="28"/>
        </w:rPr>
        <w:t>1</w:t>
      </w:r>
      <w:r w:rsidR="0028256D">
        <w:rPr>
          <w:rFonts w:ascii="Times New Roman" w:hAnsi="Times New Roman"/>
          <w:sz w:val="28"/>
          <w:szCs w:val="28"/>
        </w:rPr>
        <w:t>2</w:t>
      </w:r>
      <w:r w:rsidRPr="000A4EF6">
        <w:rPr>
          <w:rFonts w:ascii="Times New Roman" w:hAnsi="Times New Roman"/>
          <w:sz w:val="28"/>
          <w:szCs w:val="28"/>
        </w:rPr>
        <w:t xml:space="preserve"> </w:t>
      </w:r>
      <w:r w:rsidR="00766A0F">
        <w:rPr>
          <w:rFonts w:ascii="Times New Roman" w:hAnsi="Times New Roman"/>
          <w:sz w:val="28"/>
          <w:szCs w:val="28"/>
        </w:rPr>
        <w:t>січ</w:t>
      </w:r>
      <w:r w:rsidR="00F14DF1">
        <w:rPr>
          <w:rFonts w:ascii="Times New Roman" w:hAnsi="Times New Roman"/>
          <w:sz w:val="28"/>
          <w:szCs w:val="28"/>
        </w:rPr>
        <w:t>ня</w:t>
      </w:r>
      <w:r w:rsidRPr="000A4EF6">
        <w:rPr>
          <w:rFonts w:ascii="Times New Roman" w:hAnsi="Times New Roman"/>
          <w:sz w:val="28"/>
          <w:szCs w:val="28"/>
        </w:rPr>
        <w:t xml:space="preserve"> 202</w:t>
      </w:r>
      <w:r w:rsidR="009923E5">
        <w:rPr>
          <w:rFonts w:ascii="Times New Roman" w:hAnsi="Times New Roman"/>
          <w:sz w:val="28"/>
          <w:szCs w:val="28"/>
        </w:rPr>
        <w:t>6</w:t>
      </w:r>
      <w:r w:rsidR="00D41A7D">
        <w:rPr>
          <w:rFonts w:ascii="Times New Roman" w:hAnsi="Times New Roman"/>
          <w:sz w:val="28"/>
          <w:szCs w:val="28"/>
        </w:rPr>
        <w:t xml:space="preserve"> </w:t>
      </w:r>
      <w:r w:rsidRPr="000A4EF6">
        <w:rPr>
          <w:rFonts w:ascii="Times New Roman" w:hAnsi="Times New Roman"/>
          <w:sz w:val="28"/>
          <w:szCs w:val="28"/>
        </w:rPr>
        <w:t xml:space="preserve">року). </w:t>
      </w:r>
    </w:p>
    <w:p w14:paraId="0437495A" w14:textId="77777777" w:rsidR="001A637B" w:rsidRPr="000A4EF6" w:rsidRDefault="001A637B" w:rsidP="001A637B">
      <w:pPr>
        <w:widowControl w:val="0"/>
        <w:tabs>
          <w:tab w:val="left" w:pos="567"/>
          <w:tab w:val="left" w:pos="851"/>
        </w:tabs>
        <w:spacing w:after="0" w:line="240" w:lineRule="auto"/>
        <w:ind w:firstLine="567"/>
        <w:contextualSpacing/>
        <w:jc w:val="both"/>
        <w:rPr>
          <w:rFonts w:ascii="Times New Roman" w:hAnsi="Times New Roman"/>
          <w:sz w:val="28"/>
          <w:szCs w:val="28"/>
        </w:rPr>
      </w:pPr>
      <w:r w:rsidRPr="000A4EF6">
        <w:rPr>
          <w:rFonts w:ascii="Times New Roman" w:hAnsi="Times New Roman"/>
          <w:sz w:val="28"/>
          <w:szCs w:val="28"/>
        </w:rPr>
        <w:t xml:space="preserve">Вирішуючи питання щодо відкриття дисциплінарного провадження встановлено таке. </w:t>
      </w:r>
    </w:p>
    <w:p w14:paraId="5805BA91" w14:textId="77777777" w:rsidR="001A637B" w:rsidRPr="006C5D13" w:rsidRDefault="001A637B" w:rsidP="001A637B">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ab/>
      </w:r>
    </w:p>
    <w:p w14:paraId="6ED32158" w14:textId="77777777" w:rsidR="002307CB" w:rsidRDefault="001A637B" w:rsidP="00D267DA">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b/>
          <w:sz w:val="28"/>
          <w:szCs w:val="28"/>
        </w:rPr>
        <w:t>Зміст</w:t>
      </w:r>
      <w:r w:rsidRPr="006C5D13">
        <w:rPr>
          <w:rFonts w:ascii="Times New Roman" w:hAnsi="Times New Roman"/>
          <w:b/>
          <w:sz w:val="28"/>
          <w:szCs w:val="28"/>
        </w:rPr>
        <w:t xml:space="preserve"> скарг</w:t>
      </w:r>
      <w:r>
        <w:rPr>
          <w:rFonts w:ascii="Times New Roman" w:hAnsi="Times New Roman"/>
          <w:b/>
          <w:sz w:val="28"/>
          <w:szCs w:val="28"/>
        </w:rPr>
        <w:t>и</w:t>
      </w:r>
    </w:p>
    <w:p w14:paraId="6AE3FFE9" w14:textId="7999BA57" w:rsidR="007B014B" w:rsidRDefault="00E47EF8" w:rsidP="007B014B">
      <w:pPr>
        <w:pStyle w:val="a3"/>
        <w:tabs>
          <w:tab w:val="left" w:pos="567"/>
        </w:tabs>
        <w:ind w:firstLine="567"/>
        <w:jc w:val="both"/>
        <w:rPr>
          <w:rFonts w:ascii="Times New Roman" w:hAnsi="Times New Roman"/>
          <w:bCs/>
          <w:sz w:val="28"/>
          <w:szCs w:val="28"/>
        </w:rPr>
      </w:pPr>
      <w:r>
        <w:rPr>
          <w:rFonts w:ascii="Times New Roman" w:hAnsi="Times New Roman"/>
          <w:sz w:val="28"/>
          <w:szCs w:val="28"/>
        </w:rPr>
        <w:t>С</w:t>
      </w:r>
      <w:r w:rsidR="002307CB" w:rsidRPr="00296152">
        <w:rPr>
          <w:rFonts w:ascii="Times New Roman" w:hAnsi="Times New Roman"/>
          <w:sz w:val="28"/>
          <w:szCs w:val="28"/>
        </w:rPr>
        <w:t>кар</w:t>
      </w:r>
      <w:r>
        <w:rPr>
          <w:rFonts w:ascii="Times New Roman" w:hAnsi="Times New Roman"/>
          <w:sz w:val="28"/>
          <w:szCs w:val="28"/>
        </w:rPr>
        <w:t>жницею</w:t>
      </w:r>
      <w:r w:rsidR="002307CB" w:rsidRPr="00296152">
        <w:rPr>
          <w:rFonts w:ascii="Times New Roman" w:hAnsi="Times New Roman"/>
          <w:sz w:val="28"/>
          <w:szCs w:val="28"/>
        </w:rPr>
        <w:t xml:space="preserve"> зазначено, що</w:t>
      </w:r>
      <w:r w:rsidR="00801BE2" w:rsidRPr="00296152">
        <w:rPr>
          <w:rFonts w:ascii="Times New Roman" w:hAnsi="Times New Roman"/>
          <w:sz w:val="28"/>
          <w:szCs w:val="28"/>
        </w:rPr>
        <w:t xml:space="preserve"> </w:t>
      </w:r>
      <w:r w:rsidR="007B014B">
        <w:rPr>
          <w:rFonts w:ascii="Times New Roman" w:hAnsi="Times New Roman"/>
          <w:sz w:val="28"/>
          <w:szCs w:val="28"/>
        </w:rPr>
        <w:t xml:space="preserve">вона має процесуальний статус потерпілої </w:t>
      </w:r>
      <w:r w:rsidR="0035744D">
        <w:rPr>
          <w:rFonts w:ascii="Times New Roman" w:hAnsi="Times New Roman"/>
          <w:sz w:val="28"/>
          <w:szCs w:val="28"/>
        </w:rPr>
        <w:br/>
      </w:r>
      <w:r w:rsidR="007B014B">
        <w:rPr>
          <w:rFonts w:ascii="Times New Roman" w:hAnsi="Times New Roman"/>
          <w:sz w:val="28"/>
          <w:szCs w:val="28"/>
        </w:rPr>
        <w:t xml:space="preserve">у </w:t>
      </w:r>
      <w:r w:rsidR="007B014B">
        <w:rPr>
          <w:rFonts w:ascii="Times New Roman" w:hAnsi="Times New Roman"/>
          <w:bCs/>
          <w:sz w:val="28"/>
          <w:szCs w:val="28"/>
        </w:rPr>
        <w:t>кримінальному провадженні № </w:t>
      </w:r>
      <w:r w:rsidR="006B0D72">
        <w:rPr>
          <w:rFonts w:ascii="Times New Roman" w:hAnsi="Times New Roman"/>
          <w:bCs/>
          <w:sz w:val="28"/>
          <w:szCs w:val="28"/>
        </w:rPr>
        <w:t>(конфіденційна інформація)</w:t>
      </w:r>
      <w:r w:rsidR="007B014B">
        <w:rPr>
          <w:rFonts w:ascii="Times New Roman" w:hAnsi="Times New Roman"/>
          <w:bCs/>
          <w:sz w:val="28"/>
          <w:szCs w:val="28"/>
        </w:rPr>
        <w:t xml:space="preserve"> від 11 березня 2025 року за ознаками кримінального правопорушення, передбаченого частиною другою статті 146</w:t>
      </w:r>
      <w:r w:rsidR="007B014B" w:rsidRPr="007B014B">
        <w:rPr>
          <w:rFonts w:ascii="Times New Roman" w:hAnsi="Times New Roman"/>
          <w:bCs/>
          <w:sz w:val="28"/>
          <w:szCs w:val="28"/>
        </w:rPr>
        <w:t xml:space="preserve"> </w:t>
      </w:r>
      <w:r w:rsidR="007B014B">
        <w:rPr>
          <w:rFonts w:ascii="Times New Roman" w:hAnsi="Times New Roman"/>
          <w:bCs/>
          <w:sz w:val="28"/>
          <w:szCs w:val="28"/>
        </w:rPr>
        <w:t>Кримінального кодексу України</w:t>
      </w:r>
      <w:r w:rsidR="00D31625">
        <w:rPr>
          <w:rFonts w:ascii="Times New Roman" w:hAnsi="Times New Roman"/>
          <w:bCs/>
          <w:sz w:val="28"/>
          <w:szCs w:val="28"/>
        </w:rPr>
        <w:t>, за фактом можливого викрадення малолітніх дітей</w:t>
      </w:r>
      <w:r w:rsidR="007B014B">
        <w:rPr>
          <w:rFonts w:ascii="Times New Roman" w:hAnsi="Times New Roman"/>
          <w:bCs/>
          <w:sz w:val="28"/>
          <w:szCs w:val="28"/>
        </w:rPr>
        <w:t>.</w:t>
      </w:r>
      <w:r w:rsidR="007B014B" w:rsidRPr="00ED52B0">
        <w:rPr>
          <w:rFonts w:ascii="Times New Roman" w:hAnsi="Times New Roman"/>
          <w:sz w:val="28"/>
          <w:szCs w:val="28"/>
        </w:rPr>
        <w:t xml:space="preserve"> </w:t>
      </w:r>
      <w:r w:rsidR="007B014B">
        <w:rPr>
          <w:rFonts w:ascii="Times New Roman" w:hAnsi="Times New Roman"/>
          <w:sz w:val="28"/>
          <w:szCs w:val="28"/>
        </w:rPr>
        <w:t>П</w:t>
      </w:r>
      <w:r w:rsidR="007B014B">
        <w:rPr>
          <w:rFonts w:ascii="Times New Roman" w:hAnsi="Times New Roman"/>
          <w:bCs/>
          <w:sz w:val="28"/>
          <w:szCs w:val="28"/>
        </w:rPr>
        <w:t>роцесуальне керівництво досудовим розслідування</w:t>
      </w:r>
      <w:r w:rsidR="007B014B" w:rsidRPr="00ED52B0">
        <w:rPr>
          <w:rFonts w:ascii="Times New Roman" w:hAnsi="Times New Roman"/>
          <w:sz w:val="28"/>
          <w:szCs w:val="28"/>
        </w:rPr>
        <w:t xml:space="preserve"> </w:t>
      </w:r>
      <w:r w:rsidR="007B014B">
        <w:rPr>
          <w:rFonts w:ascii="Times New Roman" w:hAnsi="Times New Roman"/>
          <w:sz w:val="28"/>
          <w:szCs w:val="28"/>
        </w:rPr>
        <w:t xml:space="preserve">у ньому </w:t>
      </w:r>
      <w:r w:rsidR="007B014B">
        <w:rPr>
          <w:rFonts w:ascii="Times New Roman" w:hAnsi="Times New Roman"/>
          <w:bCs/>
          <w:sz w:val="28"/>
          <w:szCs w:val="28"/>
        </w:rPr>
        <w:t>здійснює</w:t>
      </w:r>
      <w:r w:rsidR="00264099">
        <w:rPr>
          <w:rFonts w:ascii="Times New Roman" w:hAnsi="Times New Roman"/>
          <w:bCs/>
          <w:sz w:val="28"/>
          <w:szCs w:val="28"/>
        </w:rPr>
        <w:t>ться</w:t>
      </w:r>
      <w:r w:rsidR="007B014B" w:rsidRPr="00ED52B0">
        <w:rPr>
          <w:rFonts w:ascii="Times New Roman" w:hAnsi="Times New Roman"/>
          <w:sz w:val="28"/>
          <w:szCs w:val="28"/>
        </w:rPr>
        <w:t xml:space="preserve"> </w:t>
      </w:r>
      <w:r w:rsidR="00264099">
        <w:rPr>
          <w:rFonts w:ascii="Times New Roman" w:hAnsi="Times New Roman"/>
          <w:bCs/>
          <w:sz w:val="28"/>
          <w:szCs w:val="28"/>
        </w:rPr>
        <w:t xml:space="preserve">Звягельською окружною прокуратурою Житомирської області, а саме </w:t>
      </w:r>
      <w:r w:rsidRPr="00ED52B0">
        <w:rPr>
          <w:rFonts w:ascii="Times New Roman" w:hAnsi="Times New Roman"/>
          <w:sz w:val="28"/>
          <w:szCs w:val="28"/>
        </w:rPr>
        <w:t>прокурор</w:t>
      </w:r>
      <w:r w:rsidR="00264099">
        <w:rPr>
          <w:rFonts w:ascii="Times New Roman" w:hAnsi="Times New Roman"/>
          <w:sz w:val="28"/>
          <w:szCs w:val="28"/>
        </w:rPr>
        <w:t>ом</w:t>
      </w:r>
      <w:r w:rsidRPr="00ED52B0">
        <w:rPr>
          <w:rFonts w:ascii="Times New Roman" w:hAnsi="Times New Roman"/>
          <w:sz w:val="28"/>
          <w:szCs w:val="28"/>
        </w:rPr>
        <w:t xml:space="preserve"> </w:t>
      </w:r>
      <w:r w:rsidR="007B014B">
        <w:rPr>
          <w:rFonts w:ascii="Times New Roman" w:hAnsi="Times New Roman"/>
          <w:bCs/>
          <w:sz w:val="28"/>
          <w:szCs w:val="28"/>
        </w:rPr>
        <w:t>Пилипчук Г.В</w:t>
      </w:r>
      <w:r>
        <w:rPr>
          <w:rFonts w:ascii="Times New Roman" w:hAnsi="Times New Roman"/>
          <w:bCs/>
          <w:sz w:val="28"/>
          <w:szCs w:val="28"/>
        </w:rPr>
        <w:t>.</w:t>
      </w:r>
    </w:p>
    <w:p w14:paraId="5BDB0BDC" w14:textId="08D43A60" w:rsidR="0035744D" w:rsidRDefault="00B55726" w:rsidP="0035744D">
      <w:pPr>
        <w:pStyle w:val="a3"/>
        <w:tabs>
          <w:tab w:val="left" w:pos="567"/>
        </w:tabs>
        <w:ind w:firstLine="567"/>
        <w:jc w:val="both"/>
        <w:rPr>
          <w:rFonts w:ascii="Times New Roman" w:hAnsi="Times New Roman"/>
          <w:bCs/>
          <w:sz w:val="28"/>
          <w:szCs w:val="28"/>
        </w:rPr>
      </w:pPr>
      <w:r>
        <w:rPr>
          <w:rFonts w:ascii="Times New Roman" w:hAnsi="Times New Roman"/>
          <w:bCs/>
          <w:sz w:val="28"/>
          <w:szCs w:val="28"/>
        </w:rPr>
        <w:t>Попри</w:t>
      </w:r>
      <w:r w:rsidR="0035744D">
        <w:rPr>
          <w:rFonts w:ascii="Times New Roman" w:hAnsi="Times New Roman"/>
          <w:bCs/>
          <w:sz w:val="28"/>
          <w:szCs w:val="28"/>
        </w:rPr>
        <w:t xml:space="preserve"> те, що досудове слідство проведено неповно, упереджено та </w:t>
      </w:r>
      <w:r>
        <w:rPr>
          <w:rFonts w:ascii="Times New Roman" w:hAnsi="Times New Roman"/>
          <w:bCs/>
          <w:sz w:val="28"/>
          <w:szCs w:val="28"/>
        </w:rPr>
        <w:br/>
      </w:r>
      <w:r w:rsidR="0035744D">
        <w:rPr>
          <w:rFonts w:ascii="Times New Roman" w:hAnsi="Times New Roman"/>
          <w:bCs/>
          <w:sz w:val="28"/>
          <w:szCs w:val="28"/>
        </w:rPr>
        <w:t>без встановлення всіх обставин вчиненого кримінального правопорушення, і</w:t>
      </w:r>
      <w:r w:rsidR="008161E5">
        <w:rPr>
          <w:rFonts w:ascii="Times New Roman" w:hAnsi="Times New Roman"/>
          <w:bCs/>
          <w:sz w:val="28"/>
          <w:szCs w:val="28"/>
        </w:rPr>
        <w:t xml:space="preserve"> </w:t>
      </w:r>
      <w:r w:rsidR="0035744D">
        <w:rPr>
          <w:rFonts w:ascii="Times New Roman" w:hAnsi="Times New Roman"/>
          <w:bCs/>
          <w:sz w:val="28"/>
          <w:szCs w:val="28"/>
        </w:rPr>
        <w:t xml:space="preserve">як наслідок прийняття </w:t>
      </w:r>
      <w:r w:rsidR="0035744D" w:rsidRPr="0035744D">
        <w:rPr>
          <w:rFonts w:ascii="Times New Roman" w:hAnsi="Times New Roman"/>
          <w:bCs/>
          <w:sz w:val="28"/>
          <w:szCs w:val="28"/>
        </w:rPr>
        <w:t xml:space="preserve">слідчим </w:t>
      </w:r>
      <w:r w:rsidR="0035744D">
        <w:rPr>
          <w:rFonts w:ascii="Times New Roman" w:hAnsi="Times New Roman"/>
          <w:bCs/>
          <w:sz w:val="28"/>
          <w:szCs w:val="28"/>
        </w:rPr>
        <w:t xml:space="preserve">передчасного незаконного </w:t>
      </w:r>
      <w:r w:rsidR="008161E5">
        <w:rPr>
          <w:rFonts w:ascii="Times New Roman" w:hAnsi="Times New Roman"/>
          <w:bCs/>
          <w:sz w:val="28"/>
          <w:szCs w:val="28"/>
        </w:rPr>
        <w:t>й</w:t>
      </w:r>
      <w:r w:rsidR="0035744D">
        <w:rPr>
          <w:rFonts w:ascii="Times New Roman" w:hAnsi="Times New Roman"/>
          <w:bCs/>
          <w:sz w:val="28"/>
          <w:szCs w:val="28"/>
        </w:rPr>
        <w:t xml:space="preserve"> безпідставного рішення про закриття кримінального провадження, </w:t>
      </w:r>
      <w:r w:rsidR="0035744D" w:rsidRPr="00ED52B0">
        <w:rPr>
          <w:rFonts w:ascii="Times New Roman" w:hAnsi="Times New Roman"/>
          <w:sz w:val="28"/>
          <w:szCs w:val="28"/>
        </w:rPr>
        <w:t xml:space="preserve">прокурор </w:t>
      </w:r>
      <w:r w:rsidR="0035744D">
        <w:rPr>
          <w:rFonts w:ascii="Times New Roman" w:hAnsi="Times New Roman"/>
          <w:bCs/>
          <w:sz w:val="28"/>
          <w:szCs w:val="28"/>
        </w:rPr>
        <w:t>Пилипчук Г.В. на вказані порушення не відреагувала</w:t>
      </w:r>
      <w:r w:rsidR="008161E5">
        <w:rPr>
          <w:rFonts w:ascii="Times New Roman" w:hAnsi="Times New Roman"/>
          <w:bCs/>
          <w:sz w:val="28"/>
          <w:szCs w:val="28"/>
        </w:rPr>
        <w:t>, постанову слідчого не скасувала.</w:t>
      </w:r>
    </w:p>
    <w:p w14:paraId="0C357C8A" w14:textId="2D98F772" w:rsidR="00264099" w:rsidRDefault="00264099" w:rsidP="008161E5">
      <w:pPr>
        <w:pStyle w:val="a3"/>
        <w:tabs>
          <w:tab w:val="left" w:pos="567"/>
        </w:tabs>
        <w:ind w:firstLine="567"/>
        <w:jc w:val="both"/>
        <w:rPr>
          <w:rFonts w:ascii="Times New Roman" w:hAnsi="Times New Roman"/>
          <w:sz w:val="28"/>
          <w:szCs w:val="28"/>
        </w:rPr>
      </w:pPr>
      <w:r>
        <w:rPr>
          <w:rFonts w:ascii="Times New Roman" w:hAnsi="Times New Roman"/>
          <w:bCs/>
          <w:sz w:val="28"/>
          <w:szCs w:val="28"/>
        </w:rPr>
        <w:lastRenderedPageBreak/>
        <w:t xml:space="preserve">Зазначене підтверджується листом Житомирської обласної прокуратури, якою після вивчення матеріалів кримінального провадження, вищевказану постанову слідчого скасовано через недотримання ним вимог кримінального процесуального законодавства щодо всебічного, повного та неупередженого дослідження </w:t>
      </w:r>
      <w:r w:rsidR="00DF7509">
        <w:rPr>
          <w:rFonts w:ascii="Times New Roman" w:hAnsi="Times New Roman"/>
          <w:bCs/>
          <w:sz w:val="28"/>
          <w:szCs w:val="28"/>
        </w:rPr>
        <w:t xml:space="preserve">всіх </w:t>
      </w:r>
      <w:r>
        <w:rPr>
          <w:rFonts w:ascii="Times New Roman" w:hAnsi="Times New Roman"/>
          <w:bCs/>
          <w:sz w:val="28"/>
          <w:szCs w:val="28"/>
        </w:rPr>
        <w:t xml:space="preserve">обставин цього провадження та до СУ ГУНП в Житомирській області скеровано вказівку в порядку статті 25 </w:t>
      </w:r>
      <w:r>
        <w:rPr>
          <w:rFonts w:ascii="Times New Roman" w:hAnsi="Times New Roman"/>
          <w:sz w:val="28"/>
          <w:szCs w:val="28"/>
        </w:rPr>
        <w:t>Закону України «Про прокуратуру».</w:t>
      </w:r>
    </w:p>
    <w:p w14:paraId="4C53ED63" w14:textId="5D1BD131" w:rsidR="008161E5" w:rsidRDefault="00956E64" w:rsidP="008161E5">
      <w:pPr>
        <w:pStyle w:val="a3"/>
        <w:tabs>
          <w:tab w:val="left" w:pos="567"/>
        </w:tabs>
        <w:ind w:firstLine="567"/>
        <w:jc w:val="both"/>
        <w:rPr>
          <w:rFonts w:ascii="Times New Roman" w:hAnsi="Times New Roman"/>
          <w:sz w:val="28"/>
          <w:szCs w:val="28"/>
        </w:rPr>
      </w:pPr>
      <w:r>
        <w:rPr>
          <w:rFonts w:ascii="Times New Roman" w:hAnsi="Times New Roman"/>
          <w:bCs/>
          <w:sz w:val="28"/>
          <w:szCs w:val="28"/>
        </w:rPr>
        <w:t>Отже</w:t>
      </w:r>
      <w:r w:rsidR="00B55726">
        <w:rPr>
          <w:rFonts w:ascii="Times New Roman" w:hAnsi="Times New Roman"/>
          <w:bCs/>
          <w:sz w:val="28"/>
          <w:szCs w:val="28"/>
        </w:rPr>
        <w:t>,</w:t>
      </w:r>
      <w:r>
        <w:rPr>
          <w:rFonts w:ascii="Times New Roman" w:hAnsi="Times New Roman"/>
          <w:bCs/>
          <w:sz w:val="28"/>
          <w:szCs w:val="28"/>
        </w:rPr>
        <w:t xml:space="preserve"> с</w:t>
      </w:r>
      <w:r w:rsidR="008161E5">
        <w:rPr>
          <w:rFonts w:ascii="Times New Roman" w:hAnsi="Times New Roman"/>
          <w:bCs/>
          <w:sz w:val="28"/>
          <w:szCs w:val="28"/>
        </w:rPr>
        <w:t xml:space="preserve">воїми неправомірними діями та бездіяльністю </w:t>
      </w:r>
      <w:r w:rsidR="008161E5" w:rsidRPr="00ED52B0">
        <w:rPr>
          <w:rFonts w:ascii="Times New Roman" w:hAnsi="Times New Roman"/>
          <w:sz w:val="28"/>
          <w:szCs w:val="28"/>
        </w:rPr>
        <w:t xml:space="preserve">прокурор </w:t>
      </w:r>
      <w:r w:rsidR="008161E5">
        <w:rPr>
          <w:rFonts w:ascii="Times New Roman" w:hAnsi="Times New Roman"/>
          <w:bCs/>
          <w:sz w:val="28"/>
          <w:szCs w:val="28"/>
        </w:rPr>
        <w:t>Пилипчук</w:t>
      </w:r>
      <w:r>
        <w:rPr>
          <w:rFonts w:ascii="Times New Roman" w:hAnsi="Times New Roman"/>
          <w:bCs/>
          <w:sz w:val="28"/>
          <w:szCs w:val="28"/>
        </w:rPr>
        <w:t> </w:t>
      </w:r>
      <w:r w:rsidR="008161E5">
        <w:rPr>
          <w:rFonts w:ascii="Times New Roman" w:hAnsi="Times New Roman"/>
          <w:bCs/>
          <w:sz w:val="28"/>
          <w:szCs w:val="28"/>
        </w:rPr>
        <w:t>Г.В.</w:t>
      </w:r>
      <w:r w:rsidR="008161E5" w:rsidRPr="008161E5">
        <w:rPr>
          <w:rFonts w:ascii="Times New Roman" w:hAnsi="Times New Roman"/>
          <w:sz w:val="28"/>
          <w:szCs w:val="28"/>
        </w:rPr>
        <w:t xml:space="preserve"> </w:t>
      </w:r>
      <w:r w:rsidR="008161E5">
        <w:rPr>
          <w:rFonts w:ascii="Times New Roman" w:hAnsi="Times New Roman"/>
          <w:sz w:val="28"/>
          <w:szCs w:val="28"/>
        </w:rPr>
        <w:t>порушує права заявниці та спр</w:t>
      </w:r>
      <w:r w:rsidR="00B55726">
        <w:rPr>
          <w:rFonts w:ascii="Times New Roman" w:hAnsi="Times New Roman"/>
          <w:sz w:val="28"/>
          <w:szCs w:val="28"/>
        </w:rPr>
        <w:t>и</w:t>
      </w:r>
      <w:r w:rsidR="008161E5">
        <w:rPr>
          <w:rFonts w:ascii="Times New Roman" w:hAnsi="Times New Roman"/>
          <w:sz w:val="28"/>
          <w:szCs w:val="28"/>
        </w:rPr>
        <w:t xml:space="preserve">яє не розкриттю вказаного злочину, а приховуванню </w:t>
      </w:r>
      <w:r w:rsidR="008C14D3">
        <w:rPr>
          <w:rFonts w:ascii="Times New Roman" w:hAnsi="Times New Roman"/>
          <w:sz w:val="28"/>
          <w:szCs w:val="28"/>
        </w:rPr>
        <w:t>й</w:t>
      </w:r>
      <w:r w:rsidR="008161E5">
        <w:rPr>
          <w:rFonts w:ascii="Times New Roman" w:hAnsi="Times New Roman"/>
          <w:sz w:val="28"/>
          <w:szCs w:val="28"/>
        </w:rPr>
        <w:t xml:space="preserve"> укриттю злочинної діяльності організованої групи осіб.</w:t>
      </w:r>
    </w:p>
    <w:p w14:paraId="552EA9A4" w14:textId="1E1E61B8" w:rsidR="007B014B" w:rsidRDefault="008C14D3" w:rsidP="00296152">
      <w:pPr>
        <w:pStyle w:val="a3"/>
        <w:tabs>
          <w:tab w:val="left" w:pos="567"/>
        </w:tabs>
        <w:ind w:firstLine="567"/>
        <w:jc w:val="both"/>
        <w:rPr>
          <w:rFonts w:ascii="Times New Roman" w:hAnsi="Times New Roman"/>
          <w:bCs/>
          <w:sz w:val="28"/>
          <w:szCs w:val="28"/>
        </w:rPr>
      </w:pPr>
      <w:r>
        <w:rPr>
          <w:rFonts w:ascii="Times New Roman" w:hAnsi="Times New Roman"/>
          <w:sz w:val="28"/>
          <w:szCs w:val="28"/>
        </w:rPr>
        <w:t xml:space="preserve">Окрім цього, на подане клопотання в порядку статей 220, 221 Кримінального процесуального кодексу </w:t>
      </w:r>
      <w:r w:rsidR="008D3A3D">
        <w:rPr>
          <w:rFonts w:ascii="Times New Roman" w:hAnsi="Times New Roman"/>
          <w:sz w:val="28"/>
          <w:szCs w:val="28"/>
        </w:rPr>
        <w:t xml:space="preserve">(далі – КПК)  </w:t>
      </w:r>
      <w:r>
        <w:rPr>
          <w:rFonts w:ascii="Times New Roman" w:hAnsi="Times New Roman"/>
          <w:sz w:val="28"/>
          <w:szCs w:val="28"/>
        </w:rPr>
        <w:t xml:space="preserve">України про надання </w:t>
      </w:r>
      <w:r w:rsidR="008D3A3D">
        <w:rPr>
          <w:rFonts w:ascii="Times New Roman" w:hAnsi="Times New Roman"/>
          <w:sz w:val="28"/>
          <w:szCs w:val="28"/>
        </w:rPr>
        <w:br/>
      </w:r>
      <w:r>
        <w:rPr>
          <w:rFonts w:ascii="Times New Roman" w:hAnsi="Times New Roman"/>
          <w:sz w:val="28"/>
          <w:szCs w:val="28"/>
        </w:rPr>
        <w:t xml:space="preserve">для ознайомлення матеріалів кримінального провадження, належним чином не відреагувала, обмежившись направленням повідомлення про їх відсутність у </w:t>
      </w:r>
      <w:r>
        <w:rPr>
          <w:rFonts w:ascii="Times New Roman" w:hAnsi="Times New Roman"/>
          <w:bCs/>
          <w:sz w:val="28"/>
          <w:szCs w:val="28"/>
        </w:rPr>
        <w:t>Звягельській окружній прокуратурі.</w:t>
      </w:r>
    </w:p>
    <w:p w14:paraId="1A5A235A" w14:textId="5AA987E2" w:rsidR="00E7740A" w:rsidRDefault="00E7740A" w:rsidP="00852D02">
      <w:pPr>
        <w:widowControl w:val="0"/>
        <w:spacing w:after="0" w:line="240" w:lineRule="auto"/>
        <w:ind w:firstLine="567"/>
        <w:jc w:val="both"/>
        <w:rPr>
          <w:rFonts w:ascii="Times New Roman" w:hAnsi="Times New Roman"/>
          <w:color w:val="000000"/>
          <w:spacing w:val="-2"/>
          <w:sz w:val="28"/>
          <w:szCs w:val="28"/>
          <w:shd w:val="clear" w:color="auto" w:fill="FFFFFF"/>
        </w:rPr>
      </w:pPr>
      <w:r>
        <w:rPr>
          <w:rFonts w:ascii="Times New Roman" w:hAnsi="Times New Roman"/>
          <w:color w:val="000000"/>
          <w:spacing w:val="-2"/>
          <w:sz w:val="28"/>
          <w:szCs w:val="28"/>
          <w:shd w:val="clear" w:color="auto" w:fill="FFFFFF"/>
        </w:rPr>
        <w:t>У зв’язку з наведеним скаржни</w:t>
      </w:r>
      <w:r w:rsidR="004175DE">
        <w:rPr>
          <w:rFonts w:ascii="Times New Roman" w:hAnsi="Times New Roman"/>
          <w:color w:val="000000"/>
          <w:spacing w:val="-2"/>
          <w:sz w:val="28"/>
          <w:szCs w:val="28"/>
          <w:shd w:val="clear" w:color="auto" w:fill="FFFFFF"/>
        </w:rPr>
        <w:t>ця</w:t>
      </w:r>
      <w:r>
        <w:rPr>
          <w:rFonts w:ascii="Times New Roman" w:hAnsi="Times New Roman"/>
          <w:color w:val="000000"/>
          <w:spacing w:val="-2"/>
          <w:sz w:val="28"/>
          <w:szCs w:val="28"/>
          <w:shd w:val="clear" w:color="auto" w:fill="FFFFFF"/>
        </w:rPr>
        <w:t xml:space="preserve"> вважає, що в діях </w:t>
      </w:r>
      <w:r w:rsidR="00852D02">
        <w:rPr>
          <w:rFonts w:ascii="Times New Roman" w:hAnsi="Times New Roman"/>
          <w:sz w:val="28"/>
          <w:szCs w:val="28"/>
        </w:rPr>
        <w:t xml:space="preserve">прокурора </w:t>
      </w:r>
      <w:r w:rsidR="008161E5">
        <w:rPr>
          <w:rFonts w:ascii="Times New Roman" w:hAnsi="Times New Roman"/>
          <w:bCs/>
          <w:sz w:val="28"/>
          <w:szCs w:val="28"/>
        </w:rPr>
        <w:t>Пилипчук Г.В</w:t>
      </w:r>
      <w:r w:rsidR="00852D02">
        <w:rPr>
          <w:rFonts w:ascii="Times New Roman" w:hAnsi="Times New Roman"/>
          <w:sz w:val="28"/>
          <w:szCs w:val="28"/>
        </w:rPr>
        <w:t xml:space="preserve">. </w:t>
      </w:r>
      <w:r>
        <w:rPr>
          <w:rFonts w:ascii="Times New Roman" w:hAnsi="Times New Roman"/>
          <w:color w:val="000000"/>
          <w:spacing w:val="-2"/>
          <w:sz w:val="28"/>
          <w:szCs w:val="28"/>
          <w:shd w:val="clear" w:color="auto" w:fill="FFFFFF"/>
        </w:rPr>
        <w:t>містяться ознаки дисциплінарного проступку та в</w:t>
      </w:r>
      <w:r w:rsidR="009923E5">
        <w:rPr>
          <w:rFonts w:ascii="Times New Roman" w:hAnsi="Times New Roman"/>
          <w:color w:val="000000"/>
          <w:spacing w:val="-2"/>
          <w:sz w:val="28"/>
          <w:szCs w:val="28"/>
          <w:shd w:val="clear" w:color="auto" w:fill="FFFFFF"/>
        </w:rPr>
        <w:t>о</w:t>
      </w:r>
      <w:r>
        <w:rPr>
          <w:rFonts w:ascii="Times New Roman" w:hAnsi="Times New Roman"/>
          <w:color w:val="000000"/>
          <w:spacing w:val="-2"/>
          <w:sz w:val="28"/>
          <w:szCs w:val="28"/>
          <w:shd w:val="clear" w:color="auto" w:fill="FFFFFF"/>
        </w:rPr>
        <w:t>н</w:t>
      </w:r>
      <w:r w:rsidR="009923E5">
        <w:rPr>
          <w:rFonts w:ascii="Times New Roman" w:hAnsi="Times New Roman"/>
          <w:color w:val="000000"/>
          <w:spacing w:val="-2"/>
          <w:sz w:val="28"/>
          <w:szCs w:val="28"/>
          <w:shd w:val="clear" w:color="auto" w:fill="FFFFFF"/>
        </w:rPr>
        <w:t>а</w:t>
      </w:r>
      <w:r>
        <w:rPr>
          <w:rFonts w:ascii="Times New Roman" w:hAnsi="Times New Roman"/>
          <w:color w:val="000000"/>
          <w:spacing w:val="-2"/>
          <w:sz w:val="28"/>
          <w:szCs w:val="28"/>
          <w:shd w:val="clear" w:color="auto" w:fill="FFFFFF"/>
        </w:rPr>
        <w:t xml:space="preserve"> підлягає притягненню до дисциплінарної відповідальності за </w:t>
      </w:r>
      <w:r w:rsidR="004175DE">
        <w:rPr>
          <w:rFonts w:ascii="Times New Roman" w:hAnsi="Times New Roman"/>
          <w:color w:val="000000"/>
          <w:spacing w:val="-2"/>
          <w:sz w:val="28"/>
          <w:szCs w:val="28"/>
          <w:shd w:val="clear" w:color="auto" w:fill="FFFFFF"/>
        </w:rPr>
        <w:t>невиконання чи неналежне виконання службових обов’язків</w:t>
      </w:r>
      <w:r w:rsidR="008161E5">
        <w:rPr>
          <w:rFonts w:ascii="Times New Roman" w:hAnsi="Times New Roman"/>
          <w:color w:val="000000"/>
          <w:spacing w:val="-2"/>
          <w:sz w:val="28"/>
          <w:szCs w:val="28"/>
          <w:shd w:val="clear" w:color="auto" w:fill="FFFFFF"/>
        </w:rPr>
        <w:t xml:space="preserve">, </w:t>
      </w:r>
      <w:r w:rsidR="008161E5" w:rsidRPr="008161E5">
        <w:rPr>
          <w:rFonts w:ascii="Times New Roman" w:hAnsi="Times New Roman"/>
          <w:color w:val="000000"/>
          <w:spacing w:val="-2"/>
          <w:sz w:val="28"/>
          <w:szCs w:val="28"/>
          <w:shd w:val="clear" w:color="auto" w:fill="FFFFFF"/>
        </w:rPr>
        <w:t>необґрунтоване зволікання з розглядом звернення</w:t>
      </w:r>
      <w:r w:rsidR="009923E5">
        <w:rPr>
          <w:rFonts w:ascii="Times New Roman" w:hAnsi="Times New Roman"/>
          <w:color w:val="000000"/>
          <w:spacing w:val="-2"/>
          <w:sz w:val="28"/>
          <w:szCs w:val="28"/>
          <w:shd w:val="clear" w:color="auto" w:fill="FFFFFF"/>
        </w:rPr>
        <w:t xml:space="preserve"> та</w:t>
      </w:r>
      <w:r w:rsidR="004175DE">
        <w:rPr>
          <w:rFonts w:ascii="Times New Roman" w:hAnsi="Times New Roman"/>
          <w:color w:val="000000"/>
          <w:spacing w:val="-2"/>
          <w:sz w:val="28"/>
          <w:szCs w:val="28"/>
          <w:shd w:val="clear" w:color="auto" w:fill="FFFFFF"/>
        </w:rPr>
        <w:t xml:space="preserve"> </w:t>
      </w:r>
      <w:r w:rsidRPr="00292B6B">
        <w:rPr>
          <w:rFonts w:ascii="Times New Roman" w:hAnsi="Times New Roman"/>
          <w:sz w:val="28"/>
          <w:szCs w:val="28"/>
          <w:shd w:val="clear" w:color="auto" w:fill="FFFFFF"/>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9923E5">
        <w:rPr>
          <w:rFonts w:ascii="Times New Roman" w:hAnsi="Times New Roman"/>
          <w:sz w:val="28"/>
          <w:szCs w:val="28"/>
          <w:shd w:val="clear" w:color="auto" w:fill="FFFFFF"/>
        </w:rPr>
        <w:t xml:space="preserve"> </w:t>
      </w:r>
      <w:r>
        <w:rPr>
          <w:rFonts w:ascii="Times New Roman" w:hAnsi="Times New Roman"/>
          <w:color w:val="000000"/>
          <w:spacing w:val="-2"/>
          <w:sz w:val="28"/>
          <w:szCs w:val="28"/>
          <w:shd w:val="clear" w:color="auto" w:fill="FFFFFF"/>
        </w:rPr>
        <w:t>на підставі пункт</w:t>
      </w:r>
      <w:r w:rsidR="00296152">
        <w:rPr>
          <w:rFonts w:ascii="Times New Roman" w:hAnsi="Times New Roman"/>
          <w:color w:val="000000"/>
          <w:spacing w:val="-2"/>
          <w:sz w:val="28"/>
          <w:szCs w:val="28"/>
          <w:shd w:val="clear" w:color="auto" w:fill="FFFFFF"/>
        </w:rPr>
        <w:t>ів</w:t>
      </w:r>
      <w:r>
        <w:rPr>
          <w:rFonts w:ascii="Times New Roman" w:hAnsi="Times New Roman"/>
          <w:color w:val="000000"/>
          <w:spacing w:val="-2"/>
          <w:sz w:val="28"/>
          <w:szCs w:val="28"/>
          <w:shd w:val="clear" w:color="auto" w:fill="FFFFFF"/>
        </w:rPr>
        <w:t xml:space="preserve"> </w:t>
      </w:r>
      <w:r w:rsidR="004175DE">
        <w:rPr>
          <w:rFonts w:ascii="Times New Roman" w:hAnsi="Times New Roman"/>
          <w:color w:val="000000"/>
          <w:spacing w:val="-2"/>
          <w:sz w:val="28"/>
          <w:szCs w:val="28"/>
          <w:shd w:val="clear" w:color="auto" w:fill="FFFFFF"/>
        </w:rPr>
        <w:t xml:space="preserve">1, </w:t>
      </w:r>
      <w:r w:rsidR="008161E5">
        <w:rPr>
          <w:rFonts w:ascii="Times New Roman" w:hAnsi="Times New Roman"/>
          <w:color w:val="000000"/>
          <w:spacing w:val="-2"/>
          <w:sz w:val="28"/>
          <w:szCs w:val="28"/>
          <w:shd w:val="clear" w:color="auto" w:fill="FFFFFF"/>
        </w:rPr>
        <w:t>2</w:t>
      </w:r>
      <w:r w:rsidR="008C14D3">
        <w:rPr>
          <w:rFonts w:ascii="Times New Roman" w:hAnsi="Times New Roman"/>
          <w:color w:val="000000"/>
          <w:spacing w:val="-2"/>
          <w:sz w:val="28"/>
          <w:szCs w:val="28"/>
          <w:shd w:val="clear" w:color="auto" w:fill="FFFFFF"/>
        </w:rPr>
        <w:t>,</w:t>
      </w:r>
      <w:r w:rsidR="008161E5">
        <w:rPr>
          <w:rFonts w:ascii="Times New Roman" w:hAnsi="Times New Roman"/>
          <w:color w:val="000000"/>
          <w:spacing w:val="-2"/>
          <w:sz w:val="28"/>
          <w:szCs w:val="28"/>
          <w:shd w:val="clear" w:color="auto" w:fill="FFFFFF"/>
        </w:rPr>
        <w:t xml:space="preserve"> </w:t>
      </w:r>
      <w:r>
        <w:rPr>
          <w:rFonts w:ascii="Times New Roman" w:hAnsi="Times New Roman"/>
          <w:color w:val="000000"/>
          <w:spacing w:val="-2"/>
          <w:sz w:val="28"/>
          <w:szCs w:val="28"/>
          <w:shd w:val="clear" w:color="auto" w:fill="FFFFFF"/>
        </w:rPr>
        <w:t>5</w:t>
      </w:r>
      <w:r w:rsidR="009923E5">
        <w:rPr>
          <w:rFonts w:ascii="Times New Roman" w:hAnsi="Times New Roman"/>
          <w:color w:val="000000"/>
          <w:spacing w:val="-2"/>
          <w:sz w:val="28"/>
          <w:szCs w:val="28"/>
          <w:shd w:val="clear" w:color="auto" w:fill="FFFFFF"/>
        </w:rPr>
        <w:t xml:space="preserve"> </w:t>
      </w:r>
      <w:r>
        <w:rPr>
          <w:rFonts w:ascii="Times New Roman" w:hAnsi="Times New Roman"/>
          <w:color w:val="000000"/>
          <w:spacing w:val="-2"/>
          <w:sz w:val="28"/>
          <w:szCs w:val="28"/>
          <w:shd w:val="clear" w:color="auto" w:fill="FFFFFF"/>
        </w:rPr>
        <w:t xml:space="preserve">частини першої статті 43 </w:t>
      </w:r>
      <w:r w:rsidR="003248F1">
        <w:rPr>
          <w:rFonts w:ascii="Times New Roman" w:hAnsi="Times New Roman"/>
          <w:sz w:val="28"/>
          <w:szCs w:val="28"/>
        </w:rPr>
        <w:t xml:space="preserve">Закону України «Про прокуратуру» </w:t>
      </w:r>
      <w:r w:rsidR="003248F1">
        <w:rPr>
          <w:rFonts w:ascii="Times New Roman" w:hAnsi="Times New Roman"/>
          <w:color w:val="000000"/>
          <w:spacing w:val="-2"/>
          <w:sz w:val="28"/>
          <w:szCs w:val="28"/>
          <w:shd w:val="clear" w:color="auto" w:fill="FFFFFF"/>
        </w:rPr>
        <w:t xml:space="preserve">від 14 жовтня 2014 року </w:t>
      </w:r>
      <w:r w:rsidR="003248F1" w:rsidRPr="0054413E">
        <w:rPr>
          <w:rFonts w:ascii="Times New Roman" w:hAnsi="Times New Roman"/>
          <w:color w:val="000000"/>
          <w:spacing w:val="-2"/>
          <w:sz w:val="28"/>
          <w:szCs w:val="28"/>
          <w:shd w:val="clear" w:color="auto" w:fill="FFFFFF"/>
        </w:rPr>
        <w:t>№</w:t>
      </w:r>
      <w:r w:rsidR="009923E5">
        <w:rPr>
          <w:rFonts w:ascii="Times New Roman" w:hAnsi="Times New Roman"/>
          <w:color w:val="000000"/>
          <w:spacing w:val="-2"/>
          <w:sz w:val="28"/>
          <w:szCs w:val="28"/>
          <w:shd w:val="clear" w:color="auto" w:fill="FFFFFF"/>
        </w:rPr>
        <w:t> </w:t>
      </w:r>
      <w:r w:rsidR="003248F1" w:rsidRPr="00DC5A30">
        <w:rPr>
          <w:rFonts w:ascii="Times New Roman" w:hAnsi="Times New Roman"/>
          <w:color w:val="000000"/>
          <w:spacing w:val="-2"/>
          <w:sz w:val="28"/>
          <w:szCs w:val="28"/>
          <w:shd w:val="clear" w:color="auto" w:fill="FFFFFF"/>
        </w:rPr>
        <w:t>1697-</w:t>
      </w:r>
      <w:r w:rsidR="003248F1" w:rsidRPr="0054413E">
        <w:rPr>
          <w:rFonts w:ascii="Times New Roman" w:hAnsi="Times New Roman"/>
          <w:color w:val="000000"/>
          <w:spacing w:val="-2"/>
          <w:sz w:val="28"/>
          <w:szCs w:val="28"/>
          <w:shd w:val="clear" w:color="auto" w:fill="FFFFFF"/>
          <w:lang w:val="en-US"/>
        </w:rPr>
        <w:t>VII</w:t>
      </w:r>
      <w:r w:rsidR="003248F1" w:rsidRPr="00DC5A30">
        <w:rPr>
          <w:rFonts w:ascii="Times New Roman" w:hAnsi="Times New Roman"/>
          <w:color w:val="000000"/>
          <w:spacing w:val="-2"/>
          <w:sz w:val="28"/>
          <w:szCs w:val="28"/>
          <w:shd w:val="clear" w:color="auto" w:fill="FFFFFF"/>
        </w:rPr>
        <w:t xml:space="preserve"> (далі – Закон </w:t>
      </w:r>
      <w:r w:rsidR="003248F1" w:rsidRPr="0054413E">
        <w:rPr>
          <w:rFonts w:ascii="Times New Roman" w:hAnsi="Times New Roman"/>
          <w:color w:val="000000"/>
          <w:spacing w:val="-2"/>
          <w:sz w:val="28"/>
          <w:szCs w:val="28"/>
          <w:shd w:val="clear" w:color="auto" w:fill="FFFFFF"/>
        </w:rPr>
        <w:t>№</w:t>
      </w:r>
      <w:r w:rsidR="003F1134">
        <w:rPr>
          <w:rFonts w:ascii="Times New Roman" w:hAnsi="Times New Roman"/>
          <w:color w:val="000000"/>
          <w:spacing w:val="-2"/>
          <w:sz w:val="28"/>
          <w:szCs w:val="28"/>
          <w:shd w:val="clear" w:color="auto" w:fill="FFFFFF"/>
        </w:rPr>
        <w:t> </w:t>
      </w:r>
      <w:r w:rsidR="003248F1" w:rsidRPr="00DC5A30">
        <w:rPr>
          <w:rFonts w:ascii="Times New Roman" w:hAnsi="Times New Roman"/>
          <w:color w:val="000000"/>
          <w:spacing w:val="-2"/>
          <w:sz w:val="28"/>
          <w:szCs w:val="28"/>
          <w:shd w:val="clear" w:color="auto" w:fill="FFFFFF"/>
        </w:rPr>
        <w:t>1697-</w:t>
      </w:r>
      <w:r w:rsidR="003248F1" w:rsidRPr="0054413E">
        <w:rPr>
          <w:rFonts w:ascii="Times New Roman" w:hAnsi="Times New Roman"/>
          <w:color w:val="000000"/>
          <w:spacing w:val="-2"/>
          <w:sz w:val="28"/>
          <w:szCs w:val="28"/>
          <w:shd w:val="clear" w:color="auto" w:fill="FFFFFF"/>
          <w:lang w:val="en-US"/>
        </w:rPr>
        <w:t>VII</w:t>
      </w:r>
      <w:r w:rsidR="003248F1" w:rsidRPr="0054413E">
        <w:rPr>
          <w:rFonts w:ascii="Times New Roman" w:hAnsi="Times New Roman"/>
          <w:color w:val="000000"/>
          <w:spacing w:val="-2"/>
          <w:sz w:val="28"/>
          <w:szCs w:val="28"/>
          <w:shd w:val="clear" w:color="auto" w:fill="FFFFFF"/>
        </w:rPr>
        <w:t>)</w:t>
      </w:r>
      <w:r w:rsidR="00852D02">
        <w:rPr>
          <w:rFonts w:ascii="Times New Roman" w:hAnsi="Times New Roman"/>
          <w:color w:val="000000"/>
          <w:spacing w:val="-2"/>
          <w:sz w:val="28"/>
          <w:szCs w:val="28"/>
          <w:shd w:val="clear" w:color="auto" w:fill="FFFFFF"/>
        </w:rPr>
        <w:t>.</w:t>
      </w:r>
    </w:p>
    <w:p w14:paraId="0F0AF5A3" w14:textId="77777777" w:rsidR="00852D02" w:rsidRPr="00852D02" w:rsidRDefault="00852D02" w:rsidP="00852D02">
      <w:pPr>
        <w:widowControl w:val="0"/>
        <w:spacing w:after="0" w:line="240" w:lineRule="auto"/>
        <w:ind w:firstLine="567"/>
        <w:jc w:val="both"/>
        <w:rPr>
          <w:rFonts w:ascii="Times New Roman" w:hAnsi="Times New Roman"/>
          <w:color w:val="000000"/>
          <w:spacing w:val="-2"/>
          <w:sz w:val="28"/>
          <w:szCs w:val="28"/>
          <w:shd w:val="clear" w:color="auto" w:fill="FFFFFF"/>
        </w:rPr>
      </w:pPr>
    </w:p>
    <w:p w14:paraId="327E1BB3" w14:textId="77777777" w:rsidR="001A637B" w:rsidRDefault="001A637B" w:rsidP="001A637B">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6C5D13">
        <w:rPr>
          <w:rFonts w:ascii="Times New Roman" w:hAnsi="Times New Roman"/>
          <w:b/>
          <w:sz w:val="28"/>
          <w:szCs w:val="28"/>
        </w:rPr>
        <w:t xml:space="preserve">Щодо встановлених </w:t>
      </w:r>
      <w:r>
        <w:rPr>
          <w:rFonts w:ascii="Times New Roman" w:hAnsi="Times New Roman"/>
          <w:b/>
          <w:sz w:val="28"/>
          <w:szCs w:val="28"/>
        </w:rPr>
        <w:t>фактичних даних</w:t>
      </w:r>
    </w:p>
    <w:p w14:paraId="2AF95F52" w14:textId="0EB7290E" w:rsidR="00852D02" w:rsidRPr="00E15F46" w:rsidRDefault="00852D02" w:rsidP="009E5BD5">
      <w:pPr>
        <w:widowControl w:val="0"/>
        <w:tabs>
          <w:tab w:val="left" w:pos="567"/>
          <w:tab w:val="left" w:pos="851"/>
        </w:tabs>
        <w:spacing w:after="0" w:line="240" w:lineRule="auto"/>
        <w:ind w:firstLine="567"/>
        <w:contextualSpacing/>
        <w:jc w:val="both"/>
        <w:rPr>
          <w:rFonts w:ascii="Times New Roman" w:hAnsi="Times New Roman"/>
          <w:sz w:val="28"/>
          <w:szCs w:val="28"/>
        </w:rPr>
      </w:pPr>
      <w:r w:rsidRPr="00D571E9">
        <w:rPr>
          <w:rFonts w:ascii="Times New Roman" w:hAnsi="Times New Roman"/>
          <w:sz w:val="28"/>
          <w:szCs w:val="28"/>
        </w:rPr>
        <w:t xml:space="preserve">До дисциплінарної скарги додано </w:t>
      </w:r>
      <w:r>
        <w:rPr>
          <w:rFonts w:ascii="Times New Roman" w:hAnsi="Times New Roman"/>
          <w:sz w:val="28"/>
          <w:szCs w:val="28"/>
        </w:rPr>
        <w:t>копі</w:t>
      </w:r>
      <w:r w:rsidR="007C2C79">
        <w:rPr>
          <w:rFonts w:ascii="Times New Roman" w:hAnsi="Times New Roman"/>
          <w:sz w:val="28"/>
          <w:szCs w:val="28"/>
        </w:rPr>
        <w:t>ї</w:t>
      </w:r>
      <w:r w:rsidR="00C60B26">
        <w:rPr>
          <w:rFonts w:ascii="Times New Roman" w:hAnsi="Times New Roman"/>
          <w:sz w:val="28"/>
          <w:szCs w:val="28"/>
        </w:rPr>
        <w:t>:</w:t>
      </w:r>
      <w:r w:rsidR="008C14D3">
        <w:rPr>
          <w:rFonts w:ascii="Times New Roman" w:hAnsi="Times New Roman"/>
          <w:sz w:val="28"/>
          <w:szCs w:val="28"/>
        </w:rPr>
        <w:t xml:space="preserve"> витягів з Єдиного реєстру досудових розслідувань </w:t>
      </w:r>
      <w:r w:rsidR="008C14D3">
        <w:rPr>
          <w:rFonts w:ascii="Times New Roman" w:hAnsi="Times New Roman"/>
          <w:bCs/>
          <w:sz w:val="28"/>
          <w:szCs w:val="28"/>
        </w:rPr>
        <w:t>№ </w:t>
      </w:r>
      <w:r w:rsidR="006B0D72">
        <w:rPr>
          <w:rFonts w:ascii="Times New Roman" w:hAnsi="Times New Roman"/>
          <w:sz w:val="28"/>
          <w:szCs w:val="28"/>
        </w:rPr>
        <w:t xml:space="preserve">ОСОБА_1 </w:t>
      </w:r>
      <w:r w:rsidR="008C14D3">
        <w:rPr>
          <w:rFonts w:ascii="Times New Roman" w:hAnsi="Times New Roman"/>
          <w:bCs/>
          <w:sz w:val="28"/>
          <w:szCs w:val="28"/>
        </w:rPr>
        <w:t xml:space="preserve">від 11.03.2025 станом на 15.03.2025 та </w:t>
      </w:r>
      <w:r w:rsidR="00270944">
        <w:rPr>
          <w:rFonts w:ascii="Times New Roman" w:hAnsi="Times New Roman"/>
          <w:bCs/>
          <w:sz w:val="28"/>
          <w:szCs w:val="28"/>
        </w:rPr>
        <w:t>19.09.2025</w:t>
      </w:r>
      <w:r w:rsidR="008C14D3">
        <w:rPr>
          <w:rFonts w:ascii="Times New Roman" w:hAnsi="Times New Roman"/>
          <w:bCs/>
          <w:sz w:val="28"/>
          <w:szCs w:val="28"/>
        </w:rPr>
        <w:t>;</w:t>
      </w:r>
      <w:r w:rsidR="00270944">
        <w:rPr>
          <w:rFonts w:ascii="Times New Roman" w:hAnsi="Times New Roman"/>
          <w:bCs/>
          <w:sz w:val="28"/>
          <w:szCs w:val="28"/>
        </w:rPr>
        <w:t xml:space="preserve"> повідомлення на звернення </w:t>
      </w:r>
      <w:r w:rsidR="006B0D72">
        <w:rPr>
          <w:rFonts w:ascii="Times New Roman" w:hAnsi="Times New Roman"/>
          <w:sz w:val="28"/>
          <w:szCs w:val="28"/>
        </w:rPr>
        <w:t xml:space="preserve">ОСОБА_1 </w:t>
      </w:r>
      <w:r w:rsidR="00270944">
        <w:rPr>
          <w:rFonts w:ascii="Times New Roman" w:hAnsi="Times New Roman"/>
          <w:bCs/>
          <w:sz w:val="28"/>
          <w:szCs w:val="28"/>
        </w:rPr>
        <w:t>Житомирської обласної прокуратури від 31.12.2025 № 24-1052ВИХ-25 та конверта; клопотання потерпілої</w:t>
      </w:r>
      <w:r w:rsidR="00270944" w:rsidRPr="00270944">
        <w:rPr>
          <w:rFonts w:ascii="Times New Roman" w:hAnsi="Times New Roman"/>
          <w:sz w:val="28"/>
          <w:szCs w:val="28"/>
        </w:rPr>
        <w:t xml:space="preserve"> </w:t>
      </w:r>
      <w:r w:rsidR="006B0D72">
        <w:rPr>
          <w:rFonts w:ascii="Times New Roman" w:hAnsi="Times New Roman"/>
          <w:sz w:val="28"/>
          <w:szCs w:val="28"/>
        </w:rPr>
        <w:t xml:space="preserve">ОСОБА_1 </w:t>
      </w:r>
      <w:r w:rsidR="00270944">
        <w:rPr>
          <w:rFonts w:ascii="Times New Roman" w:hAnsi="Times New Roman"/>
          <w:sz w:val="28"/>
          <w:szCs w:val="28"/>
        </w:rPr>
        <w:t xml:space="preserve">в порядку статей 220, 221 КПК України від 28.11.2025; повідомлення  старшого слідчого Асланова Р.А. від 28.11.2025 № 249485-2025; повідомлення </w:t>
      </w:r>
      <w:r w:rsidR="00270944">
        <w:rPr>
          <w:rFonts w:ascii="Times New Roman" w:hAnsi="Times New Roman"/>
          <w:bCs/>
          <w:sz w:val="28"/>
          <w:szCs w:val="28"/>
        </w:rPr>
        <w:t>Звягельської окружної прокуратури від 01.12.2025 № 54-84-5300вих-25.</w:t>
      </w:r>
    </w:p>
    <w:p w14:paraId="3BCA9698" w14:textId="77777777" w:rsidR="001A637B" w:rsidRDefault="001A637B" w:rsidP="001A637B">
      <w:pPr>
        <w:widowControl w:val="0"/>
        <w:tabs>
          <w:tab w:val="left" w:pos="0"/>
          <w:tab w:val="left" w:pos="851"/>
        </w:tabs>
        <w:spacing w:after="0" w:line="240" w:lineRule="auto"/>
        <w:ind w:firstLine="567"/>
        <w:contextualSpacing/>
        <w:jc w:val="both"/>
        <w:rPr>
          <w:rFonts w:ascii="Times New Roman" w:hAnsi="Times New Roman"/>
          <w:b/>
          <w:sz w:val="28"/>
          <w:szCs w:val="28"/>
        </w:rPr>
      </w:pPr>
    </w:p>
    <w:p w14:paraId="66001BD5" w14:textId="77777777" w:rsidR="001A637B" w:rsidRDefault="001A637B" w:rsidP="001A637B">
      <w:pPr>
        <w:widowControl w:val="0"/>
        <w:tabs>
          <w:tab w:val="left" w:pos="851"/>
        </w:tabs>
        <w:spacing w:after="0" w:line="240" w:lineRule="auto"/>
        <w:ind w:firstLine="567"/>
        <w:contextualSpacing/>
        <w:jc w:val="both"/>
        <w:rPr>
          <w:rFonts w:ascii="Times New Roman" w:hAnsi="Times New Roman"/>
          <w:b/>
          <w:sz w:val="28"/>
          <w:szCs w:val="28"/>
        </w:rPr>
      </w:pPr>
      <w:r w:rsidRPr="006C5D13">
        <w:rPr>
          <w:rFonts w:ascii="Times New Roman" w:hAnsi="Times New Roman"/>
          <w:b/>
          <w:sz w:val="28"/>
          <w:szCs w:val="28"/>
        </w:rPr>
        <w:t>Щодо джерел права, які підлягають застосуванню</w:t>
      </w:r>
    </w:p>
    <w:p w14:paraId="6152EA8D" w14:textId="77777777" w:rsidR="00377CC7" w:rsidRPr="00B847E1" w:rsidRDefault="00377CC7" w:rsidP="00377CC7">
      <w:pPr>
        <w:pStyle w:val="a3"/>
        <w:ind w:firstLine="567"/>
        <w:jc w:val="both"/>
        <w:rPr>
          <w:rFonts w:ascii="Times New Roman" w:hAnsi="Times New Roman"/>
          <w:sz w:val="28"/>
          <w:szCs w:val="28"/>
        </w:rPr>
      </w:pPr>
      <w:r w:rsidRPr="00B847E1">
        <w:rPr>
          <w:rFonts w:ascii="Times New Roman" w:hAnsi="Times New Roman"/>
          <w:sz w:val="28"/>
          <w:szCs w:val="28"/>
        </w:rPr>
        <w:t>Частиною 2 ст</w:t>
      </w:r>
      <w:r>
        <w:rPr>
          <w:rFonts w:ascii="Times New Roman" w:hAnsi="Times New Roman"/>
          <w:sz w:val="28"/>
          <w:szCs w:val="28"/>
        </w:rPr>
        <w:t>атті</w:t>
      </w:r>
      <w:r w:rsidRPr="00B847E1">
        <w:rPr>
          <w:rFonts w:ascii="Times New Roman" w:hAnsi="Times New Roman"/>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44FD17F6" w14:textId="77777777" w:rsidR="00377CC7" w:rsidRPr="00B847E1" w:rsidRDefault="00377CC7" w:rsidP="00377CC7">
      <w:pPr>
        <w:pStyle w:val="a3"/>
        <w:ind w:firstLine="567"/>
        <w:jc w:val="both"/>
        <w:rPr>
          <w:rFonts w:ascii="Times New Roman" w:hAnsi="Times New Roman"/>
          <w:sz w:val="28"/>
          <w:szCs w:val="28"/>
        </w:rPr>
      </w:pPr>
      <w:r w:rsidRPr="00B847E1">
        <w:rPr>
          <w:rFonts w:ascii="Times New Roman" w:hAnsi="Times New Roman"/>
          <w:sz w:val="28"/>
          <w:szCs w:val="28"/>
        </w:rPr>
        <w:t>Однією із засад діяльності прокуратури, як визначено у ст</w:t>
      </w:r>
      <w:r>
        <w:rPr>
          <w:rFonts w:ascii="Times New Roman" w:hAnsi="Times New Roman"/>
          <w:sz w:val="28"/>
          <w:szCs w:val="28"/>
        </w:rPr>
        <w:t>атті</w:t>
      </w:r>
      <w:r w:rsidRPr="00B847E1">
        <w:rPr>
          <w:rFonts w:ascii="Times New Roman" w:hAnsi="Times New Roman"/>
          <w:sz w:val="28"/>
          <w:szCs w:val="28"/>
        </w:rPr>
        <w:t xml:space="preserve"> 3 Закону №</w:t>
      </w:r>
      <w:r>
        <w:rPr>
          <w:rFonts w:ascii="Times New Roman" w:hAnsi="Times New Roman"/>
          <w:sz w:val="28"/>
          <w:szCs w:val="28"/>
        </w:rPr>
        <w:t> </w:t>
      </w:r>
      <w:r w:rsidRPr="00B847E1">
        <w:rPr>
          <w:rFonts w:ascii="Times New Roman" w:hAnsi="Times New Roman"/>
          <w:sz w:val="28"/>
          <w:szCs w:val="28"/>
        </w:rPr>
        <w:t xml:space="preserve">1697-VII, є незалежність прокурорів. </w:t>
      </w:r>
    </w:p>
    <w:p w14:paraId="3C8D120F" w14:textId="77777777" w:rsidR="00377CC7" w:rsidRPr="00B847E1" w:rsidRDefault="00377CC7" w:rsidP="00377CC7">
      <w:pPr>
        <w:pStyle w:val="a3"/>
        <w:ind w:firstLine="567"/>
        <w:jc w:val="both"/>
        <w:rPr>
          <w:rFonts w:ascii="Times New Roman" w:hAnsi="Times New Roman"/>
          <w:sz w:val="28"/>
          <w:szCs w:val="28"/>
        </w:rPr>
      </w:pPr>
      <w:r w:rsidRPr="00B847E1">
        <w:rPr>
          <w:rFonts w:ascii="Times New Roman" w:hAnsi="Times New Roman"/>
          <w:sz w:val="28"/>
          <w:szCs w:val="28"/>
        </w:rPr>
        <w:lastRenderedPageBreak/>
        <w:t>Зі змісту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AFA8D30" w14:textId="77777777" w:rsidR="00377CC7" w:rsidRPr="00B847E1" w:rsidRDefault="00377CC7" w:rsidP="00377CC7">
      <w:pPr>
        <w:pStyle w:val="a3"/>
        <w:ind w:firstLine="567"/>
        <w:jc w:val="both"/>
        <w:rPr>
          <w:rFonts w:ascii="Times New Roman" w:hAnsi="Times New Roman"/>
          <w:sz w:val="28"/>
          <w:szCs w:val="28"/>
        </w:rPr>
      </w:pPr>
      <w:r w:rsidRPr="00B847E1">
        <w:rPr>
          <w:rFonts w:ascii="Times New Roman" w:hAnsi="Times New Roman"/>
          <w:sz w:val="28"/>
          <w:szCs w:val="28"/>
        </w:rPr>
        <w:t>За загальним правилом, наведеним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90725B5" w14:textId="77777777" w:rsidR="00377CC7" w:rsidRPr="00B847E1" w:rsidRDefault="00377CC7" w:rsidP="00377CC7">
      <w:pPr>
        <w:pStyle w:val="a3"/>
        <w:ind w:firstLine="567"/>
        <w:jc w:val="both"/>
        <w:rPr>
          <w:rFonts w:ascii="Times New Roman" w:hAnsi="Times New Roman"/>
          <w:sz w:val="28"/>
          <w:szCs w:val="28"/>
        </w:rPr>
      </w:pPr>
      <w:r w:rsidRPr="00B847E1">
        <w:rPr>
          <w:rFonts w:ascii="Times New Roman" w:hAnsi="Times New Roman"/>
          <w:sz w:val="28"/>
          <w:szCs w:val="28"/>
        </w:rPr>
        <w:t>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p w14:paraId="5B81ACE8" w14:textId="77777777" w:rsidR="00377CC7" w:rsidRPr="00B847E1" w:rsidRDefault="00377CC7" w:rsidP="00377CC7">
      <w:pPr>
        <w:pStyle w:val="a3"/>
        <w:ind w:firstLine="567"/>
        <w:jc w:val="both"/>
        <w:rPr>
          <w:rFonts w:ascii="Times New Roman" w:hAnsi="Times New Roman"/>
          <w:sz w:val="28"/>
          <w:szCs w:val="28"/>
        </w:rPr>
      </w:pPr>
      <w:r w:rsidRPr="00B847E1">
        <w:rPr>
          <w:rFonts w:ascii="Times New Roman" w:hAnsi="Times New Roman"/>
          <w:sz w:val="28"/>
          <w:szCs w:val="28"/>
        </w:rPr>
        <w:t>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45 Закону №</w:t>
      </w:r>
      <w:r>
        <w:rPr>
          <w:rFonts w:ascii="Times New Roman" w:hAnsi="Times New Roman"/>
          <w:sz w:val="28"/>
          <w:szCs w:val="28"/>
        </w:rPr>
        <w:t> </w:t>
      </w:r>
      <w:r w:rsidRPr="00B847E1">
        <w:rPr>
          <w:rFonts w:ascii="Times New Roman" w:hAnsi="Times New Roman"/>
          <w:sz w:val="28"/>
          <w:szCs w:val="28"/>
        </w:rPr>
        <w:t>1697-VII визначено порядок оскарження рішень, дій чи бездіяльності прокурора в межах кримінального провадження.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8D32450" w14:textId="77777777" w:rsidR="00377CC7" w:rsidRPr="00B847E1" w:rsidRDefault="00377CC7" w:rsidP="00377CC7">
      <w:pPr>
        <w:pStyle w:val="a3"/>
        <w:ind w:firstLine="567"/>
        <w:jc w:val="both"/>
        <w:rPr>
          <w:rFonts w:ascii="Times New Roman" w:hAnsi="Times New Roman"/>
          <w:sz w:val="28"/>
          <w:szCs w:val="28"/>
        </w:rPr>
      </w:pPr>
      <w:r w:rsidRPr="00B847E1">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7724D758" w14:textId="77777777" w:rsidR="00377CC7" w:rsidRPr="00B847E1" w:rsidRDefault="00377CC7" w:rsidP="00377CC7">
      <w:pPr>
        <w:pStyle w:val="a3"/>
        <w:ind w:firstLine="567"/>
        <w:jc w:val="both"/>
        <w:rPr>
          <w:rFonts w:ascii="Times New Roman" w:hAnsi="Times New Roman"/>
          <w:sz w:val="28"/>
          <w:szCs w:val="28"/>
        </w:rPr>
      </w:pPr>
      <w:r w:rsidRPr="00B847E1">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5B663358" w14:textId="77777777" w:rsidR="00377CC7" w:rsidRPr="00B847E1" w:rsidRDefault="00377CC7" w:rsidP="00377CC7">
      <w:pPr>
        <w:pStyle w:val="a3"/>
        <w:ind w:firstLine="567"/>
        <w:jc w:val="both"/>
        <w:rPr>
          <w:rFonts w:ascii="Times New Roman" w:hAnsi="Times New Roman"/>
          <w:sz w:val="28"/>
          <w:szCs w:val="28"/>
        </w:rPr>
      </w:pPr>
      <w:r w:rsidRPr="00B847E1">
        <w:rPr>
          <w:rFonts w:ascii="Times New Roman" w:hAnsi="Times New Roman"/>
          <w:sz w:val="28"/>
          <w:szCs w:val="28"/>
        </w:rPr>
        <w:t>Як зазначив Верховний Суд у складі колегії суддів Касаційного адміністративного суду (рішення від 04.03.2019 у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7ACC91DA" w14:textId="77777777" w:rsidR="00377CC7" w:rsidRPr="00B847E1" w:rsidRDefault="00377CC7" w:rsidP="00377CC7">
      <w:pPr>
        <w:pStyle w:val="a3"/>
        <w:ind w:firstLine="567"/>
        <w:jc w:val="both"/>
        <w:rPr>
          <w:rFonts w:ascii="Times New Roman" w:hAnsi="Times New Roman"/>
          <w:sz w:val="28"/>
          <w:szCs w:val="28"/>
        </w:rPr>
      </w:pPr>
      <w:r w:rsidRPr="00B847E1">
        <w:rPr>
          <w:rFonts w:ascii="Times New Roman" w:hAnsi="Times New Roman"/>
          <w:sz w:val="28"/>
          <w:szCs w:val="28"/>
        </w:rPr>
        <w:lastRenderedPageBreak/>
        <w:t>Повноваження Комісії визначено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77 Закону № 1697-VII. Так, в межах наданих повноважень цей орган: 1) веде облік даних про кількість посад прокурорів, у тому числі вакантних та тимчасово вакантних;</w:t>
      </w:r>
      <w:r>
        <w:rPr>
          <w:rFonts w:ascii="Times New Roman" w:hAnsi="Times New Roman"/>
          <w:sz w:val="28"/>
          <w:szCs w:val="28"/>
        </w:rPr>
        <w:br/>
      </w:r>
      <w:r w:rsidRPr="00B847E1">
        <w:rPr>
          <w:rFonts w:ascii="Times New Roman" w:hAnsi="Times New Roman"/>
          <w:sz w:val="28"/>
          <w:szCs w:val="28"/>
        </w:rPr>
        <w:t>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15046510" w14:textId="77777777" w:rsidR="00377CC7" w:rsidRPr="00B847E1" w:rsidRDefault="00377CC7" w:rsidP="00377CC7">
      <w:pPr>
        <w:pStyle w:val="a3"/>
        <w:ind w:firstLine="567"/>
        <w:jc w:val="both"/>
        <w:rPr>
          <w:rFonts w:ascii="Times New Roman" w:hAnsi="Times New Roman"/>
          <w:sz w:val="28"/>
          <w:szCs w:val="28"/>
        </w:rPr>
      </w:pPr>
      <w:r w:rsidRPr="00B847E1">
        <w:rPr>
          <w:rFonts w:ascii="Times New Roman" w:hAnsi="Times New Roman"/>
          <w:sz w:val="28"/>
          <w:szCs w:val="28"/>
        </w:rPr>
        <w:t>У рішенні Касаційного адміністративного суду у складі Верховного Суду від 21</w:t>
      </w:r>
      <w:r>
        <w:rPr>
          <w:rFonts w:ascii="Times New Roman" w:hAnsi="Times New Roman"/>
          <w:sz w:val="28"/>
          <w:szCs w:val="28"/>
        </w:rPr>
        <w:t xml:space="preserve"> червня </w:t>
      </w:r>
      <w:r w:rsidRPr="00B847E1">
        <w:rPr>
          <w:rFonts w:ascii="Times New Roman" w:hAnsi="Times New Roman"/>
          <w:sz w:val="28"/>
          <w:szCs w:val="28"/>
        </w:rPr>
        <w:t>2018</w:t>
      </w:r>
      <w:r>
        <w:rPr>
          <w:rFonts w:ascii="Times New Roman" w:hAnsi="Times New Roman"/>
          <w:sz w:val="28"/>
          <w:szCs w:val="28"/>
        </w:rPr>
        <w:t xml:space="preserve"> року</w:t>
      </w:r>
      <w:r w:rsidRPr="00B847E1">
        <w:rPr>
          <w:rFonts w:ascii="Times New Roman" w:hAnsi="Times New Roman"/>
          <w:sz w:val="28"/>
          <w:szCs w:val="28"/>
        </w:rPr>
        <w:t xml:space="preserve"> (справа №</w:t>
      </w:r>
      <w:r>
        <w:rPr>
          <w:rFonts w:ascii="Times New Roman" w:hAnsi="Times New Roman"/>
          <w:sz w:val="28"/>
          <w:szCs w:val="28"/>
        </w:rPr>
        <w:t> </w:t>
      </w:r>
      <w:r w:rsidRPr="00B847E1">
        <w:rPr>
          <w:rFonts w:ascii="Times New Roman" w:hAnsi="Times New Roman"/>
          <w:sz w:val="28"/>
          <w:szCs w:val="28"/>
        </w:rPr>
        <w:t xml:space="preserve">9901/486/18) зазначено, що Комісія </w:t>
      </w:r>
      <w:r>
        <w:rPr>
          <w:rFonts w:ascii="Times New Roman" w:hAnsi="Times New Roman"/>
          <w:sz w:val="28"/>
          <w:szCs w:val="28"/>
        </w:rPr>
        <w:br/>
      </w:r>
      <w:r w:rsidRPr="00B847E1">
        <w:rPr>
          <w:rFonts w:ascii="Times New Roman" w:hAnsi="Times New Roman"/>
          <w:sz w:val="28"/>
          <w:szCs w:val="28"/>
        </w:rPr>
        <w:t>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64A5DCDE" w14:textId="77777777" w:rsidR="00377CC7" w:rsidRPr="00B847E1" w:rsidRDefault="00377CC7" w:rsidP="00377CC7">
      <w:pPr>
        <w:pStyle w:val="a3"/>
        <w:ind w:firstLine="567"/>
        <w:jc w:val="both"/>
        <w:rPr>
          <w:rFonts w:ascii="Times New Roman" w:hAnsi="Times New Roman"/>
          <w:sz w:val="28"/>
          <w:szCs w:val="28"/>
        </w:rPr>
      </w:pPr>
      <w:r w:rsidRPr="00B847E1">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xml:space="preserve">астині першій </w:t>
      </w:r>
      <w:r>
        <w:rPr>
          <w:rFonts w:ascii="Times New Roman" w:hAnsi="Times New Roman"/>
          <w:sz w:val="28"/>
          <w:szCs w:val="28"/>
        </w:rPr>
        <w:br/>
        <w:t>статті</w:t>
      </w:r>
      <w:r w:rsidRPr="00B847E1">
        <w:rPr>
          <w:rFonts w:ascii="Times New Roman" w:hAnsi="Times New Roman"/>
          <w:sz w:val="28"/>
          <w:szCs w:val="28"/>
        </w:rPr>
        <w:t xml:space="preserve"> 45 Закону № 1697-VII – як процедури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rPr>
        <w:t>в</w:t>
      </w:r>
      <w:r w:rsidRPr="00B847E1">
        <w:rPr>
          <w:rFonts w:ascii="Times New Roman" w:hAnsi="Times New Roman"/>
          <w:sz w:val="28"/>
          <w:szCs w:val="28"/>
        </w:rPr>
        <w:t xml:space="preserve"> якій містяться відомості про вчинення прокурором дисциплінарного проступку. </w:t>
      </w:r>
    </w:p>
    <w:p w14:paraId="4A172A7B" w14:textId="77777777" w:rsidR="00377CC7" w:rsidRPr="00B847E1" w:rsidRDefault="00377CC7" w:rsidP="00377CC7">
      <w:pPr>
        <w:pStyle w:val="a3"/>
        <w:ind w:firstLine="567"/>
        <w:jc w:val="both"/>
        <w:rPr>
          <w:rFonts w:ascii="Times New Roman" w:hAnsi="Times New Roman"/>
          <w:sz w:val="28"/>
          <w:szCs w:val="28"/>
        </w:rPr>
      </w:pPr>
      <w:r w:rsidRPr="00B847E1">
        <w:rPr>
          <w:rFonts w:ascii="Times New Roman" w:hAnsi="Times New Roman"/>
          <w:sz w:val="28"/>
          <w:szCs w:val="28"/>
        </w:rPr>
        <w:t>Частиною 1 ст</w:t>
      </w:r>
      <w:r>
        <w:rPr>
          <w:rFonts w:ascii="Times New Roman" w:hAnsi="Times New Roman"/>
          <w:sz w:val="28"/>
          <w:szCs w:val="28"/>
        </w:rPr>
        <w:t>атті</w:t>
      </w:r>
      <w:r w:rsidRPr="00B847E1">
        <w:rPr>
          <w:rFonts w:ascii="Times New Roman" w:hAnsi="Times New Roman"/>
          <w:sz w:val="28"/>
          <w:szCs w:val="28"/>
        </w:rPr>
        <w:t xml:space="preserve"> 43 цього Закону визначено підстави для притягнення прокурора до дисциплінарної відповідальності. </w:t>
      </w:r>
    </w:p>
    <w:p w14:paraId="75C597DB" w14:textId="77777777" w:rsidR="00377CC7" w:rsidRPr="00B847E1" w:rsidRDefault="00377CC7" w:rsidP="00377CC7">
      <w:pPr>
        <w:pStyle w:val="a3"/>
        <w:ind w:firstLine="567"/>
        <w:jc w:val="both"/>
        <w:rPr>
          <w:rFonts w:ascii="Times New Roman" w:hAnsi="Times New Roman"/>
          <w:sz w:val="28"/>
          <w:szCs w:val="28"/>
        </w:rPr>
      </w:pPr>
      <w:r w:rsidRPr="00B847E1">
        <w:rPr>
          <w:rFonts w:ascii="Times New Roman" w:hAnsi="Times New Roman"/>
          <w:sz w:val="28"/>
          <w:szCs w:val="28"/>
        </w:rPr>
        <w:t>Конструкція ст</w:t>
      </w:r>
      <w:r>
        <w:rPr>
          <w:rFonts w:ascii="Times New Roman" w:hAnsi="Times New Roman"/>
          <w:sz w:val="28"/>
          <w:szCs w:val="28"/>
        </w:rPr>
        <w:t>атті</w:t>
      </w:r>
      <w:r w:rsidRPr="00B847E1">
        <w:rPr>
          <w:rFonts w:ascii="Times New Roman" w:hAnsi="Times New Roman"/>
          <w:sz w:val="28"/>
          <w:szCs w:val="28"/>
        </w:rPr>
        <w:t xml:space="preserve">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385FB155" w14:textId="77777777" w:rsidR="00377CC7" w:rsidRPr="00B847E1" w:rsidRDefault="00377CC7" w:rsidP="00377CC7">
      <w:pPr>
        <w:pStyle w:val="a3"/>
        <w:ind w:firstLine="567"/>
        <w:jc w:val="both"/>
        <w:rPr>
          <w:rFonts w:ascii="Times New Roman" w:hAnsi="Times New Roman"/>
          <w:sz w:val="28"/>
          <w:szCs w:val="28"/>
        </w:rPr>
      </w:pPr>
      <w:r w:rsidRPr="00B847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4A22DE9F" w14:textId="77777777" w:rsidR="00377CC7" w:rsidRPr="00B847E1" w:rsidRDefault="00377CC7" w:rsidP="00377CC7">
      <w:pPr>
        <w:pStyle w:val="a3"/>
        <w:ind w:firstLine="567"/>
        <w:jc w:val="both"/>
        <w:rPr>
          <w:rFonts w:ascii="Times New Roman" w:hAnsi="Times New Roman"/>
          <w:sz w:val="28"/>
          <w:szCs w:val="28"/>
        </w:rPr>
      </w:pPr>
      <w:r w:rsidRPr="00B847E1">
        <w:rPr>
          <w:rFonts w:ascii="Times New Roman" w:hAnsi="Times New Roman"/>
          <w:sz w:val="28"/>
          <w:szCs w:val="28"/>
        </w:rPr>
        <w:t>2) дисциплінарна скарга є анонімною;</w:t>
      </w:r>
    </w:p>
    <w:p w14:paraId="36C36450" w14:textId="77777777" w:rsidR="00377CC7" w:rsidRPr="00B847E1" w:rsidRDefault="00377CC7" w:rsidP="00377CC7">
      <w:pPr>
        <w:pStyle w:val="a3"/>
        <w:ind w:firstLine="567"/>
        <w:jc w:val="both"/>
        <w:rPr>
          <w:rFonts w:ascii="Times New Roman" w:hAnsi="Times New Roman"/>
          <w:sz w:val="28"/>
          <w:szCs w:val="28"/>
        </w:rPr>
      </w:pPr>
      <w:r w:rsidRPr="00B847E1">
        <w:rPr>
          <w:rFonts w:ascii="Times New Roman" w:hAnsi="Times New Roman"/>
          <w:sz w:val="28"/>
          <w:szCs w:val="28"/>
        </w:rPr>
        <w:t>3) дисциплінарна скарга подана з підстав, не визначених ст. 43 цього Закону;</w:t>
      </w:r>
    </w:p>
    <w:p w14:paraId="00EC0FC8" w14:textId="77777777" w:rsidR="00377CC7" w:rsidRPr="00B847E1" w:rsidRDefault="00377CC7" w:rsidP="00377CC7">
      <w:pPr>
        <w:pStyle w:val="a3"/>
        <w:ind w:firstLine="567"/>
        <w:jc w:val="both"/>
        <w:rPr>
          <w:rFonts w:ascii="Times New Roman" w:hAnsi="Times New Roman"/>
          <w:sz w:val="28"/>
          <w:szCs w:val="28"/>
        </w:rPr>
      </w:pPr>
      <w:r w:rsidRPr="00B847E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 51 цього Закону;</w:t>
      </w:r>
    </w:p>
    <w:p w14:paraId="7B262067" w14:textId="77777777" w:rsidR="00377CC7" w:rsidRPr="00B847E1" w:rsidRDefault="00377CC7" w:rsidP="00377CC7">
      <w:pPr>
        <w:pStyle w:val="a3"/>
        <w:ind w:firstLine="567"/>
        <w:jc w:val="both"/>
        <w:rPr>
          <w:rFonts w:ascii="Times New Roman" w:hAnsi="Times New Roman"/>
          <w:sz w:val="28"/>
          <w:szCs w:val="28"/>
        </w:rPr>
      </w:pPr>
      <w:r w:rsidRPr="00B847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00B60AD5" w14:textId="77777777" w:rsidR="00377CC7" w:rsidRPr="00B847E1" w:rsidRDefault="00377CC7" w:rsidP="00377CC7">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п</w:t>
      </w:r>
      <w:r>
        <w:rPr>
          <w:rFonts w:ascii="Times New Roman" w:hAnsi="Times New Roman"/>
          <w:sz w:val="28"/>
          <w:szCs w:val="28"/>
        </w:rPr>
        <w:t>ункту</w:t>
      </w:r>
      <w:r w:rsidRPr="00B847E1">
        <w:rPr>
          <w:rFonts w:ascii="Times New Roman" w:hAnsi="Times New Roman"/>
          <w:sz w:val="28"/>
          <w:szCs w:val="28"/>
        </w:rPr>
        <w:t xml:space="preserve"> 1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 1697-VII та п</w:t>
      </w:r>
      <w:r>
        <w:rPr>
          <w:rFonts w:ascii="Times New Roman" w:hAnsi="Times New Roman"/>
          <w:sz w:val="28"/>
          <w:szCs w:val="28"/>
        </w:rPr>
        <w:t>ункту</w:t>
      </w:r>
      <w:r w:rsidRPr="00B847E1">
        <w:rPr>
          <w:rFonts w:ascii="Times New Roman" w:hAnsi="Times New Roman"/>
          <w:sz w:val="28"/>
          <w:szCs w:val="28"/>
        </w:rPr>
        <w:t xml:space="preserve"> 96 Положення про порядок роботи відповідно органу, що здійснює дисциплінарне провадження, прийнятого всеукраїнською конференцією прокурорів 27</w:t>
      </w:r>
      <w:r>
        <w:rPr>
          <w:rFonts w:ascii="Times New Roman" w:hAnsi="Times New Roman"/>
          <w:sz w:val="28"/>
          <w:szCs w:val="28"/>
        </w:rPr>
        <w:t xml:space="preserve"> квітня </w:t>
      </w:r>
      <w:r w:rsidRPr="00B847E1">
        <w:rPr>
          <w:rFonts w:ascii="Times New Roman" w:hAnsi="Times New Roman"/>
          <w:sz w:val="28"/>
          <w:szCs w:val="28"/>
        </w:rPr>
        <w:t>2017</w:t>
      </w:r>
      <w:r>
        <w:rPr>
          <w:rFonts w:ascii="Times New Roman" w:hAnsi="Times New Roman"/>
          <w:sz w:val="28"/>
          <w:szCs w:val="28"/>
        </w:rPr>
        <w:t xml:space="preserve"> року</w:t>
      </w:r>
      <w:r w:rsidRPr="00B847E1">
        <w:rPr>
          <w:rFonts w:ascii="Times New Roman" w:hAnsi="Times New Roman"/>
          <w:sz w:val="28"/>
          <w:szCs w:val="28"/>
        </w:rPr>
        <w:t xml:space="preserve"> (зі змінами) (далі – Положення), дисциплінарна </w:t>
      </w:r>
      <w:r w:rsidRPr="00B847E1">
        <w:rPr>
          <w:rFonts w:ascii="Times New Roman" w:hAnsi="Times New Roman"/>
          <w:sz w:val="28"/>
          <w:szCs w:val="28"/>
        </w:rPr>
        <w:lastRenderedPageBreak/>
        <w:t>скарга повинна містити відомості про факт вчинення прокурором дисциплінарного проступку, а також конкретні відомості про наявність його ознак.</w:t>
      </w:r>
    </w:p>
    <w:p w14:paraId="62CA2C53" w14:textId="77777777" w:rsidR="00377CC7" w:rsidRPr="00B847E1" w:rsidRDefault="00377CC7" w:rsidP="00377CC7">
      <w:pPr>
        <w:pStyle w:val="a3"/>
        <w:ind w:firstLine="567"/>
        <w:jc w:val="both"/>
        <w:rPr>
          <w:rFonts w:ascii="Times New Roman" w:hAnsi="Times New Roman"/>
          <w:sz w:val="28"/>
          <w:szCs w:val="28"/>
        </w:rPr>
      </w:pPr>
      <w:r w:rsidRPr="00B847E1">
        <w:rPr>
          <w:rFonts w:ascii="Times New Roman" w:hAnsi="Times New Roman"/>
          <w:sz w:val="28"/>
          <w:szCs w:val="28"/>
        </w:rPr>
        <w:t>Згідно з вимогами п</w:t>
      </w:r>
      <w:r>
        <w:rPr>
          <w:rFonts w:ascii="Times New Roman" w:hAnsi="Times New Roman"/>
          <w:sz w:val="28"/>
          <w:szCs w:val="28"/>
        </w:rPr>
        <w:t>ункту</w:t>
      </w:r>
      <w:r w:rsidRPr="00B847E1">
        <w:rPr>
          <w:rFonts w:ascii="Times New Roman" w:hAnsi="Times New Roman"/>
          <w:sz w:val="28"/>
          <w:szCs w:val="28"/>
        </w:rPr>
        <w:t xml:space="preserve">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011346AC" w14:textId="77777777" w:rsidR="00377CC7" w:rsidRPr="00B847E1" w:rsidRDefault="00377CC7" w:rsidP="00377CC7">
      <w:pPr>
        <w:pStyle w:val="a3"/>
        <w:ind w:firstLine="567"/>
        <w:jc w:val="both"/>
        <w:rPr>
          <w:rFonts w:ascii="Times New Roman" w:hAnsi="Times New Roman"/>
          <w:sz w:val="28"/>
          <w:szCs w:val="28"/>
        </w:rPr>
      </w:pPr>
      <w:r w:rsidRPr="00B847E1">
        <w:rPr>
          <w:rFonts w:ascii="Times New Roman" w:hAnsi="Times New Roman"/>
          <w:sz w:val="28"/>
          <w:szCs w:val="28"/>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w:t>
      </w:r>
      <w:r>
        <w:rPr>
          <w:rFonts w:ascii="Times New Roman" w:hAnsi="Times New Roman"/>
          <w:sz w:val="28"/>
          <w:szCs w:val="28"/>
        </w:rPr>
        <w:t>ункт</w:t>
      </w:r>
      <w:r w:rsidRPr="00B847E1">
        <w:rPr>
          <w:rFonts w:ascii="Times New Roman" w:hAnsi="Times New Roman"/>
          <w:sz w:val="28"/>
          <w:szCs w:val="28"/>
        </w:rPr>
        <w:t xml:space="preserve"> 7 Положення).</w:t>
      </w:r>
    </w:p>
    <w:p w14:paraId="5B8ADD3E" w14:textId="77777777" w:rsidR="00377CC7" w:rsidRPr="00B847E1" w:rsidRDefault="00377CC7" w:rsidP="00377CC7">
      <w:pPr>
        <w:pStyle w:val="a3"/>
        <w:ind w:firstLine="567"/>
        <w:jc w:val="both"/>
        <w:rPr>
          <w:rFonts w:ascii="Times New Roman" w:hAnsi="Times New Roman"/>
          <w:sz w:val="28"/>
          <w:szCs w:val="28"/>
        </w:rPr>
      </w:pPr>
      <w:r w:rsidRPr="00B847E1">
        <w:rPr>
          <w:rFonts w:ascii="Times New Roman" w:hAnsi="Times New Roman"/>
          <w:sz w:val="28"/>
          <w:szCs w:val="28"/>
        </w:rPr>
        <w:t>Відповідно до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w:t>
      </w:r>
      <w:r>
        <w:rPr>
          <w:rFonts w:ascii="Times New Roman" w:hAnsi="Times New Roman"/>
          <w:sz w:val="28"/>
          <w:szCs w:val="28"/>
        </w:rPr>
        <w:t> </w:t>
      </w:r>
      <w:r w:rsidRPr="00B847E1">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цього Закону.</w:t>
      </w:r>
    </w:p>
    <w:p w14:paraId="79568C88" w14:textId="77777777" w:rsidR="00377CC7" w:rsidRDefault="00377CC7" w:rsidP="00377CC7">
      <w:pPr>
        <w:pStyle w:val="a3"/>
        <w:ind w:firstLine="567"/>
        <w:jc w:val="both"/>
        <w:rPr>
          <w:rFonts w:ascii="Times New Roman" w:hAnsi="Times New Roman"/>
          <w:sz w:val="28"/>
          <w:szCs w:val="28"/>
        </w:rPr>
      </w:pPr>
      <w:r w:rsidRPr="00B847E1">
        <w:rPr>
          <w:rFonts w:ascii="Times New Roman" w:hAnsi="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0FA4C977" w14:textId="77777777" w:rsidR="00377CC7" w:rsidRDefault="00377CC7" w:rsidP="00377CC7">
      <w:pPr>
        <w:pStyle w:val="a3"/>
        <w:ind w:firstLine="567"/>
        <w:jc w:val="both"/>
        <w:rPr>
          <w:rFonts w:ascii="Times New Roman" w:hAnsi="Times New Roman"/>
          <w:sz w:val="28"/>
          <w:szCs w:val="28"/>
        </w:rPr>
      </w:pPr>
    </w:p>
    <w:p w14:paraId="4B4C66CA" w14:textId="77777777" w:rsidR="001A637B" w:rsidRPr="00D53DAF" w:rsidRDefault="001A637B" w:rsidP="001A637B">
      <w:pPr>
        <w:pStyle w:val="rvps2"/>
        <w:shd w:val="clear" w:color="auto" w:fill="FFFFFF"/>
        <w:spacing w:before="0" w:beforeAutospacing="0" w:after="0" w:afterAutospacing="0"/>
        <w:ind w:firstLine="567"/>
        <w:jc w:val="both"/>
        <w:rPr>
          <w:b/>
          <w:sz w:val="28"/>
          <w:szCs w:val="28"/>
          <w:lang w:val="uk-UA"/>
        </w:rPr>
      </w:pPr>
      <w:r w:rsidRPr="00D53DAF">
        <w:rPr>
          <w:b/>
          <w:sz w:val="28"/>
          <w:szCs w:val="28"/>
          <w:lang w:val="uk-UA"/>
        </w:rPr>
        <w:t>Оцінка встановлених обставин та мотиви прийнятого рішення</w:t>
      </w:r>
    </w:p>
    <w:p w14:paraId="4D103DA1" w14:textId="77777777" w:rsidR="003C6488" w:rsidRPr="00AD0945" w:rsidRDefault="003C6488" w:rsidP="003C6488">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AD0945">
        <w:rPr>
          <w:rFonts w:ascii="Times New Roman" w:hAnsi="Times New Roman"/>
          <w:sz w:val="28"/>
          <w:szCs w:val="28"/>
          <w:lang w:eastAsia="ru-RU"/>
        </w:rPr>
        <w:t>Д</w:t>
      </w:r>
      <w:r w:rsidRPr="00AD0945">
        <w:rPr>
          <w:rFonts w:ascii="Times New Roman" w:hAnsi="Times New Roman"/>
          <w:spacing w:val="-2"/>
          <w:sz w:val="28"/>
          <w:szCs w:val="28"/>
          <w:shd w:val="clear" w:color="auto" w:fill="FFFFFF"/>
        </w:rPr>
        <w:t>исциплінарному проступку, як і будь</w:t>
      </w:r>
      <w:r w:rsidR="0041781D">
        <w:rPr>
          <w:rFonts w:ascii="Times New Roman" w:hAnsi="Times New Roman"/>
          <w:spacing w:val="-2"/>
          <w:sz w:val="28"/>
          <w:szCs w:val="28"/>
          <w:shd w:val="clear" w:color="auto" w:fill="FFFFFF"/>
        </w:rPr>
        <w:t>-</w:t>
      </w:r>
      <w:r w:rsidRPr="00AD0945">
        <w:rPr>
          <w:rFonts w:ascii="Times New Roman" w:hAnsi="Times New Roman"/>
          <w:spacing w:val="-2"/>
          <w:sz w:val="28"/>
          <w:szCs w:val="28"/>
          <w:shd w:val="clear" w:color="auto" w:fill="FFFFFF"/>
        </w:rPr>
        <w:t xml:space="preserve">якому протиправному діянню, притаманна визначена єдність об’єктивних і суб’єктивних ознак, сукупність яких утворює склад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w:t>
      </w:r>
      <w:r w:rsidR="00F50A85">
        <w:rPr>
          <w:rFonts w:ascii="Times New Roman" w:hAnsi="Times New Roman"/>
          <w:spacing w:val="-2"/>
          <w:sz w:val="28"/>
          <w:szCs w:val="28"/>
          <w:shd w:val="clear" w:color="auto" w:fill="FFFFFF"/>
        </w:rPr>
        <w:br/>
      </w:r>
      <w:r w:rsidRPr="00AD0945">
        <w:rPr>
          <w:rFonts w:ascii="Times New Roman" w:hAnsi="Times New Roman"/>
          <w:spacing w:val="-2"/>
          <w:sz w:val="28"/>
          <w:szCs w:val="28"/>
          <w:shd w:val="clear" w:color="auto" w:fill="FFFFFF"/>
        </w:rPr>
        <w:t xml:space="preserve">(за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14:paraId="03193910" w14:textId="77777777" w:rsidR="003C6488" w:rsidRPr="00AD0945" w:rsidRDefault="003C6488" w:rsidP="003C6488">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D0945">
        <w:rPr>
          <w:rFonts w:ascii="Times New Roman" w:hAnsi="Times New Roman"/>
          <w:sz w:val="28"/>
          <w:szCs w:val="28"/>
        </w:rPr>
        <w:t xml:space="preserve">У випадку оскарження рішень, дій чи бездіяльності прокурора у межах кримінального процесу підставою для відкриття дисциплінарного провадження має бути факт порушення індивідуально визначеним прокурором прав осіб або </w:t>
      </w:r>
      <w:bookmarkStart w:id="0" w:name="_Hlk134609924"/>
      <w:r w:rsidRPr="00AD0945">
        <w:rPr>
          <w:rFonts w:ascii="Times New Roman" w:hAnsi="Times New Roman"/>
          <w:sz w:val="28"/>
          <w:szCs w:val="28"/>
        </w:rPr>
        <w:t>вимог закону, встановлений рішенням уповноваженого суб’єкта за результатами розгляду скарги на них, та/або відповідне звернення суду до органу, що здійснює дисциплінарне провадження, в передбаченому КПК України порядку.</w:t>
      </w:r>
    </w:p>
    <w:p w14:paraId="6DEE6A10" w14:textId="7826B306" w:rsidR="00B53D05" w:rsidRDefault="003C6488" w:rsidP="00F50A85">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D0945">
        <w:rPr>
          <w:rFonts w:ascii="Times New Roman" w:hAnsi="Times New Roman"/>
          <w:sz w:val="28"/>
          <w:szCs w:val="28"/>
        </w:rPr>
        <w:t>Разом з тим, скаржни</w:t>
      </w:r>
      <w:r w:rsidR="00B53D05">
        <w:rPr>
          <w:rFonts w:ascii="Times New Roman" w:hAnsi="Times New Roman"/>
          <w:sz w:val="28"/>
          <w:szCs w:val="28"/>
        </w:rPr>
        <w:t>цею</w:t>
      </w:r>
      <w:r w:rsidRPr="00AD0945">
        <w:rPr>
          <w:rFonts w:ascii="Times New Roman" w:hAnsi="Times New Roman"/>
          <w:sz w:val="28"/>
          <w:szCs w:val="28"/>
        </w:rPr>
        <w:t xml:space="preserve"> не надано документального підтвердження оскарження у встановленому законом порядку дій (бездіяльності) безпосередньо прокурора </w:t>
      </w:r>
      <w:r w:rsidR="00B64B0E">
        <w:rPr>
          <w:rFonts w:ascii="Times New Roman" w:hAnsi="Times New Roman"/>
          <w:bCs/>
          <w:sz w:val="28"/>
          <w:szCs w:val="28"/>
        </w:rPr>
        <w:t>Пилипчук Г.В</w:t>
      </w:r>
      <w:r w:rsidR="00B53D05">
        <w:rPr>
          <w:rFonts w:ascii="Times New Roman" w:hAnsi="Times New Roman"/>
          <w:sz w:val="28"/>
          <w:szCs w:val="28"/>
        </w:rPr>
        <w:t xml:space="preserve">. </w:t>
      </w:r>
    </w:p>
    <w:p w14:paraId="3F16421F" w14:textId="21504BAC" w:rsidR="00F50A85" w:rsidRDefault="00F50A85" w:rsidP="00F50A85">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F50A85">
        <w:rPr>
          <w:rFonts w:ascii="Times New Roman" w:hAnsi="Times New Roman"/>
          <w:sz w:val="28"/>
          <w:szCs w:val="28"/>
        </w:rPr>
        <w:t>Окрім того, додані до скарги документи не містять відомостей якими підтверджено, що заявни</w:t>
      </w:r>
      <w:r>
        <w:rPr>
          <w:rFonts w:ascii="Times New Roman" w:hAnsi="Times New Roman"/>
          <w:sz w:val="28"/>
          <w:szCs w:val="28"/>
        </w:rPr>
        <w:t>ця</w:t>
      </w:r>
      <w:r w:rsidRPr="00F50A85">
        <w:rPr>
          <w:rFonts w:ascii="Times New Roman" w:hAnsi="Times New Roman"/>
          <w:sz w:val="28"/>
          <w:szCs w:val="28"/>
        </w:rPr>
        <w:t xml:space="preserve"> оскаржи</w:t>
      </w:r>
      <w:r>
        <w:rPr>
          <w:rFonts w:ascii="Times New Roman" w:hAnsi="Times New Roman"/>
          <w:sz w:val="28"/>
          <w:szCs w:val="28"/>
        </w:rPr>
        <w:t>ла</w:t>
      </w:r>
      <w:r w:rsidRPr="00F50A85">
        <w:rPr>
          <w:rFonts w:ascii="Times New Roman" w:hAnsi="Times New Roman"/>
          <w:sz w:val="28"/>
          <w:szCs w:val="28"/>
        </w:rPr>
        <w:t xml:space="preserve"> дії прокурор</w:t>
      </w:r>
      <w:r>
        <w:rPr>
          <w:rFonts w:ascii="Times New Roman" w:hAnsi="Times New Roman"/>
          <w:sz w:val="28"/>
          <w:szCs w:val="28"/>
        </w:rPr>
        <w:t>а</w:t>
      </w:r>
      <w:r w:rsidRPr="00F50A85">
        <w:rPr>
          <w:rFonts w:ascii="Times New Roman" w:hAnsi="Times New Roman"/>
          <w:sz w:val="28"/>
          <w:szCs w:val="28"/>
        </w:rPr>
        <w:t xml:space="preserve"> до прокурора вищого рівня, і яким було встановлено пр</w:t>
      </w:r>
      <w:r>
        <w:rPr>
          <w:rFonts w:ascii="Times New Roman" w:hAnsi="Times New Roman"/>
          <w:sz w:val="28"/>
          <w:szCs w:val="28"/>
        </w:rPr>
        <w:t>оти</w:t>
      </w:r>
      <w:r w:rsidRPr="00F50A85">
        <w:rPr>
          <w:rFonts w:ascii="Times New Roman" w:hAnsi="Times New Roman"/>
          <w:sz w:val="28"/>
          <w:szCs w:val="28"/>
        </w:rPr>
        <w:t>правну поведінку саме прокурор</w:t>
      </w:r>
      <w:r>
        <w:rPr>
          <w:rFonts w:ascii="Times New Roman" w:hAnsi="Times New Roman"/>
          <w:sz w:val="28"/>
          <w:szCs w:val="28"/>
        </w:rPr>
        <w:t>а</w:t>
      </w:r>
      <w:r w:rsidRPr="00F50A85">
        <w:rPr>
          <w:rFonts w:ascii="Times New Roman" w:hAnsi="Times New Roman"/>
          <w:sz w:val="28"/>
          <w:szCs w:val="28"/>
        </w:rPr>
        <w:t xml:space="preserve"> </w:t>
      </w:r>
      <w:r w:rsidR="00B64B0E">
        <w:rPr>
          <w:rFonts w:ascii="Times New Roman" w:hAnsi="Times New Roman"/>
          <w:bCs/>
          <w:sz w:val="28"/>
          <w:szCs w:val="28"/>
        </w:rPr>
        <w:t>Пилипчук Г.В</w:t>
      </w:r>
      <w:r w:rsidR="00B53D05">
        <w:rPr>
          <w:rFonts w:ascii="Times New Roman" w:hAnsi="Times New Roman"/>
          <w:sz w:val="28"/>
          <w:szCs w:val="28"/>
        </w:rPr>
        <w:t xml:space="preserve">. </w:t>
      </w:r>
      <w:r w:rsidRPr="00F50A85">
        <w:rPr>
          <w:rFonts w:ascii="Times New Roman" w:hAnsi="Times New Roman"/>
          <w:sz w:val="28"/>
          <w:szCs w:val="28"/>
        </w:rPr>
        <w:t xml:space="preserve">під час </w:t>
      </w:r>
      <w:r w:rsidR="00B64B0E">
        <w:rPr>
          <w:rFonts w:ascii="Times New Roman" w:hAnsi="Times New Roman"/>
          <w:sz w:val="28"/>
          <w:szCs w:val="28"/>
        </w:rPr>
        <w:t>здійснення процесуального керівництва досудовим розслідуванням</w:t>
      </w:r>
      <w:r w:rsidR="00B53D05">
        <w:rPr>
          <w:rFonts w:ascii="Times New Roman" w:hAnsi="Times New Roman"/>
          <w:sz w:val="28"/>
          <w:szCs w:val="28"/>
        </w:rPr>
        <w:t xml:space="preserve"> кримінального пр</w:t>
      </w:r>
      <w:r w:rsidR="00B64B0E">
        <w:rPr>
          <w:rFonts w:ascii="Times New Roman" w:hAnsi="Times New Roman"/>
          <w:sz w:val="28"/>
          <w:szCs w:val="28"/>
        </w:rPr>
        <w:t>о</w:t>
      </w:r>
      <w:r w:rsidR="00B53D05">
        <w:rPr>
          <w:rFonts w:ascii="Times New Roman" w:hAnsi="Times New Roman"/>
          <w:sz w:val="28"/>
          <w:szCs w:val="28"/>
        </w:rPr>
        <w:t>в</w:t>
      </w:r>
      <w:r w:rsidR="00B64B0E">
        <w:rPr>
          <w:rFonts w:ascii="Times New Roman" w:hAnsi="Times New Roman"/>
          <w:sz w:val="28"/>
          <w:szCs w:val="28"/>
        </w:rPr>
        <w:t>адж</w:t>
      </w:r>
      <w:r w:rsidR="00B53D05">
        <w:rPr>
          <w:rFonts w:ascii="Times New Roman" w:hAnsi="Times New Roman"/>
          <w:sz w:val="28"/>
          <w:szCs w:val="28"/>
        </w:rPr>
        <w:t>ення</w:t>
      </w:r>
      <w:r w:rsidRPr="00F50A85">
        <w:rPr>
          <w:rFonts w:ascii="Times New Roman" w:hAnsi="Times New Roman"/>
          <w:sz w:val="28"/>
          <w:szCs w:val="28"/>
        </w:rPr>
        <w:t>.</w:t>
      </w:r>
    </w:p>
    <w:p w14:paraId="53F37E0C" w14:textId="77777777" w:rsidR="0054180B" w:rsidRDefault="00F50A85" w:rsidP="00E07225">
      <w:pPr>
        <w:pBdr>
          <w:bottom w:val="single" w:sz="12" w:space="12" w:color="FFFFFF"/>
        </w:pBdr>
        <w:spacing w:after="0" w:line="240" w:lineRule="auto"/>
        <w:ind w:firstLine="567"/>
        <w:contextualSpacing/>
        <w:jc w:val="both"/>
        <w:rPr>
          <w:rFonts w:ascii="Times New Roman" w:hAnsi="Times New Roman"/>
          <w:sz w:val="28"/>
          <w:szCs w:val="28"/>
        </w:rPr>
      </w:pPr>
      <w:r w:rsidRPr="00F50A85">
        <w:rPr>
          <w:rFonts w:ascii="Times New Roman" w:hAnsi="Times New Roman"/>
          <w:sz w:val="28"/>
          <w:szCs w:val="28"/>
        </w:rPr>
        <w:t xml:space="preserve">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w:t>
      </w:r>
      <w:r w:rsidRPr="00F50A85">
        <w:rPr>
          <w:rFonts w:ascii="Times New Roman" w:hAnsi="Times New Roman"/>
          <w:sz w:val="28"/>
          <w:szCs w:val="28"/>
        </w:rPr>
        <w:lastRenderedPageBreak/>
        <w:t>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3F376395" w14:textId="77777777" w:rsidR="0054180B" w:rsidRDefault="00F50A85" w:rsidP="0054180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6031BD">
        <w:rPr>
          <w:rFonts w:ascii="Times New Roman" w:hAnsi="Times New Roman"/>
          <w:sz w:val="28"/>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14:paraId="4AF42112" w14:textId="77777777" w:rsidR="0054180B" w:rsidRDefault="00F50A85" w:rsidP="0054180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6031BD">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12A5967E" w14:textId="163D3C7E" w:rsidR="0054180B" w:rsidRDefault="00F50A85" w:rsidP="0054180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6031BD">
        <w:rPr>
          <w:rFonts w:ascii="Times New Roman" w:hAnsi="Times New Roman"/>
          <w:sz w:val="28"/>
          <w:szCs w:val="28"/>
        </w:rPr>
        <w:t>Зважаючи на викладене, твердження скаржни</w:t>
      </w:r>
      <w:r>
        <w:rPr>
          <w:rFonts w:ascii="Times New Roman" w:hAnsi="Times New Roman"/>
          <w:sz w:val="28"/>
          <w:szCs w:val="28"/>
        </w:rPr>
        <w:t>ці</w:t>
      </w:r>
      <w:r w:rsidRPr="006031BD">
        <w:rPr>
          <w:rFonts w:ascii="Times New Roman" w:hAnsi="Times New Roman"/>
          <w:sz w:val="28"/>
          <w:szCs w:val="28"/>
        </w:rPr>
        <w:t xml:space="preserve"> про невиконання чи неналежне виконання службових обов’язків прокурор</w:t>
      </w:r>
      <w:r>
        <w:rPr>
          <w:rFonts w:ascii="Times New Roman" w:hAnsi="Times New Roman"/>
          <w:sz w:val="28"/>
          <w:szCs w:val="28"/>
        </w:rPr>
        <w:t>о</w:t>
      </w:r>
      <w:r w:rsidRPr="006031BD">
        <w:rPr>
          <w:rFonts w:ascii="Times New Roman" w:hAnsi="Times New Roman"/>
          <w:sz w:val="28"/>
          <w:szCs w:val="28"/>
        </w:rPr>
        <w:t xml:space="preserve">м </w:t>
      </w:r>
      <w:r w:rsidR="00B64B0E">
        <w:rPr>
          <w:rFonts w:ascii="Times New Roman" w:hAnsi="Times New Roman"/>
          <w:bCs/>
          <w:sz w:val="28"/>
          <w:szCs w:val="28"/>
        </w:rPr>
        <w:t>Пилипчук Г.В</w:t>
      </w:r>
      <w:r w:rsidR="00B53D05">
        <w:rPr>
          <w:rFonts w:ascii="Times New Roman" w:hAnsi="Times New Roman"/>
          <w:sz w:val="28"/>
          <w:szCs w:val="28"/>
        </w:rPr>
        <w:t xml:space="preserve">. </w:t>
      </w:r>
      <w:r w:rsidR="0078479B">
        <w:rPr>
          <w:rFonts w:ascii="Times New Roman" w:hAnsi="Times New Roman"/>
          <w:sz w:val="28"/>
          <w:szCs w:val="28"/>
        </w:rPr>
        <w:t xml:space="preserve">не підкріпленими доказами, </w:t>
      </w:r>
      <w:r w:rsidRPr="006031BD">
        <w:rPr>
          <w:rFonts w:ascii="Times New Roman" w:hAnsi="Times New Roman"/>
          <w:sz w:val="28"/>
          <w:szCs w:val="28"/>
        </w:rPr>
        <w:t>є</w:t>
      </w:r>
      <w:r w:rsidR="003E4A93" w:rsidRPr="00E85462">
        <w:rPr>
          <w:rFonts w:ascii="Times New Roman" w:hAnsi="Times New Roman"/>
          <w:sz w:val="28"/>
          <w:szCs w:val="28"/>
        </w:rPr>
        <w:t xml:space="preserve"> </w:t>
      </w:r>
      <w:r w:rsidR="0078479B">
        <w:rPr>
          <w:rFonts w:ascii="Times New Roman" w:hAnsi="Times New Roman"/>
          <w:sz w:val="28"/>
          <w:szCs w:val="28"/>
        </w:rPr>
        <w:t>припущення</w:t>
      </w:r>
      <w:r w:rsidR="00B53101">
        <w:rPr>
          <w:rFonts w:ascii="Times New Roman" w:hAnsi="Times New Roman"/>
          <w:sz w:val="28"/>
          <w:szCs w:val="28"/>
        </w:rPr>
        <w:t>м</w:t>
      </w:r>
      <w:r w:rsidRPr="006031BD">
        <w:rPr>
          <w:rFonts w:ascii="Times New Roman" w:hAnsi="Times New Roman"/>
          <w:sz w:val="28"/>
          <w:szCs w:val="28"/>
        </w:rPr>
        <w:t xml:space="preserve">. </w:t>
      </w:r>
    </w:p>
    <w:p w14:paraId="736D0B64" w14:textId="21E237C6" w:rsidR="009A1C45" w:rsidRDefault="009A1C45" w:rsidP="0054180B">
      <w:pPr>
        <w:widowControl w:val="0"/>
        <w:pBdr>
          <w:bottom w:val="single" w:sz="12" w:space="12" w:color="FFFFFF"/>
        </w:pBdr>
        <w:spacing w:after="0" w:line="240" w:lineRule="auto"/>
        <w:ind w:firstLine="567"/>
        <w:contextualSpacing/>
        <w:jc w:val="both"/>
        <w:rPr>
          <w:rFonts w:ascii="Times New Roman" w:hAnsi="Times New Roman"/>
          <w:sz w:val="28"/>
          <w:szCs w:val="28"/>
        </w:rPr>
      </w:pPr>
      <w:r>
        <w:rPr>
          <w:rFonts w:ascii="Times New Roman" w:eastAsia="Times New Roman" w:hAnsi="Times New Roman" w:cs="Calibri"/>
          <w:sz w:val="28"/>
          <w:szCs w:val="28"/>
          <w:lang w:eastAsia="uk-UA"/>
        </w:rPr>
        <w:t xml:space="preserve">Окрім цього, </w:t>
      </w:r>
      <w:r w:rsidRPr="0094088A">
        <w:rPr>
          <w:rFonts w:ascii="Times New Roman" w:eastAsia="Times New Roman" w:hAnsi="Times New Roman" w:cs="Calibri"/>
          <w:sz w:val="28"/>
          <w:szCs w:val="28"/>
          <w:lang w:eastAsia="uk-UA"/>
        </w:rPr>
        <w:t xml:space="preserve">дисциплінарна скарга не містить конкретної інформації, </w:t>
      </w:r>
      <w:r>
        <w:rPr>
          <w:rFonts w:ascii="Times New Roman" w:eastAsia="Times New Roman" w:hAnsi="Times New Roman" w:cs="Calibri"/>
          <w:sz w:val="28"/>
          <w:szCs w:val="28"/>
          <w:lang w:eastAsia="uk-UA"/>
        </w:rPr>
        <w:br/>
      </w:r>
      <w:r w:rsidRPr="0094088A">
        <w:rPr>
          <w:rFonts w:ascii="Times New Roman" w:eastAsia="Times New Roman" w:hAnsi="Times New Roman" w:cs="Calibri"/>
          <w:sz w:val="28"/>
          <w:szCs w:val="28"/>
          <w:lang w:eastAsia="uk-UA"/>
        </w:rPr>
        <w:t>яка б вказувала на</w:t>
      </w:r>
      <w:r w:rsidRPr="009A1C45">
        <w:rPr>
          <w:rFonts w:ascii="Times New Roman" w:hAnsi="Times New Roman"/>
          <w:color w:val="000000"/>
          <w:spacing w:val="-2"/>
          <w:sz w:val="28"/>
          <w:szCs w:val="28"/>
          <w:shd w:val="clear" w:color="auto" w:fill="FFFFFF"/>
        </w:rPr>
        <w:t xml:space="preserve"> </w:t>
      </w:r>
      <w:r w:rsidRPr="008161E5">
        <w:rPr>
          <w:rFonts w:ascii="Times New Roman" w:hAnsi="Times New Roman"/>
          <w:color w:val="000000"/>
          <w:spacing w:val="-2"/>
          <w:sz w:val="28"/>
          <w:szCs w:val="28"/>
          <w:shd w:val="clear" w:color="auto" w:fill="FFFFFF"/>
        </w:rPr>
        <w:t>необґрунтоване зволікання з розглядом звернення</w:t>
      </w:r>
      <w:r>
        <w:rPr>
          <w:rFonts w:ascii="Times New Roman" w:hAnsi="Times New Roman"/>
          <w:color w:val="000000"/>
          <w:spacing w:val="-2"/>
          <w:sz w:val="28"/>
          <w:szCs w:val="28"/>
          <w:shd w:val="clear" w:color="auto" w:fill="FFFFFF"/>
        </w:rPr>
        <w:t>.</w:t>
      </w:r>
    </w:p>
    <w:p w14:paraId="758B2946" w14:textId="48E288A0" w:rsidR="0054180B" w:rsidRDefault="00F50A85" w:rsidP="0054180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F50A85">
        <w:rPr>
          <w:rFonts w:ascii="Times New Roman" w:hAnsi="Times New Roman"/>
          <w:sz w:val="28"/>
          <w:szCs w:val="28"/>
        </w:rPr>
        <w:t>Щодо доводів скаржни</w:t>
      </w:r>
      <w:r>
        <w:rPr>
          <w:rFonts w:ascii="Times New Roman" w:hAnsi="Times New Roman"/>
          <w:sz w:val="28"/>
          <w:szCs w:val="28"/>
        </w:rPr>
        <w:t>ці</w:t>
      </w:r>
      <w:r w:rsidRPr="00F50A85">
        <w:rPr>
          <w:rFonts w:ascii="Times New Roman" w:hAnsi="Times New Roman"/>
          <w:sz w:val="28"/>
          <w:szCs w:val="28"/>
        </w:rPr>
        <w:t xml:space="preserve"> про вчинення прокурором </w:t>
      </w:r>
      <w:r w:rsidR="00B64B0E">
        <w:rPr>
          <w:rFonts w:ascii="Times New Roman" w:hAnsi="Times New Roman"/>
          <w:bCs/>
          <w:sz w:val="28"/>
          <w:szCs w:val="28"/>
        </w:rPr>
        <w:t>Пилипчук Г.В</w:t>
      </w:r>
      <w:r w:rsidR="00B53D05">
        <w:rPr>
          <w:rFonts w:ascii="Times New Roman" w:hAnsi="Times New Roman"/>
          <w:sz w:val="28"/>
          <w:szCs w:val="28"/>
        </w:rPr>
        <w:t xml:space="preserve">. </w:t>
      </w:r>
      <w:r w:rsidRPr="00F50A85">
        <w:rPr>
          <w:rFonts w:ascii="Times New Roman" w:hAnsi="Times New Roman"/>
          <w:sz w:val="28"/>
          <w:szCs w:val="28"/>
        </w:rPr>
        <w:t xml:space="preserve">дій, </w:t>
      </w:r>
      <w:r w:rsidR="004C2050">
        <w:rPr>
          <w:rFonts w:ascii="Times New Roman" w:hAnsi="Times New Roman"/>
          <w:sz w:val="28"/>
          <w:szCs w:val="28"/>
        </w:rPr>
        <w:br/>
      </w:r>
      <w:r w:rsidRPr="00F50A85">
        <w:rPr>
          <w:rFonts w:ascii="Times New Roman" w:hAnsi="Times New Roman"/>
          <w:sz w:val="28"/>
          <w:szCs w:val="28"/>
        </w:rPr>
        <w:t>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bookmarkEnd w:id="0"/>
    </w:p>
    <w:p w14:paraId="76BB69E6" w14:textId="77777777" w:rsidR="0054180B" w:rsidRDefault="003B4A31" w:rsidP="0054180B">
      <w:pPr>
        <w:widowControl w:val="0"/>
        <w:pBdr>
          <w:bottom w:val="single" w:sz="12" w:space="12" w:color="FFFFFF"/>
        </w:pBdr>
        <w:spacing w:after="0" w:line="240" w:lineRule="auto"/>
        <w:ind w:firstLine="567"/>
        <w:contextualSpacing/>
        <w:jc w:val="both"/>
        <w:rPr>
          <w:rFonts w:ascii="Times New Roman" w:eastAsia="Times New Roman" w:hAnsi="Times New Roman"/>
          <w:color w:val="000000"/>
          <w:sz w:val="28"/>
          <w:szCs w:val="28"/>
          <w:lang w:eastAsia="uk-UA"/>
        </w:rPr>
      </w:pPr>
      <w:r w:rsidRPr="00923914">
        <w:rPr>
          <w:rFonts w:ascii="Times New Roman" w:eastAsia="Times New Roman" w:hAnsi="Times New Roman"/>
          <w:color w:val="000000"/>
          <w:sz w:val="28"/>
          <w:szCs w:val="28"/>
          <w:lang w:eastAsia="uk-UA"/>
        </w:rPr>
        <w:t xml:space="preserve">Відповідно до усталеної практики Комісії, до </w:t>
      </w:r>
      <w:r w:rsidR="0054180B">
        <w:rPr>
          <w:rFonts w:ascii="Times New Roman" w:eastAsia="Times New Roman" w:hAnsi="Times New Roman"/>
          <w:color w:val="000000"/>
          <w:sz w:val="28"/>
          <w:szCs w:val="28"/>
          <w:lang w:eastAsia="uk-UA"/>
        </w:rPr>
        <w:t xml:space="preserve">зазначених вище </w:t>
      </w:r>
      <w:r w:rsidRPr="00923914">
        <w:rPr>
          <w:rFonts w:ascii="Times New Roman" w:eastAsia="Times New Roman" w:hAnsi="Times New Roman"/>
          <w:color w:val="000000"/>
          <w:sz w:val="28"/>
          <w:szCs w:val="28"/>
          <w:lang w:eastAsia="uk-UA"/>
        </w:rPr>
        <w:t>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7052B789" w14:textId="2BC5859F" w:rsidR="007976C6" w:rsidRDefault="0054180B" w:rsidP="0054180B">
      <w:pPr>
        <w:widowControl w:val="0"/>
        <w:pBdr>
          <w:bottom w:val="single" w:sz="12" w:space="12" w:color="FFFFFF"/>
        </w:pBdr>
        <w:spacing w:after="0" w:line="240" w:lineRule="auto"/>
        <w:ind w:firstLine="567"/>
        <w:contextualSpacing/>
        <w:jc w:val="both"/>
        <w:rPr>
          <w:rFonts w:ascii="Times New Roman" w:hAnsi="Times New Roman"/>
          <w:color w:val="000000"/>
          <w:sz w:val="28"/>
          <w:szCs w:val="28"/>
          <w:shd w:val="clear" w:color="auto" w:fill="FFFFFF"/>
        </w:rPr>
      </w:pPr>
      <w:r w:rsidRPr="0054180B">
        <w:rPr>
          <w:rFonts w:ascii="Times New Roman" w:eastAsia="Times New Roman" w:hAnsi="Times New Roman"/>
          <w:color w:val="000000"/>
          <w:sz w:val="28"/>
          <w:szCs w:val="28"/>
          <w:lang w:eastAsia="uk-UA"/>
        </w:rPr>
        <w:t xml:space="preserve">У дисциплінарній скарзі не наведено жодних доводів щодо вчинення прокурором </w:t>
      </w:r>
      <w:r w:rsidR="00B64B0E">
        <w:rPr>
          <w:rFonts w:ascii="Times New Roman" w:hAnsi="Times New Roman"/>
          <w:bCs/>
          <w:sz w:val="28"/>
          <w:szCs w:val="28"/>
        </w:rPr>
        <w:t>Пилипчук Г.В</w:t>
      </w:r>
      <w:r w:rsidR="00B53D05">
        <w:rPr>
          <w:rFonts w:ascii="Times New Roman" w:hAnsi="Times New Roman"/>
          <w:sz w:val="28"/>
          <w:szCs w:val="28"/>
        </w:rPr>
        <w:t xml:space="preserve">. </w:t>
      </w:r>
      <w:r w:rsidRPr="0054180B">
        <w:rPr>
          <w:rFonts w:ascii="Times New Roman" w:eastAsia="Times New Roman" w:hAnsi="Times New Roman"/>
          <w:color w:val="000000"/>
          <w:sz w:val="28"/>
          <w:szCs w:val="28"/>
          <w:lang w:eastAsia="uk-UA"/>
        </w:rPr>
        <w:t>будь-якої із вищезазначених дій</w:t>
      </w:r>
      <w:r w:rsidR="007976C6">
        <w:rPr>
          <w:rFonts w:ascii="Times New Roman" w:hAnsi="Times New Roman"/>
          <w:sz w:val="28"/>
          <w:szCs w:val="28"/>
        </w:rPr>
        <w:t>.</w:t>
      </w:r>
      <w:r w:rsidR="007976C6" w:rsidRPr="007976C6">
        <w:rPr>
          <w:rFonts w:ascii="Times New Roman" w:hAnsi="Times New Roman"/>
          <w:color w:val="000000"/>
          <w:sz w:val="28"/>
          <w:szCs w:val="28"/>
          <w:shd w:val="clear" w:color="auto" w:fill="FFFFFF"/>
        </w:rPr>
        <w:t xml:space="preserve"> </w:t>
      </w:r>
    </w:p>
    <w:p w14:paraId="40B0D7A4" w14:textId="77777777" w:rsidR="0078479B" w:rsidRDefault="0078479B" w:rsidP="001A637B">
      <w:pPr>
        <w:widowControl w:val="0"/>
        <w:pBdr>
          <w:bottom w:val="single" w:sz="12" w:space="12" w:color="FFFFFF"/>
        </w:pBdr>
        <w:spacing w:after="0" w:line="240" w:lineRule="auto"/>
        <w:ind w:firstLine="567"/>
        <w:jc w:val="both"/>
        <w:rPr>
          <w:rFonts w:ascii="Times New Roman" w:hAnsi="Times New Roman"/>
          <w:sz w:val="28"/>
          <w:szCs w:val="28"/>
        </w:rPr>
      </w:pPr>
      <w:r w:rsidRPr="0078479B">
        <w:rPr>
          <w:rFonts w:ascii="Times New Roman" w:hAnsi="Times New Roman"/>
          <w:sz w:val="28"/>
          <w:szCs w:val="28"/>
        </w:rPr>
        <w:lastRenderedPageBreak/>
        <w:t>Інших відомостей в обґрунтування підстав для притягнення прокурора до дисциплінарної відповідальності у скарзі не наведено.</w:t>
      </w:r>
    </w:p>
    <w:p w14:paraId="3A7707CA" w14:textId="1CF2D4F8" w:rsidR="001A637B" w:rsidRDefault="001A637B" w:rsidP="001A637B">
      <w:pPr>
        <w:widowControl w:val="0"/>
        <w:pBdr>
          <w:bottom w:val="single" w:sz="12" w:space="12" w:color="FFFFFF"/>
        </w:pBdr>
        <w:spacing w:after="0" w:line="240" w:lineRule="auto"/>
        <w:ind w:firstLine="567"/>
        <w:jc w:val="both"/>
        <w:rPr>
          <w:rFonts w:ascii="Times New Roman" w:hAnsi="Times New Roman"/>
          <w:sz w:val="28"/>
          <w:szCs w:val="28"/>
        </w:rPr>
      </w:pPr>
      <w:r w:rsidRPr="002F4314">
        <w:rPr>
          <w:rFonts w:ascii="Times New Roman" w:hAnsi="Times New Roman"/>
          <w:sz w:val="28"/>
          <w:szCs w:val="28"/>
        </w:rPr>
        <w:t xml:space="preserve">На підставі викладеного, </w:t>
      </w:r>
      <w:r w:rsidR="00F14DF1" w:rsidRPr="002F4314">
        <w:rPr>
          <w:rFonts w:ascii="Times New Roman" w:hAnsi="Times New Roman"/>
          <w:sz w:val="28"/>
          <w:szCs w:val="28"/>
        </w:rPr>
        <w:t xml:space="preserve">як член </w:t>
      </w:r>
      <w:r w:rsidR="00F14DF1">
        <w:rPr>
          <w:rFonts w:ascii="Times New Roman" w:hAnsi="Times New Roman"/>
          <w:sz w:val="28"/>
          <w:szCs w:val="28"/>
        </w:rPr>
        <w:t>КДКП</w:t>
      </w:r>
      <w:r w:rsidRPr="002F4314">
        <w:rPr>
          <w:rFonts w:ascii="Times New Roman" w:hAnsi="Times New Roman"/>
          <w:sz w:val="28"/>
          <w:szCs w:val="28"/>
        </w:rPr>
        <w:t>, дійш</w:t>
      </w:r>
      <w:r w:rsidR="00A83A40">
        <w:rPr>
          <w:rFonts w:ascii="Times New Roman" w:hAnsi="Times New Roman"/>
          <w:sz w:val="28"/>
          <w:szCs w:val="28"/>
        </w:rPr>
        <w:t>ла</w:t>
      </w:r>
      <w:r w:rsidRPr="002F4314">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 вчиненого прокурором </w:t>
      </w:r>
      <w:r w:rsidR="00B64B0E">
        <w:rPr>
          <w:rFonts w:ascii="Times New Roman" w:hAnsi="Times New Roman"/>
          <w:bCs/>
          <w:sz w:val="28"/>
          <w:szCs w:val="28"/>
        </w:rPr>
        <w:t>Пилипчук Г.В</w:t>
      </w:r>
      <w:r>
        <w:rPr>
          <w:rFonts w:ascii="Times New Roman" w:hAnsi="Times New Roman"/>
          <w:sz w:val="28"/>
          <w:szCs w:val="28"/>
        </w:rPr>
        <w:t>.</w:t>
      </w:r>
      <w:r w:rsidRPr="002F4314">
        <w:rPr>
          <w:rFonts w:ascii="Times New Roman" w:hAnsi="Times New Roman"/>
          <w:sz w:val="28"/>
          <w:szCs w:val="28"/>
        </w:rPr>
        <w:t xml:space="preserve"> </w:t>
      </w:r>
    </w:p>
    <w:p w14:paraId="0372A6DB" w14:textId="2FFC9B64" w:rsidR="001A637B" w:rsidRDefault="0078479B" w:rsidP="001A637B">
      <w:pPr>
        <w:widowControl w:val="0"/>
        <w:pBdr>
          <w:bottom w:val="single" w:sz="12" w:space="12" w:color="FFFFFF"/>
        </w:pBdr>
        <w:spacing w:after="0" w:line="240" w:lineRule="auto"/>
        <w:ind w:firstLine="567"/>
        <w:jc w:val="both"/>
        <w:rPr>
          <w:rFonts w:ascii="Times New Roman" w:hAnsi="Times New Roman"/>
          <w:b/>
          <w:sz w:val="28"/>
          <w:szCs w:val="28"/>
        </w:rPr>
      </w:pPr>
      <w:r w:rsidRPr="0078479B">
        <w:rPr>
          <w:rFonts w:ascii="Times New Roman" w:hAnsi="Times New Roman"/>
          <w:sz w:val="28"/>
          <w:szCs w:val="28"/>
        </w:rPr>
        <w:t xml:space="preserve">Таким чином, встановивши наявність підстав для відмови у відкритті дисциплінарного провадження, </w:t>
      </w:r>
      <w:r>
        <w:rPr>
          <w:rFonts w:ascii="Times New Roman" w:hAnsi="Times New Roman"/>
          <w:sz w:val="28"/>
          <w:szCs w:val="28"/>
        </w:rPr>
        <w:t>к</w:t>
      </w:r>
      <w:r w:rsidR="001A637B">
        <w:rPr>
          <w:rFonts w:ascii="Times New Roman" w:hAnsi="Times New Roman"/>
          <w:sz w:val="28"/>
          <w:szCs w:val="28"/>
        </w:rPr>
        <w:t>еруючись статтями 44 </w:t>
      </w:r>
      <w:r w:rsidR="001A637B" w:rsidRPr="002F4314">
        <w:rPr>
          <w:rFonts w:ascii="Times New Roman" w:hAnsi="Times New Roman"/>
          <w:sz w:val="28"/>
          <w:szCs w:val="28"/>
        </w:rPr>
        <w:t>–</w:t>
      </w:r>
      <w:r w:rsidR="001A637B">
        <w:rPr>
          <w:rFonts w:ascii="Times New Roman" w:hAnsi="Times New Roman"/>
          <w:sz w:val="28"/>
          <w:szCs w:val="28"/>
        </w:rPr>
        <w:t> </w:t>
      </w:r>
      <w:r w:rsidR="001A637B" w:rsidRPr="002F4314">
        <w:rPr>
          <w:rFonts w:ascii="Times New Roman" w:hAnsi="Times New Roman"/>
          <w:sz w:val="28"/>
          <w:szCs w:val="28"/>
        </w:rPr>
        <w:t>46 Закону України «Про прокуратуру», пунктами 28, 98 Положення про порядок роботи в</w:t>
      </w:r>
      <w:r w:rsidR="001A637B">
        <w:rPr>
          <w:rFonts w:ascii="Times New Roman" w:hAnsi="Times New Roman"/>
          <w:sz w:val="28"/>
          <w:szCs w:val="28"/>
        </w:rPr>
        <w:t xml:space="preserve">ідповідного органу, що здійснює </w:t>
      </w:r>
      <w:r w:rsidR="001A637B" w:rsidRPr="002F4314">
        <w:rPr>
          <w:rFonts w:ascii="Times New Roman" w:hAnsi="Times New Roman"/>
          <w:sz w:val="28"/>
          <w:szCs w:val="28"/>
        </w:rPr>
        <w:t xml:space="preserve">дисциплінарне провадження,  </w:t>
      </w:r>
    </w:p>
    <w:p w14:paraId="6077C432" w14:textId="77777777" w:rsidR="001A637B" w:rsidRPr="00EF2244" w:rsidRDefault="001A637B" w:rsidP="00FC3A22">
      <w:pPr>
        <w:widowControl w:val="0"/>
        <w:tabs>
          <w:tab w:val="left" w:pos="851"/>
        </w:tabs>
        <w:spacing w:after="0" w:line="240" w:lineRule="auto"/>
        <w:contextualSpacing/>
        <w:jc w:val="center"/>
        <w:rPr>
          <w:rFonts w:ascii="Times New Roman" w:hAnsi="Times New Roman"/>
          <w:b/>
          <w:sz w:val="28"/>
          <w:szCs w:val="28"/>
        </w:rPr>
      </w:pPr>
      <w:r w:rsidRPr="00EF2244">
        <w:rPr>
          <w:rFonts w:ascii="Times New Roman" w:hAnsi="Times New Roman"/>
          <w:b/>
          <w:sz w:val="28"/>
          <w:szCs w:val="28"/>
        </w:rPr>
        <w:t xml:space="preserve">В И Р І Ш И </w:t>
      </w:r>
      <w:r w:rsidR="00AA7060">
        <w:rPr>
          <w:rFonts w:ascii="Times New Roman" w:hAnsi="Times New Roman"/>
          <w:b/>
          <w:sz w:val="28"/>
          <w:szCs w:val="28"/>
        </w:rPr>
        <w:t>Л А</w:t>
      </w:r>
      <w:r w:rsidRPr="00EF2244">
        <w:rPr>
          <w:rFonts w:ascii="Times New Roman" w:hAnsi="Times New Roman"/>
          <w:b/>
          <w:sz w:val="28"/>
          <w:szCs w:val="28"/>
        </w:rPr>
        <w:t>:</w:t>
      </w:r>
    </w:p>
    <w:p w14:paraId="6DAEAB8C" w14:textId="77777777" w:rsidR="001A637B" w:rsidRPr="007E79BC" w:rsidRDefault="001A637B" w:rsidP="001A637B">
      <w:pPr>
        <w:widowControl w:val="0"/>
        <w:tabs>
          <w:tab w:val="left" w:pos="851"/>
        </w:tabs>
        <w:spacing w:after="0" w:line="240" w:lineRule="auto"/>
        <w:ind w:firstLine="567"/>
        <w:contextualSpacing/>
        <w:jc w:val="both"/>
        <w:rPr>
          <w:rFonts w:ascii="Times New Roman" w:hAnsi="Times New Roman"/>
          <w:color w:val="00B0F0"/>
          <w:sz w:val="28"/>
          <w:szCs w:val="28"/>
        </w:rPr>
      </w:pPr>
    </w:p>
    <w:p w14:paraId="60F7FD96" w14:textId="42FD7D34" w:rsidR="001A637B" w:rsidRPr="00040CE9" w:rsidRDefault="001A637B" w:rsidP="00BA2835">
      <w:pPr>
        <w:widowControl w:val="0"/>
        <w:tabs>
          <w:tab w:val="left" w:pos="851"/>
        </w:tabs>
        <w:spacing w:after="0" w:line="240" w:lineRule="auto"/>
        <w:ind w:firstLine="567"/>
        <w:contextualSpacing/>
        <w:jc w:val="both"/>
        <w:rPr>
          <w:rFonts w:ascii="Times New Roman" w:hAnsi="Times New Roman"/>
          <w:sz w:val="28"/>
          <w:szCs w:val="28"/>
        </w:rPr>
      </w:pPr>
      <w:r w:rsidRPr="00040CE9">
        <w:rPr>
          <w:rFonts w:ascii="Times New Roman" w:hAnsi="Times New Roman"/>
          <w:sz w:val="28"/>
          <w:szCs w:val="28"/>
        </w:rPr>
        <w:t xml:space="preserve">Відмовити у відкритті дисциплінарного провадження стосовно </w:t>
      </w:r>
      <w:r w:rsidR="00B53D05" w:rsidRPr="00003C8B">
        <w:rPr>
          <w:rFonts w:ascii="Times New Roman" w:hAnsi="Times New Roman"/>
          <w:bCs/>
          <w:sz w:val="28"/>
          <w:szCs w:val="28"/>
        </w:rPr>
        <w:t>прокурор</w:t>
      </w:r>
      <w:r w:rsidR="00B53D05">
        <w:rPr>
          <w:rFonts w:ascii="Times New Roman" w:hAnsi="Times New Roman"/>
          <w:bCs/>
          <w:sz w:val="28"/>
          <w:szCs w:val="28"/>
        </w:rPr>
        <w:t>а</w:t>
      </w:r>
      <w:r w:rsidR="00B53D05" w:rsidRPr="00003C8B">
        <w:rPr>
          <w:rFonts w:ascii="Times New Roman" w:hAnsi="Times New Roman"/>
          <w:bCs/>
          <w:sz w:val="28"/>
          <w:szCs w:val="28"/>
        </w:rPr>
        <w:t xml:space="preserve"> </w:t>
      </w:r>
      <w:r w:rsidR="00B53D05">
        <w:rPr>
          <w:rFonts w:ascii="Times New Roman" w:hAnsi="Times New Roman"/>
          <w:bCs/>
          <w:sz w:val="28"/>
          <w:szCs w:val="28"/>
        </w:rPr>
        <w:t xml:space="preserve">Звягельської окружної прокуратури Житомирської області </w:t>
      </w:r>
      <w:r w:rsidR="00B64B0E">
        <w:rPr>
          <w:rFonts w:ascii="Times New Roman" w:hAnsi="Times New Roman"/>
          <w:sz w:val="28"/>
          <w:szCs w:val="28"/>
        </w:rPr>
        <w:t>Пилипчук Галини Володимирівни</w:t>
      </w:r>
      <w:r w:rsidRPr="00040CE9">
        <w:rPr>
          <w:rFonts w:ascii="Times New Roman" w:hAnsi="Times New Roman"/>
          <w:sz w:val="28"/>
          <w:szCs w:val="28"/>
        </w:rPr>
        <w:t>.</w:t>
      </w:r>
    </w:p>
    <w:p w14:paraId="24C85AB5" w14:textId="65861C29" w:rsidR="00923914" w:rsidRDefault="00923914" w:rsidP="00BA2835">
      <w:pPr>
        <w:pBdr>
          <w:bottom w:val="single" w:sz="12" w:space="12" w:color="FFFFFF"/>
        </w:pBdr>
        <w:spacing w:after="0" w:line="240" w:lineRule="auto"/>
        <w:ind w:firstLine="567"/>
        <w:jc w:val="both"/>
        <w:rPr>
          <w:rFonts w:ascii="Times New Roman" w:eastAsia="Times New Roman" w:hAnsi="Times New Roman"/>
          <w:spacing w:val="-2"/>
          <w:sz w:val="28"/>
          <w:szCs w:val="28"/>
          <w:lang w:eastAsia="ru-RU"/>
        </w:rPr>
      </w:pPr>
      <w:r w:rsidRPr="00666FDF">
        <w:rPr>
          <w:rFonts w:ascii="Times New Roman" w:eastAsia="Times New Roman" w:hAnsi="Times New Roman"/>
          <w:spacing w:val="-2"/>
          <w:sz w:val="28"/>
          <w:szCs w:val="28"/>
          <w:lang w:eastAsia="ru-RU"/>
        </w:rPr>
        <w:t>Рішення направити особ</w:t>
      </w:r>
      <w:r>
        <w:rPr>
          <w:rFonts w:ascii="Times New Roman" w:eastAsia="Times New Roman" w:hAnsi="Times New Roman"/>
          <w:spacing w:val="-2"/>
          <w:sz w:val="28"/>
          <w:szCs w:val="28"/>
          <w:lang w:eastAsia="ru-RU"/>
        </w:rPr>
        <w:t>і, яка подала</w:t>
      </w:r>
      <w:r w:rsidRPr="00666FDF">
        <w:rPr>
          <w:rFonts w:ascii="Times New Roman" w:eastAsia="Times New Roman" w:hAnsi="Times New Roman"/>
          <w:spacing w:val="-2"/>
          <w:sz w:val="28"/>
          <w:szCs w:val="28"/>
          <w:lang w:eastAsia="ru-RU"/>
        </w:rPr>
        <w:t xml:space="preserve"> дисциплінарну скаргу, та </w:t>
      </w:r>
      <w:r w:rsidR="00B53D05">
        <w:rPr>
          <w:rFonts w:ascii="Times New Roman" w:eastAsia="Times New Roman" w:hAnsi="Times New Roman"/>
          <w:spacing w:val="-2"/>
          <w:sz w:val="28"/>
          <w:szCs w:val="28"/>
          <w:lang w:eastAsia="ru-RU"/>
        </w:rPr>
        <w:t xml:space="preserve">вищезазначеному </w:t>
      </w:r>
      <w:r w:rsidRPr="00666FDF">
        <w:rPr>
          <w:rFonts w:ascii="Times New Roman" w:eastAsia="Times New Roman" w:hAnsi="Times New Roman"/>
          <w:spacing w:val="-2"/>
          <w:sz w:val="28"/>
          <w:szCs w:val="28"/>
          <w:lang w:eastAsia="ru-RU"/>
        </w:rPr>
        <w:t>прокурор</w:t>
      </w:r>
      <w:r>
        <w:rPr>
          <w:rFonts w:ascii="Times New Roman" w:eastAsia="Times New Roman" w:hAnsi="Times New Roman"/>
          <w:spacing w:val="-2"/>
          <w:sz w:val="28"/>
          <w:szCs w:val="28"/>
          <w:lang w:eastAsia="ru-RU"/>
        </w:rPr>
        <w:t>у</w:t>
      </w:r>
      <w:r w:rsidRPr="00666FDF">
        <w:rPr>
          <w:rFonts w:ascii="Times New Roman" w:eastAsia="Times New Roman" w:hAnsi="Times New Roman"/>
          <w:spacing w:val="-2"/>
          <w:sz w:val="28"/>
          <w:szCs w:val="28"/>
          <w:lang w:eastAsia="ru-RU"/>
        </w:rPr>
        <w:t>.</w:t>
      </w:r>
    </w:p>
    <w:p w14:paraId="354C84DB" w14:textId="77777777" w:rsidR="001A637B" w:rsidRPr="00B000CB" w:rsidRDefault="001A637B" w:rsidP="001A637B">
      <w:pPr>
        <w:widowControl w:val="0"/>
        <w:tabs>
          <w:tab w:val="left" w:pos="851"/>
        </w:tabs>
        <w:spacing w:after="0" w:line="240" w:lineRule="auto"/>
        <w:contextualSpacing/>
        <w:jc w:val="both"/>
        <w:rPr>
          <w:rFonts w:ascii="Times New Roman" w:hAnsi="Times New Roman"/>
          <w:sz w:val="28"/>
          <w:szCs w:val="28"/>
        </w:rPr>
      </w:pPr>
    </w:p>
    <w:p w14:paraId="53919AC0" w14:textId="77777777" w:rsidR="001A637B" w:rsidRPr="00EB0B3D" w:rsidRDefault="001A637B" w:rsidP="001A637B">
      <w:pPr>
        <w:widowControl w:val="0"/>
        <w:tabs>
          <w:tab w:val="left" w:pos="851"/>
        </w:tabs>
        <w:spacing w:after="0" w:line="240" w:lineRule="auto"/>
        <w:contextualSpacing/>
        <w:jc w:val="both"/>
        <w:rPr>
          <w:rFonts w:ascii="Times New Roman" w:hAnsi="Times New Roman"/>
          <w:b/>
          <w:sz w:val="28"/>
          <w:szCs w:val="28"/>
        </w:rPr>
      </w:pPr>
      <w:r w:rsidRPr="002E5C74">
        <w:rPr>
          <w:rFonts w:ascii="Times New Roman" w:hAnsi="Times New Roman"/>
          <w:b/>
          <w:sz w:val="28"/>
          <w:szCs w:val="28"/>
        </w:rPr>
        <w:t xml:space="preserve">Член </w:t>
      </w:r>
      <w:r>
        <w:rPr>
          <w:rFonts w:ascii="Times New Roman" w:hAnsi="Times New Roman"/>
          <w:b/>
          <w:sz w:val="28"/>
          <w:szCs w:val="28"/>
        </w:rPr>
        <w:t>Комісії</w:t>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t xml:space="preserve">          </w:t>
      </w:r>
      <w:r>
        <w:rPr>
          <w:rFonts w:ascii="Times New Roman" w:hAnsi="Times New Roman"/>
          <w:b/>
          <w:sz w:val="28"/>
          <w:szCs w:val="28"/>
        </w:rPr>
        <w:tab/>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sidR="0054180B">
        <w:rPr>
          <w:rFonts w:ascii="Times New Roman" w:hAnsi="Times New Roman"/>
          <w:b/>
          <w:sz w:val="28"/>
          <w:szCs w:val="28"/>
        </w:rPr>
        <w:t xml:space="preserve">   </w:t>
      </w:r>
      <w:r w:rsidR="00AA7060">
        <w:rPr>
          <w:rFonts w:ascii="Times New Roman" w:hAnsi="Times New Roman"/>
          <w:b/>
          <w:sz w:val="28"/>
          <w:szCs w:val="28"/>
        </w:rPr>
        <w:t>Катерина КОВАЛЬ</w:t>
      </w:r>
    </w:p>
    <w:p w14:paraId="13EAA5BF" w14:textId="77777777" w:rsidR="00F438CB" w:rsidRPr="00AC7F3E" w:rsidRDefault="00F438CB" w:rsidP="001A637B">
      <w:pPr>
        <w:pStyle w:val="a3"/>
        <w:tabs>
          <w:tab w:val="left" w:pos="567"/>
        </w:tabs>
        <w:ind w:firstLine="567"/>
        <w:jc w:val="both"/>
        <w:rPr>
          <w:rFonts w:ascii="Times New Roman" w:hAnsi="Times New Roman"/>
          <w:b/>
          <w:sz w:val="28"/>
          <w:szCs w:val="28"/>
        </w:rPr>
      </w:pPr>
    </w:p>
    <w:sectPr w:rsidR="00F438CB" w:rsidRPr="00AC7F3E" w:rsidSect="003D5A62">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EC77A" w14:textId="77777777" w:rsidR="004919C8" w:rsidRDefault="004919C8" w:rsidP="00E32F4B">
      <w:pPr>
        <w:spacing w:after="0" w:line="240" w:lineRule="auto"/>
      </w:pPr>
      <w:r>
        <w:separator/>
      </w:r>
    </w:p>
  </w:endnote>
  <w:endnote w:type="continuationSeparator" w:id="0">
    <w:p w14:paraId="0B04CECB" w14:textId="77777777" w:rsidR="004919C8" w:rsidRDefault="004919C8"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6B6F4" w14:textId="77777777" w:rsidR="004919C8" w:rsidRDefault="004919C8" w:rsidP="00E32F4B">
      <w:pPr>
        <w:spacing w:after="0" w:line="240" w:lineRule="auto"/>
      </w:pPr>
      <w:r>
        <w:separator/>
      </w:r>
    </w:p>
  </w:footnote>
  <w:footnote w:type="continuationSeparator" w:id="0">
    <w:p w14:paraId="5CCBA225" w14:textId="77777777" w:rsidR="004919C8" w:rsidRDefault="004919C8"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E745B5F" w14:textId="77777777" w:rsidR="00E32F4B" w:rsidRDefault="00E32F4B">
        <w:pPr>
          <w:pStyle w:val="a8"/>
          <w:jc w:val="center"/>
        </w:pPr>
        <w:r>
          <w:fldChar w:fldCharType="begin"/>
        </w:r>
        <w:r>
          <w:instrText>PAGE   \* MERGEFORMAT</w:instrText>
        </w:r>
        <w:r>
          <w:fldChar w:fldCharType="separate"/>
        </w:r>
        <w:r w:rsidR="00034649" w:rsidRPr="00034649">
          <w:rPr>
            <w:noProof/>
            <w:lang w:val="ru-RU"/>
          </w:rPr>
          <w:t>6</w:t>
        </w:r>
        <w:r>
          <w:fldChar w:fldCharType="end"/>
        </w:r>
      </w:p>
    </w:sdtContent>
  </w:sdt>
  <w:p w14:paraId="10E212EC"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49718789">
    <w:abstractNumId w:val="1"/>
  </w:num>
  <w:num w:numId="2" w16cid:durableId="1425220592">
    <w:abstractNumId w:val="2"/>
  </w:num>
  <w:num w:numId="3" w16cid:durableId="639072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8E4"/>
    <w:rsid w:val="0000094E"/>
    <w:rsid w:val="00002414"/>
    <w:rsid w:val="00005F79"/>
    <w:rsid w:val="00013E9B"/>
    <w:rsid w:val="0001695A"/>
    <w:rsid w:val="00020C63"/>
    <w:rsid w:val="000218D0"/>
    <w:rsid w:val="00021E4A"/>
    <w:rsid w:val="00023822"/>
    <w:rsid w:val="000244D1"/>
    <w:rsid w:val="000312E1"/>
    <w:rsid w:val="00032898"/>
    <w:rsid w:val="00034649"/>
    <w:rsid w:val="0003477D"/>
    <w:rsid w:val="00040CE9"/>
    <w:rsid w:val="00042C81"/>
    <w:rsid w:val="00043611"/>
    <w:rsid w:val="00044134"/>
    <w:rsid w:val="00050210"/>
    <w:rsid w:val="000514ED"/>
    <w:rsid w:val="00055750"/>
    <w:rsid w:val="000566B3"/>
    <w:rsid w:val="00060180"/>
    <w:rsid w:val="000603F6"/>
    <w:rsid w:val="00061E56"/>
    <w:rsid w:val="000623D1"/>
    <w:rsid w:val="0006440C"/>
    <w:rsid w:val="00066EE3"/>
    <w:rsid w:val="00072463"/>
    <w:rsid w:val="00073FED"/>
    <w:rsid w:val="00077F07"/>
    <w:rsid w:val="00087365"/>
    <w:rsid w:val="00092270"/>
    <w:rsid w:val="000A0401"/>
    <w:rsid w:val="000A4EF6"/>
    <w:rsid w:val="000B0344"/>
    <w:rsid w:val="000B1C9A"/>
    <w:rsid w:val="000B276E"/>
    <w:rsid w:val="000B46E1"/>
    <w:rsid w:val="000B5193"/>
    <w:rsid w:val="000B543B"/>
    <w:rsid w:val="000D41E9"/>
    <w:rsid w:val="000D4954"/>
    <w:rsid w:val="000E1DDF"/>
    <w:rsid w:val="000E2954"/>
    <w:rsid w:val="000E2970"/>
    <w:rsid w:val="000E2BA8"/>
    <w:rsid w:val="000E4EB4"/>
    <w:rsid w:val="000E54AE"/>
    <w:rsid w:val="000E7FF6"/>
    <w:rsid w:val="000F4963"/>
    <w:rsid w:val="00100AEB"/>
    <w:rsid w:val="001033F0"/>
    <w:rsid w:val="0010609D"/>
    <w:rsid w:val="00112FFA"/>
    <w:rsid w:val="0011363B"/>
    <w:rsid w:val="001157B5"/>
    <w:rsid w:val="0012038C"/>
    <w:rsid w:val="001210A5"/>
    <w:rsid w:val="001220DF"/>
    <w:rsid w:val="001320DF"/>
    <w:rsid w:val="00135B87"/>
    <w:rsid w:val="00141E41"/>
    <w:rsid w:val="00143328"/>
    <w:rsid w:val="00145155"/>
    <w:rsid w:val="00146EBB"/>
    <w:rsid w:val="00147DE5"/>
    <w:rsid w:val="00147F0A"/>
    <w:rsid w:val="00152B89"/>
    <w:rsid w:val="00154580"/>
    <w:rsid w:val="001629E0"/>
    <w:rsid w:val="001675C2"/>
    <w:rsid w:val="0017014F"/>
    <w:rsid w:val="001706F8"/>
    <w:rsid w:val="00172F58"/>
    <w:rsid w:val="00175CDD"/>
    <w:rsid w:val="001813E2"/>
    <w:rsid w:val="00192F85"/>
    <w:rsid w:val="00193CC7"/>
    <w:rsid w:val="001A41AC"/>
    <w:rsid w:val="001A637B"/>
    <w:rsid w:val="001A6986"/>
    <w:rsid w:val="001A79D6"/>
    <w:rsid w:val="001B28DE"/>
    <w:rsid w:val="001C4627"/>
    <w:rsid w:val="001D6475"/>
    <w:rsid w:val="001D773C"/>
    <w:rsid w:val="001D7CE9"/>
    <w:rsid w:val="001E0244"/>
    <w:rsid w:val="001E2655"/>
    <w:rsid w:val="001E33FB"/>
    <w:rsid w:val="001E3DCC"/>
    <w:rsid w:val="001E629C"/>
    <w:rsid w:val="0020022D"/>
    <w:rsid w:val="00203759"/>
    <w:rsid w:val="00206797"/>
    <w:rsid w:val="002124F9"/>
    <w:rsid w:val="00220F75"/>
    <w:rsid w:val="00222AE4"/>
    <w:rsid w:val="002242C6"/>
    <w:rsid w:val="0022705D"/>
    <w:rsid w:val="002307CB"/>
    <w:rsid w:val="00230DFB"/>
    <w:rsid w:val="00231CED"/>
    <w:rsid w:val="002330AB"/>
    <w:rsid w:val="002365D1"/>
    <w:rsid w:val="0024273A"/>
    <w:rsid w:val="00243851"/>
    <w:rsid w:val="002448F4"/>
    <w:rsid w:val="00244F27"/>
    <w:rsid w:val="00250AA4"/>
    <w:rsid w:val="0025329B"/>
    <w:rsid w:val="00255336"/>
    <w:rsid w:val="00264099"/>
    <w:rsid w:val="002669D5"/>
    <w:rsid w:val="00270944"/>
    <w:rsid w:val="002761CF"/>
    <w:rsid w:val="0028256D"/>
    <w:rsid w:val="00283287"/>
    <w:rsid w:val="00283C2B"/>
    <w:rsid w:val="0028534E"/>
    <w:rsid w:val="00287C24"/>
    <w:rsid w:val="002923C2"/>
    <w:rsid w:val="00296152"/>
    <w:rsid w:val="002A38EB"/>
    <w:rsid w:val="002A6DAF"/>
    <w:rsid w:val="002B1093"/>
    <w:rsid w:val="002B1589"/>
    <w:rsid w:val="002B2BE1"/>
    <w:rsid w:val="002B304E"/>
    <w:rsid w:val="002B342B"/>
    <w:rsid w:val="002B6879"/>
    <w:rsid w:val="002C3271"/>
    <w:rsid w:val="002C598B"/>
    <w:rsid w:val="002E6DD8"/>
    <w:rsid w:val="002F1921"/>
    <w:rsid w:val="002F3C1A"/>
    <w:rsid w:val="002F41E3"/>
    <w:rsid w:val="002F4314"/>
    <w:rsid w:val="002F43BB"/>
    <w:rsid w:val="002F5744"/>
    <w:rsid w:val="002F78D6"/>
    <w:rsid w:val="003007B0"/>
    <w:rsid w:val="00301E3A"/>
    <w:rsid w:val="00303B9C"/>
    <w:rsid w:val="00305D49"/>
    <w:rsid w:val="003119DF"/>
    <w:rsid w:val="00312946"/>
    <w:rsid w:val="003236BF"/>
    <w:rsid w:val="003248F1"/>
    <w:rsid w:val="0032608B"/>
    <w:rsid w:val="0033421C"/>
    <w:rsid w:val="00341B9C"/>
    <w:rsid w:val="00341ED6"/>
    <w:rsid w:val="00341FE8"/>
    <w:rsid w:val="00344956"/>
    <w:rsid w:val="003508B9"/>
    <w:rsid w:val="0035166E"/>
    <w:rsid w:val="00351B90"/>
    <w:rsid w:val="0035318B"/>
    <w:rsid w:val="00353CF9"/>
    <w:rsid w:val="00354105"/>
    <w:rsid w:val="00355D58"/>
    <w:rsid w:val="003562AE"/>
    <w:rsid w:val="00357118"/>
    <w:rsid w:val="0035744D"/>
    <w:rsid w:val="0036254D"/>
    <w:rsid w:val="00372371"/>
    <w:rsid w:val="003736D1"/>
    <w:rsid w:val="0037674A"/>
    <w:rsid w:val="00377796"/>
    <w:rsid w:val="00377CC7"/>
    <w:rsid w:val="003824A7"/>
    <w:rsid w:val="00384D84"/>
    <w:rsid w:val="003878B0"/>
    <w:rsid w:val="00396316"/>
    <w:rsid w:val="003A0955"/>
    <w:rsid w:val="003A09E1"/>
    <w:rsid w:val="003A710E"/>
    <w:rsid w:val="003B4A31"/>
    <w:rsid w:val="003B6D87"/>
    <w:rsid w:val="003C4D52"/>
    <w:rsid w:val="003C6488"/>
    <w:rsid w:val="003C7EA2"/>
    <w:rsid w:val="003D18E0"/>
    <w:rsid w:val="003D43B7"/>
    <w:rsid w:val="003D5A62"/>
    <w:rsid w:val="003E4A93"/>
    <w:rsid w:val="003F0337"/>
    <w:rsid w:val="003F1134"/>
    <w:rsid w:val="003F362B"/>
    <w:rsid w:val="003F3682"/>
    <w:rsid w:val="003F45F2"/>
    <w:rsid w:val="003F6470"/>
    <w:rsid w:val="003F6830"/>
    <w:rsid w:val="00403EE7"/>
    <w:rsid w:val="0040775D"/>
    <w:rsid w:val="00412EDF"/>
    <w:rsid w:val="004130D7"/>
    <w:rsid w:val="00414648"/>
    <w:rsid w:val="00417481"/>
    <w:rsid w:val="004175DE"/>
    <w:rsid w:val="0041781D"/>
    <w:rsid w:val="00421AF0"/>
    <w:rsid w:val="00424D48"/>
    <w:rsid w:val="00431EA2"/>
    <w:rsid w:val="004357A5"/>
    <w:rsid w:val="004434EE"/>
    <w:rsid w:val="00443DDF"/>
    <w:rsid w:val="00443F4B"/>
    <w:rsid w:val="00446608"/>
    <w:rsid w:val="00456B2C"/>
    <w:rsid w:val="00456D29"/>
    <w:rsid w:val="00456F1E"/>
    <w:rsid w:val="004630DF"/>
    <w:rsid w:val="00463B46"/>
    <w:rsid w:val="0046707A"/>
    <w:rsid w:val="00471054"/>
    <w:rsid w:val="0047486A"/>
    <w:rsid w:val="00475B93"/>
    <w:rsid w:val="0047678B"/>
    <w:rsid w:val="00482A79"/>
    <w:rsid w:val="004915EE"/>
    <w:rsid w:val="004919C8"/>
    <w:rsid w:val="00493490"/>
    <w:rsid w:val="0049601A"/>
    <w:rsid w:val="004A0112"/>
    <w:rsid w:val="004A4F4C"/>
    <w:rsid w:val="004B73B2"/>
    <w:rsid w:val="004C04A6"/>
    <w:rsid w:val="004C1319"/>
    <w:rsid w:val="004C2050"/>
    <w:rsid w:val="004D006B"/>
    <w:rsid w:val="004D3A71"/>
    <w:rsid w:val="004D3AC3"/>
    <w:rsid w:val="004D3EB8"/>
    <w:rsid w:val="004E06E7"/>
    <w:rsid w:val="004E0AA6"/>
    <w:rsid w:val="004E3137"/>
    <w:rsid w:val="00515715"/>
    <w:rsid w:val="00517664"/>
    <w:rsid w:val="0052081F"/>
    <w:rsid w:val="00521C0A"/>
    <w:rsid w:val="0052350F"/>
    <w:rsid w:val="005236C0"/>
    <w:rsid w:val="00523D6E"/>
    <w:rsid w:val="00524C36"/>
    <w:rsid w:val="0052667E"/>
    <w:rsid w:val="00526787"/>
    <w:rsid w:val="00526F07"/>
    <w:rsid w:val="00531045"/>
    <w:rsid w:val="00533389"/>
    <w:rsid w:val="00534064"/>
    <w:rsid w:val="00535E75"/>
    <w:rsid w:val="00540850"/>
    <w:rsid w:val="005414B9"/>
    <w:rsid w:val="0054180B"/>
    <w:rsid w:val="00541BBC"/>
    <w:rsid w:val="00544B20"/>
    <w:rsid w:val="00545BE6"/>
    <w:rsid w:val="00552370"/>
    <w:rsid w:val="00552DF4"/>
    <w:rsid w:val="005540ED"/>
    <w:rsid w:val="005556A4"/>
    <w:rsid w:val="00565926"/>
    <w:rsid w:val="00566335"/>
    <w:rsid w:val="005732B3"/>
    <w:rsid w:val="00585FB3"/>
    <w:rsid w:val="005929A4"/>
    <w:rsid w:val="0059556F"/>
    <w:rsid w:val="0059672D"/>
    <w:rsid w:val="00597003"/>
    <w:rsid w:val="005A172B"/>
    <w:rsid w:val="005A4449"/>
    <w:rsid w:val="005A7B5F"/>
    <w:rsid w:val="005C052A"/>
    <w:rsid w:val="005C0E1D"/>
    <w:rsid w:val="005C121F"/>
    <w:rsid w:val="005C3193"/>
    <w:rsid w:val="005D4B58"/>
    <w:rsid w:val="005D605E"/>
    <w:rsid w:val="005E2E0C"/>
    <w:rsid w:val="005E43AC"/>
    <w:rsid w:val="005E4523"/>
    <w:rsid w:val="005E60A7"/>
    <w:rsid w:val="005F6FCA"/>
    <w:rsid w:val="005F7F5D"/>
    <w:rsid w:val="00603104"/>
    <w:rsid w:val="00617056"/>
    <w:rsid w:val="00623DC7"/>
    <w:rsid w:val="006255CE"/>
    <w:rsid w:val="00627708"/>
    <w:rsid w:val="00633333"/>
    <w:rsid w:val="00634BC4"/>
    <w:rsid w:val="006378A1"/>
    <w:rsid w:val="00641711"/>
    <w:rsid w:val="00645AF8"/>
    <w:rsid w:val="00647AAC"/>
    <w:rsid w:val="006507D0"/>
    <w:rsid w:val="0065143B"/>
    <w:rsid w:val="0065303E"/>
    <w:rsid w:val="00655525"/>
    <w:rsid w:val="00656D81"/>
    <w:rsid w:val="00660DA6"/>
    <w:rsid w:val="0066238F"/>
    <w:rsid w:val="00677770"/>
    <w:rsid w:val="0068010B"/>
    <w:rsid w:val="00694836"/>
    <w:rsid w:val="006A1904"/>
    <w:rsid w:val="006A1ED3"/>
    <w:rsid w:val="006A608D"/>
    <w:rsid w:val="006B0D72"/>
    <w:rsid w:val="006B2630"/>
    <w:rsid w:val="006B2BCF"/>
    <w:rsid w:val="006B431C"/>
    <w:rsid w:val="006B6044"/>
    <w:rsid w:val="006C0363"/>
    <w:rsid w:val="006C5D13"/>
    <w:rsid w:val="006C5EC7"/>
    <w:rsid w:val="006D49D3"/>
    <w:rsid w:val="006D5AEE"/>
    <w:rsid w:val="006D7113"/>
    <w:rsid w:val="006D74D1"/>
    <w:rsid w:val="006E025E"/>
    <w:rsid w:val="006E5D77"/>
    <w:rsid w:val="006E6F92"/>
    <w:rsid w:val="006F4348"/>
    <w:rsid w:val="006F49FF"/>
    <w:rsid w:val="006F535C"/>
    <w:rsid w:val="00700A4E"/>
    <w:rsid w:val="00701DEC"/>
    <w:rsid w:val="007079E9"/>
    <w:rsid w:val="00707BA4"/>
    <w:rsid w:val="0072598B"/>
    <w:rsid w:val="00725C65"/>
    <w:rsid w:val="00726991"/>
    <w:rsid w:val="0072759E"/>
    <w:rsid w:val="0073072C"/>
    <w:rsid w:val="00730846"/>
    <w:rsid w:val="00733C6D"/>
    <w:rsid w:val="00737958"/>
    <w:rsid w:val="007424AB"/>
    <w:rsid w:val="0074257A"/>
    <w:rsid w:val="00745DE6"/>
    <w:rsid w:val="007511AA"/>
    <w:rsid w:val="007547B2"/>
    <w:rsid w:val="00762E2D"/>
    <w:rsid w:val="0076537F"/>
    <w:rsid w:val="00766A0F"/>
    <w:rsid w:val="0077108B"/>
    <w:rsid w:val="00771F52"/>
    <w:rsid w:val="00773BB6"/>
    <w:rsid w:val="00783610"/>
    <w:rsid w:val="0078479B"/>
    <w:rsid w:val="00787A6D"/>
    <w:rsid w:val="0079489D"/>
    <w:rsid w:val="007976C6"/>
    <w:rsid w:val="007A4BDB"/>
    <w:rsid w:val="007B014B"/>
    <w:rsid w:val="007B06A5"/>
    <w:rsid w:val="007B223C"/>
    <w:rsid w:val="007C2784"/>
    <w:rsid w:val="007C2C79"/>
    <w:rsid w:val="007C49D2"/>
    <w:rsid w:val="007D0A9F"/>
    <w:rsid w:val="007D2651"/>
    <w:rsid w:val="007D3E81"/>
    <w:rsid w:val="007E1E2E"/>
    <w:rsid w:val="007E3D94"/>
    <w:rsid w:val="007E59A4"/>
    <w:rsid w:val="007E6E5C"/>
    <w:rsid w:val="007E79BC"/>
    <w:rsid w:val="007F0C6F"/>
    <w:rsid w:val="007F3F39"/>
    <w:rsid w:val="00801BE2"/>
    <w:rsid w:val="00803162"/>
    <w:rsid w:val="00804D06"/>
    <w:rsid w:val="008058DD"/>
    <w:rsid w:val="00806085"/>
    <w:rsid w:val="008161E5"/>
    <w:rsid w:val="0081688A"/>
    <w:rsid w:val="008201E4"/>
    <w:rsid w:val="00823140"/>
    <w:rsid w:val="008244E4"/>
    <w:rsid w:val="008246EC"/>
    <w:rsid w:val="00825791"/>
    <w:rsid w:val="00830782"/>
    <w:rsid w:val="00831C44"/>
    <w:rsid w:val="008357D7"/>
    <w:rsid w:val="00836A6E"/>
    <w:rsid w:val="008408B7"/>
    <w:rsid w:val="00840EE3"/>
    <w:rsid w:val="00852D02"/>
    <w:rsid w:val="008635B3"/>
    <w:rsid w:val="008642A5"/>
    <w:rsid w:val="00865EB8"/>
    <w:rsid w:val="00870CBC"/>
    <w:rsid w:val="00874C2B"/>
    <w:rsid w:val="008801C2"/>
    <w:rsid w:val="00886BAA"/>
    <w:rsid w:val="00894D28"/>
    <w:rsid w:val="0089757A"/>
    <w:rsid w:val="008A05DF"/>
    <w:rsid w:val="008A08F8"/>
    <w:rsid w:val="008A3056"/>
    <w:rsid w:val="008A5A4E"/>
    <w:rsid w:val="008C14D3"/>
    <w:rsid w:val="008C2313"/>
    <w:rsid w:val="008C61B3"/>
    <w:rsid w:val="008C6535"/>
    <w:rsid w:val="008D0CA9"/>
    <w:rsid w:val="008D21F4"/>
    <w:rsid w:val="008D3A3D"/>
    <w:rsid w:val="008D568F"/>
    <w:rsid w:val="008D59A3"/>
    <w:rsid w:val="008E254A"/>
    <w:rsid w:val="009000E7"/>
    <w:rsid w:val="00905DC1"/>
    <w:rsid w:val="00907592"/>
    <w:rsid w:val="009177FF"/>
    <w:rsid w:val="00923914"/>
    <w:rsid w:val="00926B77"/>
    <w:rsid w:val="00926CF0"/>
    <w:rsid w:val="00926EB0"/>
    <w:rsid w:val="009377ED"/>
    <w:rsid w:val="00941AC4"/>
    <w:rsid w:val="00943C5B"/>
    <w:rsid w:val="00944E5F"/>
    <w:rsid w:val="009470D2"/>
    <w:rsid w:val="00950284"/>
    <w:rsid w:val="00953052"/>
    <w:rsid w:val="009560C8"/>
    <w:rsid w:val="00956E64"/>
    <w:rsid w:val="00957126"/>
    <w:rsid w:val="00962B9C"/>
    <w:rsid w:val="00965265"/>
    <w:rsid w:val="00973A59"/>
    <w:rsid w:val="00975351"/>
    <w:rsid w:val="009923E5"/>
    <w:rsid w:val="009929EF"/>
    <w:rsid w:val="009A12AE"/>
    <w:rsid w:val="009A1C45"/>
    <w:rsid w:val="009A21E6"/>
    <w:rsid w:val="009A478A"/>
    <w:rsid w:val="009B4BF7"/>
    <w:rsid w:val="009B598C"/>
    <w:rsid w:val="009C1DCD"/>
    <w:rsid w:val="009C27F5"/>
    <w:rsid w:val="009C4891"/>
    <w:rsid w:val="009C690A"/>
    <w:rsid w:val="009D6AD4"/>
    <w:rsid w:val="009D6FEF"/>
    <w:rsid w:val="009D7092"/>
    <w:rsid w:val="009E5BD5"/>
    <w:rsid w:val="009E6189"/>
    <w:rsid w:val="009F0B38"/>
    <w:rsid w:val="009F0C2F"/>
    <w:rsid w:val="009F27D8"/>
    <w:rsid w:val="009F4421"/>
    <w:rsid w:val="009F4CAE"/>
    <w:rsid w:val="009F776B"/>
    <w:rsid w:val="00A05EA5"/>
    <w:rsid w:val="00A068BC"/>
    <w:rsid w:val="00A10110"/>
    <w:rsid w:val="00A1233A"/>
    <w:rsid w:val="00A1314F"/>
    <w:rsid w:val="00A2513B"/>
    <w:rsid w:val="00A26AB7"/>
    <w:rsid w:val="00A320D7"/>
    <w:rsid w:val="00A33632"/>
    <w:rsid w:val="00A4065C"/>
    <w:rsid w:val="00A41C21"/>
    <w:rsid w:val="00A4214A"/>
    <w:rsid w:val="00A50538"/>
    <w:rsid w:val="00A513CF"/>
    <w:rsid w:val="00A53468"/>
    <w:rsid w:val="00A56BB0"/>
    <w:rsid w:val="00A57ED1"/>
    <w:rsid w:val="00A6401C"/>
    <w:rsid w:val="00A65F38"/>
    <w:rsid w:val="00A82284"/>
    <w:rsid w:val="00A83A40"/>
    <w:rsid w:val="00A85013"/>
    <w:rsid w:val="00A91DF2"/>
    <w:rsid w:val="00A92C14"/>
    <w:rsid w:val="00A94FA0"/>
    <w:rsid w:val="00AA3957"/>
    <w:rsid w:val="00AA7060"/>
    <w:rsid w:val="00AA72FE"/>
    <w:rsid w:val="00AB39D6"/>
    <w:rsid w:val="00AC0793"/>
    <w:rsid w:val="00AC16D3"/>
    <w:rsid w:val="00AC3B8C"/>
    <w:rsid w:val="00AC51F2"/>
    <w:rsid w:val="00AC7F3E"/>
    <w:rsid w:val="00AD2238"/>
    <w:rsid w:val="00AD289D"/>
    <w:rsid w:val="00AD36B4"/>
    <w:rsid w:val="00AD7714"/>
    <w:rsid w:val="00AE0D9D"/>
    <w:rsid w:val="00AE49AF"/>
    <w:rsid w:val="00AE7911"/>
    <w:rsid w:val="00B05162"/>
    <w:rsid w:val="00B0551C"/>
    <w:rsid w:val="00B07215"/>
    <w:rsid w:val="00B119B1"/>
    <w:rsid w:val="00B17552"/>
    <w:rsid w:val="00B32216"/>
    <w:rsid w:val="00B3290E"/>
    <w:rsid w:val="00B3433C"/>
    <w:rsid w:val="00B405B2"/>
    <w:rsid w:val="00B40A1B"/>
    <w:rsid w:val="00B41806"/>
    <w:rsid w:val="00B42506"/>
    <w:rsid w:val="00B42BCD"/>
    <w:rsid w:val="00B42CD6"/>
    <w:rsid w:val="00B45F86"/>
    <w:rsid w:val="00B461EB"/>
    <w:rsid w:val="00B53101"/>
    <w:rsid w:val="00B53BAB"/>
    <w:rsid w:val="00B53D05"/>
    <w:rsid w:val="00B55726"/>
    <w:rsid w:val="00B55B70"/>
    <w:rsid w:val="00B60F7A"/>
    <w:rsid w:val="00B64B0E"/>
    <w:rsid w:val="00B6631F"/>
    <w:rsid w:val="00B66482"/>
    <w:rsid w:val="00B678F1"/>
    <w:rsid w:val="00B70C6B"/>
    <w:rsid w:val="00B729B7"/>
    <w:rsid w:val="00B72E41"/>
    <w:rsid w:val="00B732B4"/>
    <w:rsid w:val="00B7642F"/>
    <w:rsid w:val="00B80BA1"/>
    <w:rsid w:val="00B86056"/>
    <w:rsid w:val="00B8712B"/>
    <w:rsid w:val="00B937B3"/>
    <w:rsid w:val="00B942CB"/>
    <w:rsid w:val="00BA0C0B"/>
    <w:rsid w:val="00BA2835"/>
    <w:rsid w:val="00BA3A23"/>
    <w:rsid w:val="00BA4AA8"/>
    <w:rsid w:val="00BA4CF7"/>
    <w:rsid w:val="00BA7DFA"/>
    <w:rsid w:val="00BC07B2"/>
    <w:rsid w:val="00BC2198"/>
    <w:rsid w:val="00BC4266"/>
    <w:rsid w:val="00BC7B28"/>
    <w:rsid w:val="00BD24CB"/>
    <w:rsid w:val="00BD2605"/>
    <w:rsid w:val="00BD4749"/>
    <w:rsid w:val="00BD5AB5"/>
    <w:rsid w:val="00BE6995"/>
    <w:rsid w:val="00BF2D75"/>
    <w:rsid w:val="00BF553D"/>
    <w:rsid w:val="00C02F8D"/>
    <w:rsid w:val="00C03F28"/>
    <w:rsid w:val="00C11811"/>
    <w:rsid w:val="00C17904"/>
    <w:rsid w:val="00C2031F"/>
    <w:rsid w:val="00C2152C"/>
    <w:rsid w:val="00C312DC"/>
    <w:rsid w:val="00C3327E"/>
    <w:rsid w:val="00C35438"/>
    <w:rsid w:val="00C35F08"/>
    <w:rsid w:val="00C37919"/>
    <w:rsid w:val="00C46489"/>
    <w:rsid w:val="00C5469D"/>
    <w:rsid w:val="00C54824"/>
    <w:rsid w:val="00C60B26"/>
    <w:rsid w:val="00C60EC3"/>
    <w:rsid w:val="00C61D17"/>
    <w:rsid w:val="00C6427F"/>
    <w:rsid w:val="00C673B0"/>
    <w:rsid w:val="00C67C0D"/>
    <w:rsid w:val="00C67D5A"/>
    <w:rsid w:val="00C700E8"/>
    <w:rsid w:val="00C72165"/>
    <w:rsid w:val="00C72408"/>
    <w:rsid w:val="00C74060"/>
    <w:rsid w:val="00C7700B"/>
    <w:rsid w:val="00C776B3"/>
    <w:rsid w:val="00C80D57"/>
    <w:rsid w:val="00C82535"/>
    <w:rsid w:val="00C8526C"/>
    <w:rsid w:val="00C944D8"/>
    <w:rsid w:val="00C95436"/>
    <w:rsid w:val="00C96287"/>
    <w:rsid w:val="00CC2670"/>
    <w:rsid w:val="00CC2EAF"/>
    <w:rsid w:val="00CC6B09"/>
    <w:rsid w:val="00CD39E5"/>
    <w:rsid w:val="00CD6F8B"/>
    <w:rsid w:val="00CF1D6A"/>
    <w:rsid w:val="00CF6224"/>
    <w:rsid w:val="00CF7F81"/>
    <w:rsid w:val="00D0015E"/>
    <w:rsid w:val="00D04D30"/>
    <w:rsid w:val="00D16031"/>
    <w:rsid w:val="00D21E20"/>
    <w:rsid w:val="00D2387E"/>
    <w:rsid w:val="00D267DA"/>
    <w:rsid w:val="00D30E1B"/>
    <w:rsid w:val="00D31625"/>
    <w:rsid w:val="00D3437E"/>
    <w:rsid w:val="00D40CE3"/>
    <w:rsid w:val="00D41A7D"/>
    <w:rsid w:val="00D464E1"/>
    <w:rsid w:val="00D53DAF"/>
    <w:rsid w:val="00D61D68"/>
    <w:rsid w:val="00D61EB0"/>
    <w:rsid w:val="00D667E8"/>
    <w:rsid w:val="00D6716F"/>
    <w:rsid w:val="00D70E4F"/>
    <w:rsid w:val="00D72AD0"/>
    <w:rsid w:val="00D72C09"/>
    <w:rsid w:val="00D72CDF"/>
    <w:rsid w:val="00D739AE"/>
    <w:rsid w:val="00D745F1"/>
    <w:rsid w:val="00D77108"/>
    <w:rsid w:val="00D92A72"/>
    <w:rsid w:val="00D9383F"/>
    <w:rsid w:val="00DA0B22"/>
    <w:rsid w:val="00DA2A6F"/>
    <w:rsid w:val="00DA485E"/>
    <w:rsid w:val="00DC5333"/>
    <w:rsid w:val="00DC65BD"/>
    <w:rsid w:val="00DD5C64"/>
    <w:rsid w:val="00DE29C6"/>
    <w:rsid w:val="00DE2B66"/>
    <w:rsid w:val="00DE49BE"/>
    <w:rsid w:val="00DF107B"/>
    <w:rsid w:val="00DF1B8E"/>
    <w:rsid w:val="00DF25C0"/>
    <w:rsid w:val="00DF4369"/>
    <w:rsid w:val="00DF7509"/>
    <w:rsid w:val="00E00C73"/>
    <w:rsid w:val="00E0222C"/>
    <w:rsid w:val="00E04B66"/>
    <w:rsid w:val="00E07006"/>
    <w:rsid w:val="00E07225"/>
    <w:rsid w:val="00E11726"/>
    <w:rsid w:val="00E12981"/>
    <w:rsid w:val="00E14577"/>
    <w:rsid w:val="00E15F46"/>
    <w:rsid w:val="00E1641A"/>
    <w:rsid w:val="00E251CB"/>
    <w:rsid w:val="00E32F4B"/>
    <w:rsid w:val="00E33AC4"/>
    <w:rsid w:val="00E36DF1"/>
    <w:rsid w:val="00E42680"/>
    <w:rsid w:val="00E47EF8"/>
    <w:rsid w:val="00E50AC5"/>
    <w:rsid w:val="00E51C6E"/>
    <w:rsid w:val="00E52446"/>
    <w:rsid w:val="00E5394E"/>
    <w:rsid w:val="00E55150"/>
    <w:rsid w:val="00E63F31"/>
    <w:rsid w:val="00E66293"/>
    <w:rsid w:val="00E67A2A"/>
    <w:rsid w:val="00E72732"/>
    <w:rsid w:val="00E72A19"/>
    <w:rsid w:val="00E73DB6"/>
    <w:rsid w:val="00E7740A"/>
    <w:rsid w:val="00E80D54"/>
    <w:rsid w:val="00E8289B"/>
    <w:rsid w:val="00E83E23"/>
    <w:rsid w:val="00E849F9"/>
    <w:rsid w:val="00E87BDD"/>
    <w:rsid w:val="00E90C83"/>
    <w:rsid w:val="00EA01A0"/>
    <w:rsid w:val="00EA436D"/>
    <w:rsid w:val="00EB0082"/>
    <w:rsid w:val="00EB0B3D"/>
    <w:rsid w:val="00EC0E68"/>
    <w:rsid w:val="00EC2B56"/>
    <w:rsid w:val="00ED0923"/>
    <w:rsid w:val="00ED09D9"/>
    <w:rsid w:val="00ED26D4"/>
    <w:rsid w:val="00EE4408"/>
    <w:rsid w:val="00EF2244"/>
    <w:rsid w:val="00F0030D"/>
    <w:rsid w:val="00F012E3"/>
    <w:rsid w:val="00F05009"/>
    <w:rsid w:val="00F131EB"/>
    <w:rsid w:val="00F14DF1"/>
    <w:rsid w:val="00F17BD7"/>
    <w:rsid w:val="00F21090"/>
    <w:rsid w:val="00F22F72"/>
    <w:rsid w:val="00F310BA"/>
    <w:rsid w:val="00F32417"/>
    <w:rsid w:val="00F42FB9"/>
    <w:rsid w:val="00F438CB"/>
    <w:rsid w:val="00F4773F"/>
    <w:rsid w:val="00F50A85"/>
    <w:rsid w:val="00F54DB6"/>
    <w:rsid w:val="00F55A0F"/>
    <w:rsid w:val="00F6230A"/>
    <w:rsid w:val="00F64230"/>
    <w:rsid w:val="00F675EC"/>
    <w:rsid w:val="00F73CD8"/>
    <w:rsid w:val="00F77ABE"/>
    <w:rsid w:val="00F83E74"/>
    <w:rsid w:val="00F8460A"/>
    <w:rsid w:val="00F85E44"/>
    <w:rsid w:val="00F940D9"/>
    <w:rsid w:val="00F95869"/>
    <w:rsid w:val="00FA019E"/>
    <w:rsid w:val="00FA1E94"/>
    <w:rsid w:val="00FB3E3C"/>
    <w:rsid w:val="00FB4F9C"/>
    <w:rsid w:val="00FB76CE"/>
    <w:rsid w:val="00FC3A22"/>
    <w:rsid w:val="00FC3AFE"/>
    <w:rsid w:val="00FC6DB9"/>
    <w:rsid w:val="00FD10CC"/>
    <w:rsid w:val="00FD23B7"/>
    <w:rsid w:val="00FD3F44"/>
    <w:rsid w:val="00FE534C"/>
    <w:rsid w:val="00FE5BD3"/>
    <w:rsid w:val="00FE73DA"/>
    <w:rsid w:val="00FF32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D0E67"/>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751535527">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3A00A-6176-4430-9915-80BDFB04E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10616</Words>
  <Characters>6052</Characters>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2025-01-16T10:34:00Z</cp:lastPrinted>
  <dcterms:created xsi:type="dcterms:W3CDTF">2026-01-23T07:27:00Z</dcterms:created>
  <dcterms:modified xsi:type="dcterms:W3CDTF">2026-01-23T07:28:00Z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2026-01-14T08:59:48Z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e8ba92dc-dd26-43e8-9220-03bdd1417163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