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905EC94" w14:textId="77777777" w:rsidTr="000B7595">
        <w:tc>
          <w:tcPr>
            <w:tcW w:w="3291" w:type="dxa"/>
          </w:tcPr>
          <w:p w14:paraId="6D0C588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DAD4CF3"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14:anchorId="65DA6940" wp14:editId="0704BB0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C6DBD5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1D2AE1A" w14:textId="77777777" w:rsidTr="000B7595">
        <w:tc>
          <w:tcPr>
            <w:tcW w:w="9962" w:type="dxa"/>
            <w:gridSpan w:val="5"/>
          </w:tcPr>
          <w:p w14:paraId="6351BD2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B53431" w14:textId="77777777" w:rsidTr="000B7595">
        <w:tc>
          <w:tcPr>
            <w:tcW w:w="9962" w:type="dxa"/>
            <w:gridSpan w:val="5"/>
            <w:hideMark/>
          </w:tcPr>
          <w:p w14:paraId="1A6DFDFB" w14:textId="77777777"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57B3658C" w14:textId="77777777" w:rsidTr="000B7595">
        <w:tc>
          <w:tcPr>
            <w:tcW w:w="9962" w:type="dxa"/>
            <w:gridSpan w:val="5"/>
          </w:tcPr>
          <w:p w14:paraId="2AA0038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C412E79" w14:textId="77777777" w:rsidTr="000B7595">
        <w:tc>
          <w:tcPr>
            <w:tcW w:w="3400" w:type="dxa"/>
            <w:gridSpan w:val="2"/>
          </w:tcPr>
          <w:p w14:paraId="184B851A"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243DF6BC"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782F5E4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26CBA72" w14:textId="77777777" w:rsidTr="000B7595">
        <w:tc>
          <w:tcPr>
            <w:tcW w:w="3400" w:type="dxa"/>
            <w:gridSpan w:val="2"/>
          </w:tcPr>
          <w:p w14:paraId="7BA0BFE1"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0EE1877"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292D85A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74C3A7F" w14:textId="77777777" w:rsidTr="000B7595">
        <w:tc>
          <w:tcPr>
            <w:tcW w:w="3400" w:type="dxa"/>
            <w:gridSpan w:val="2"/>
            <w:hideMark/>
          </w:tcPr>
          <w:p w14:paraId="30398766" w14:textId="62E2DFE9" w:rsidR="0079489D" w:rsidRPr="006D7334" w:rsidRDefault="0080438C" w:rsidP="009B31F4">
            <w:pPr>
              <w:spacing w:after="0" w:line="240" w:lineRule="auto"/>
              <w:ind w:left="-109"/>
              <w:rPr>
                <w:rFonts w:ascii="Times New Roman" w:hAnsi="Times New Roman"/>
                <w:b/>
                <w:sz w:val="28"/>
                <w:szCs w:val="28"/>
              </w:rPr>
            </w:pPr>
            <w:r>
              <w:rPr>
                <w:rFonts w:ascii="Times New Roman" w:hAnsi="Times New Roman"/>
                <w:b/>
                <w:sz w:val="28"/>
                <w:szCs w:val="28"/>
              </w:rPr>
              <w:t>18</w:t>
            </w:r>
            <w:r w:rsidR="00836A6E">
              <w:rPr>
                <w:rFonts w:ascii="Times New Roman" w:hAnsi="Times New Roman"/>
                <w:b/>
                <w:sz w:val="28"/>
                <w:szCs w:val="28"/>
              </w:rPr>
              <w:t xml:space="preserve"> </w:t>
            </w:r>
            <w:r>
              <w:rPr>
                <w:rFonts w:ascii="Times New Roman" w:hAnsi="Times New Roman"/>
                <w:b/>
                <w:sz w:val="28"/>
                <w:szCs w:val="28"/>
              </w:rPr>
              <w:t>березня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966110">
              <w:rPr>
                <w:rFonts w:ascii="Times New Roman" w:hAnsi="Times New Roman"/>
                <w:b/>
                <w:sz w:val="28"/>
                <w:szCs w:val="28"/>
              </w:rPr>
              <w:t>6</w:t>
            </w:r>
            <w:r w:rsidR="0079489D" w:rsidRPr="006D7334">
              <w:rPr>
                <w:rFonts w:ascii="Times New Roman" w:hAnsi="Times New Roman"/>
                <w:b/>
                <w:sz w:val="28"/>
                <w:szCs w:val="28"/>
              </w:rPr>
              <w:t xml:space="preserve"> року</w:t>
            </w:r>
          </w:p>
        </w:tc>
        <w:tc>
          <w:tcPr>
            <w:tcW w:w="3180" w:type="dxa"/>
            <w:hideMark/>
          </w:tcPr>
          <w:p w14:paraId="2A0C21AF"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E74F0F2" w14:textId="2798E00A"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F172F3">
              <w:rPr>
                <w:rFonts w:ascii="Times New Roman" w:hAnsi="Times New Roman"/>
                <w:b/>
                <w:sz w:val="28"/>
                <w:szCs w:val="28"/>
              </w:rPr>
              <w:t>198</w:t>
            </w:r>
            <w:r w:rsidRPr="00B000CB">
              <w:rPr>
                <w:rFonts w:ascii="Times New Roman" w:hAnsi="Times New Roman"/>
                <w:b/>
                <w:sz w:val="28"/>
                <w:szCs w:val="28"/>
              </w:rPr>
              <w:t>дс-2</w:t>
            </w:r>
            <w:r w:rsidR="00966110">
              <w:rPr>
                <w:rFonts w:ascii="Times New Roman" w:hAnsi="Times New Roman"/>
                <w:b/>
                <w:sz w:val="28"/>
                <w:szCs w:val="28"/>
              </w:rPr>
              <w:t>6</w:t>
            </w:r>
          </w:p>
        </w:tc>
      </w:tr>
    </w:tbl>
    <w:p w14:paraId="226CF806" w14:textId="77777777" w:rsidR="00647470" w:rsidRDefault="00647470" w:rsidP="0079489D">
      <w:pPr>
        <w:spacing w:after="0" w:line="240" w:lineRule="auto"/>
        <w:contextualSpacing/>
        <w:rPr>
          <w:rFonts w:ascii="Times New Roman" w:hAnsi="Times New Roman"/>
          <w:b/>
          <w:noProof/>
          <w:sz w:val="28"/>
          <w:szCs w:val="28"/>
          <w:lang w:eastAsia="uk-UA"/>
        </w:rPr>
      </w:pPr>
    </w:p>
    <w:p w14:paraId="4973C882"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9E00441"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22103A6F"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52E94823" w14:textId="45944AB9" w:rsidR="00040CE9" w:rsidRPr="006C5D13" w:rsidRDefault="0000700B" w:rsidP="004E2115">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F070A3">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F172F3">
        <w:rPr>
          <w:rFonts w:ascii="Times New Roman" w:hAnsi="Times New Roman"/>
          <w:sz w:val="28"/>
          <w:szCs w:val="28"/>
        </w:rPr>
        <w:t>першого заступника керівника Рівненської обласної прокуратури Козлова </w:t>
      </w:r>
      <w:r w:rsidR="0039705E">
        <w:rPr>
          <w:rFonts w:ascii="Times New Roman" w:hAnsi="Times New Roman"/>
          <w:sz w:val="28"/>
          <w:szCs w:val="28"/>
        </w:rPr>
        <w:t>В.В.</w:t>
      </w:r>
      <w:r w:rsidR="00C55DD4">
        <w:rPr>
          <w:rFonts w:ascii="Times New Roman" w:hAnsi="Times New Roman"/>
          <w:sz w:val="28"/>
          <w:szCs w:val="28"/>
        </w:rPr>
        <w:t xml:space="preserve"> (далі –</w:t>
      </w:r>
      <w:r w:rsidR="005D10DF">
        <w:rPr>
          <w:rFonts w:ascii="Times New Roman" w:hAnsi="Times New Roman"/>
          <w:sz w:val="28"/>
          <w:szCs w:val="28"/>
        </w:rPr>
        <w:t xml:space="preserve"> </w:t>
      </w:r>
      <w:r w:rsidR="00C55DD4">
        <w:rPr>
          <w:rFonts w:ascii="Times New Roman" w:hAnsi="Times New Roman"/>
          <w:sz w:val="28"/>
          <w:szCs w:val="28"/>
        </w:rPr>
        <w:t>прокурор</w:t>
      </w:r>
      <w:r w:rsidR="00C7246E">
        <w:rPr>
          <w:rFonts w:ascii="Times New Roman" w:hAnsi="Times New Roman"/>
          <w:sz w:val="28"/>
          <w:szCs w:val="28"/>
        </w:rPr>
        <w:t xml:space="preserve">, </w:t>
      </w:r>
      <w:r w:rsidR="0039705E">
        <w:rPr>
          <w:rFonts w:ascii="Times New Roman" w:hAnsi="Times New Roman"/>
          <w:sz w:val="28"/>
          <w:szCs w:val="28"/>
        </w:rPr>
        <w:t>Козлов В.В.</w:t>
      </w:r>
      <w:r w:rsidR="00C55DD4">
        <w:rPr>
          <w:rFonts w:ascii="Times New Roman" w:hAnsi="Times New Roman"/>
          <w:sz w:val="28"/>
          <w:szCs w:val="28"/>
        </w:rPr>
        <w:t>)</w:t>
      </w:r>
      <w:r w:rsidR="0032608B" w:rsidRPr="000A4EF6">
        <w:rPr>
          <w:rFonts w:ascii="Times New Roman" w:hAnsi="Times New Roman"/>
          <w:sz w:val="28"/>
          <w:szCs w:val="28"/>
        </w:rPr>
        <w:t>,</w:t>
      </w:r>
    </w:p>
    <w:p w14:paraId="5A8157C8" w14:textId="77777777" w:rsidR="0032608B" w:rsidRPr="006C5D13" w:rsidRDefault="00DB6069" w:rsidP="004E2115">
      <w:pPr>
        <w:tabs>
          <w:tab w:val="left" w:pos="567"/>
        </w:tabs>
        <w:spacing w:before="120" w:after="12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14:paraId="032BEA53" w14:textId="617C84A0" w:rsidR="00EC7D71"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F070A3">
        <w:rPr>
          <w:rFonts w:ascii="Times New Roman" w:hAnsi="Times New Roman"/>
          <w:sz w:val="28"/>
          <w:szCs w:val="28"/>
        </w:rPr>
        <w:t>ОСОБА-1</w:t>
      </w:r>
      <w:r w:rsidR="001479D0">
        <w:rPr>
          <w:rFonts w:ascii="Times New Roman" w:hAnsi="Times New Roman"/>
          <w:sz w:val="28"/>
          <w:szCs w:val="28"/>
        </w:rPr>
        <w:t xml:space="preserve"> </w:t>
      </w:r>
      <w:r w:rsidR="00EB2515">
        <w:rPr>
          <w:rFonts w:ascii="Times New Roman" w:hAnsi="Times New Roman"/>
          <w:sz w:val="28"/>
          <w:szCs w:val="28"/>
        </w:rPr>
        <w:t>(далі – скаржни</w:t>
      </w:r>
      <w:r w:rsidR="005D10DF">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5D10DF">
        <w:rPr>
          <w:rFonts w:ascii="Times New Roman" w:hAnsi="Times New Roman"/>
          <w:sz w:val="28"/>
          <w:szCs w:val="28"/>
        </w:rPr>
        <w:t xml:space="preserve">прокурором </w:t>
      </w:r>
      <w:r w:rsidR="0039705E">
        <w:rPr>
          <w:rFonts w:ascii="Times New Roman" w:hAnsi="Times New Roman"/>
          <w:sz w:val="28"/>
          <w:szCs w:val="28"/>
        </w:rPr>
        <w:t>Козловим В.В.</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39705E">
        <w:rPr>
          <w:rFonts w:ascii="Times New Roman" w:hAnsi="Times New Roman"/>
          <w:sz w:val="28"/>
          <w:szCs w:val="28"/>
        </w:rPr>
        <w:t>09</w:t>
      </w:r>
      <w:r w:rsidR="00031E6D">
        <w:rPr>
          <w:rFonts w:ascii="Times New Roman" w:hAnsi="Times New Roman"/>
          <w:sz w:val="28"/>
          <w:szCs w:val="28"/>
        </w:rPr>
        <w:t>.</w:t>
      </w:r>
      <w:r w:rsidR="00904D22" w:rsidRPr="004D2DCA">
        <w:rPr>
          <w:rFonts w:ascii="Times New Roman" w:hAnsi="Times New Roman"/>
          <w:sz w:val="28"/>
          <w:szCs w:val="28"/>
        </w:rPr>
        <w:t>0</w:t>
      </w:r>
      <w:r w:rsidR="0039705E">
        <w:rPr>
          <w:rFonts w:ascii="Times New Roman" w:hAnsi="Times New Roman"/>
          <w:sz w:val="28"/>
          <w:szCs w:val="28"/>
        </w:rPr>
        <w:t>3</w:t>
      </w:r>
      <w:r w:rsidR="00031E6D">
        <w:rPr>
          <w:rFonts w:ascii="Times New Roman" w:hAnsi="Times New Roman"/>
          <w:sz w:val="28"/>
          <w:szCs w:val="28"/>
        </w:rPr>
        <w:t>.</w:t>
      </w:r>
      <w:r w:rsidR="00031E6D" w:rsidRPr="000A4EF6">
        <w:rPr>
          <w:rFonts w:ascii="Times New Roman" w:hAnsi="Times New Roman"/>
          <w:sz w:val="28"/>
          <w:szCs w:val="28"/>
        </w:rPr>
        <w:t>202</w:t>
      </w:r>
      <w:r w:rsidR="00904D22" w:rsidRPr="004D2DCA">
        <w:rPr>
          <w:rFonts w:ascii="Times New Roman" w:hAnsi="Times New Roman"/>
          <w:sz w:val="28"/>
          <w:szCs w:val="28"/>
        </w:rPr>
        <w:t>6</w:t>
      </w:r>
      <w:r w:rsidR="00031E6D">
        <w:rPr>
          <w:rFonts w:ascii="Times New Roman" w:hAnsi="Times New Roman"/>
          <w:sz w:val="28"/>
          <w:szCs w:val="28"/>
        </w:rPr>
        <w:t xml:space="preserve"> </w:t>
      </w:r>
      <w:proofErr w:type="spellStart"/>
      <w:r w:rsidR="00C02682">
        <w:rPr>
          <w:rFonts w:ascii="Times New Roman" w:hAnsi="Times New Roman"/>
          <w:sz w:val="28"/>
          <w:szCs w:val="28"/>
        </w:rPr>
        <w:t>розподілено</w:t>
      </w:r>
      <w:proofErr w:type="spellEnd"/>
      <w:r w:rsidR="003F45F2" w:rsidRPr="000A4EF6">
        <w:rPr>
          <w:rFonts w:ascii="Times New Roman" w:hAnsi="Times New Roman"/>
          <w:sz w:val="28"/>
          <w:szCs w:val="28"/>
        </w:rPr>
        <w:t xml:space="preserve"> мені.</w:t>
      </w:r>
    </w:p>
    <w:p w14:paraId="4B2F4C79" w14:textId="77777777"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14:paraId="70958D3B" w14:textId="755D5E23"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w:t>
      </w:r>
      <w:r w:rsidR="00FB4C0D">
        <w:rPr>
          <w:rFonts w:ascii="Times New Roman" w:hAnsi="Times New Roman"/>
          <w:sz w:val="28"/>
          <w:szCs w:val="28"/>
        </w:rPr>
        <w:t xml:space="preserve"> </w:t>
      </w:r>
      <w:r>
        <w:rPr>
          <w:rFonts w:ascii="Times New Roman" w:hAnsi="Times New Roman"/>
          <w:sz w:val="28"/>
          <w:szCs w:val="28"/>
        </w:rPr>
        <w:t>не відповідає рекомендованому зразку, зокрема у ній не зазначено</w:t>
      </w:r>
      <w:r w:rsidR="00427F18">
        <w:rPr>
          <w:rFonts w:ascii="Times New Roman" w:hAnsi="Times New Roman"/>
          <w:sz w:val="28"/>
          <w:szCs w:val="28"/>
        </w:rPr>
        <w:t xml:space="preserve"> </w:t>
      </w:r>
      <w:r w:rsidR="00AB64BF">
        <w:rPr>
          <w:rFonts w:ascii="Times New Roman" w:hAnsi="Times New Roman"/>
          <w:sz w:val="28"/>
          <w:szCs w:val="28"/>
        </w:rPr>
        <w:t xml:space="preserve"> передбачених ч. 1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w:t>
      </w:r>
      <w:r w:rsidR="00DE11D3">
        <w:rPr>
          <w:rFonts w:ascii="Times New Roman" w:hAnsi="Times New Roman"/>
          <w:sz w:val="28"/>
          <w:szCs w:val="28"/>
        </w:rPr>
        <w:t>а</w:t>
      </w:r>
      <w:r>
        <w:rPr>
          <w:rFonts w:ascii="Times New Roman" w:hAnsi="Times New Roman"/>
          <w:sz w:val="28"/>
          <w:szCs w:val="28"/>
        </w:rPr>
        <w:t xml:space="preserve"> до дисциплінарної відповідальності</w:t>
      </w:r>
      <w:r w:rsidR="004E2115">
        <w:rPr>
          <w:rFonts w:ascii="Times New Roman" w:hAnsi="Times New Roman"/>
          <w:sz w:val="28"/>
          <w:szCs w:val="28"/>
        </w:rPr>
        <w:t>,</w:t>
      </w:r>
      <w:r>
        <w:rPr>
          <w:rFonts w:ascii="Times New Roman" w:hAnsi="Times New Roman"/>
          <w:sz w:val="28"/>
          <w:szCs w:val="28"/>
        </w:rPr>
        <w:t xml:space="preserve"> відсутні інші реквізити</w:t>
      </w:r>
      <w:r w:rsidR="00C55DD4">
        <w:rPr>
          <w:rFonts w:ascii="Times New Roman" w:hAnsi="Times New Roman"/>
          <w:sz w:val="28"/>
          <w:szCs w:val="28"/>
        </w:rPr>
        <w:t xml:space="preserve"> тощо</w:t>
      </w:r>
      <w:r>
        <w:rPr>
          <w:rFonts w:ascii="Times New Roman" w:hAnsi="Times New Roman"/>
          <w:sz w:val="28"/>
          <w:szCs w:val="28"/>
        </w:rPr>
        <w:t xml:space="preserve">. </w:t>
      </w:r>
    </w:p>
    <w:p w14:paraId="4FBCC270" w14:textId="03FE7C1F" w:rsidR="0063686F" w:rsidRDefault="00FB3DB1"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Водночас з</w:t>
      </w:r>
      <w:r w:rsidR="00031E6D">
        <w:rPr>
          <w:rFonts w:ascii="Times New Roman" w:hAnsi="Times New Roman"/>
          <w:sz w:val="28"/>
          <w:szCs w:val="28"/>
        </w:rPr>
        <w:t>і</w:t>
      </w:r>
      <w:r>
        <w:rPr>
          <w:rFonts w:ascii="Times New Roman" w:hAnsi="Times New Roman"/>
          <w:sz w:val="28"/>
          <w:szCs w:val="28"/>
        </w:rPr>
        <w:t xml:space="preserve"> </w:t>
      </w:r>
      <w:r w:rsidR="00FB30BD">
        <w:rPr>
          <w:rFonts w:ascii="Times New Roman" w:hAnsi="Times New Roman"/>
          <w:sz w:val="28"/>
          <w:szCs w:val="28"/>
        </w:rPr>
        <w:t>скарги</w:t>
      </w:r>
      <w:r w:rsidR="00847B0B">
        <w:rPr>
          <w:rFonts w:ascii="Times New Roman" w:hAnsi="Times New Roman"/>
          <w:sz w:val="28"/>
          <w:szCs w:val="28"/>
        </w:rPr>
        <w:t xml:space="preserve"> </w:t>
      </w:r>
      <w:r>
        <w:rPr>
          <w:rFonts w:ascii="Times New Roman" w:hAnsi="Times New Roman"/>
          <w:sz w:val="28"/>
          <w:szCs w:val="28"/>
        </w:rPr>
        <w:t xml:space="preserve">можна вважати, що </w:t>
      </w:r>
      <w:r w:rsidR="00AB64BF">
        <w:rPr>
          <w:rFonts w:ascii="Times New Roman" w:hAnsi="Times New Roman"/>
          <w:sz w:val="28"/>
          <w:szCs w:val="28"/>
        </w:rPr>
        <w:t xml:space="preserve">прокурор, </w:t>
      </w:r>
      <w:r w:rsidR="00DE11D3">
        <w:rPr>
          <w:rFonts w:ascii="Times New Roman" w:hAnsi="Times New Roman"/>
          <w:sz w:val="28"/>
          <w:szCs w:val="28"/>
        </w:rPr>
        <w:t xml:space="preserve">Козлов В.В. </w:t>
      </w:r>
      <w:r>
        <w:rPr>
          <w:rFonts w:ascii="Times New Roman" w:hAnsi="Times New Roman"/>
          <w:sz w:val="28"/>
          <w:szCs w:val="28"/>
        </w:rPr>
        <w:t>вчини</w:t>
      </w:r>
      <w:r w:rsidR="00AB64BF">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w:t>
      </w:r>
      <w:r w:rsidR="00C55DD4">
        <w:rPr>
          <w:rFonts w:ascii="Times New Roman" w:hAnsi="Times New Roman"/>
          <w:sz w:val="28"/>
          <w:szCs w:val="28"/>
        </w:rPr>
        <w:t>. </w:t>
      </w:r>
      <w:r>
        <w:rPr>
          <w:rFonts w:ascii="Times New Roman" w:hAnsi="Times New Roman"/>
          <w:sz w:val="28"/>
          <w:szCs w:val="28"/>
        </w:rPr>
        <w:t>1 (невиконання чи неналежне виконання службових обов’язків) ч</w:t>
      </w:r>
      <w:r w:rsidR="00C55DD4">
        <w:rPr>
          <w:rFonts w:ascii="Times New Roman" w:hAnsi="Times New Roman"/>
          <w:sz w:val="28"/>
          <w:szCs w:val="28"/>
        </w:rPr>
        <w:t>. 1</w:t>
      </w:r>
      <w:r w:rsidR="00D14DD9">
        <w:rPr>
          <w:rFonts w:ascii="Times New Roman" w:hAnsi="Times New Roman"/>
          <w:sz w:val="28"/>
          <w:szCs w:val="28"/>
        </w:rPr>
        <w:t xml:space="preserve">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 xml:space="preserve">43 </w:t>
      </w:r>
      <w:r w:rsidR="00AB64BF">
        <w:rPr>
          <w:rFonts w:ascii="Times New Roman" w:hAnsi="Times New Roman"/>
          <w:sz w:val="28"/>
          <w:szCs w:val="28"/>
        </w:rPr>
        <w:t>Закону</w:t>
      </w:r>
      <w:r w:rsidR="0063686F">
        <w:rPr>
          <w:rFonts w:ascii="Times New Roman" w:hAnsi="Times New Roman"/>
          <w:sz w:val="28"/>
          <w:szCs w:val="28"/>
        </w:rPr>
        <w:t xml:space="preserve"> за таких обставин.</w:t>
      </w:r>
    </w:p>
    <w:p w14:paraId="50A9D1DE" w14:textId="7B072F0A" w:rsidR="0004070D" w:rsidRDefault="00DE11D3"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Прокурор Козлов В.В. підписав </w:t>
      </w:r>
      <w:r w:rsidR="00D93719">
        <w:rPr>
          <w:rFonts w:ascii="Times New Roman" w:hAnsi="Times New Roman"/>
          <w:sz w:val="28"/>
          <w:szCs w:val="28"/>
        </w:rPr>
        <w:t>відповідь скаржнику за результатами розгляду його звернень щодо стану досудового розслідування у</w:t>
      </w:r>
      <w:r w:rsidR="005028CD">
        <w:rPr>
          <w:rFonts w:ascii="Times New Roman" w:hAnsi="Times New Roman"/>
          <w:sz w:val="28"/>
          <w:szCs w:val="28"/>
        </w:rPr>
        <w:t xml:space="preserve"> кримінальному провадженні </w:t>
      </w:r>
      <w:r w:rsidR="004E2115">
        <w:rPr>
          <w:rFonts w:ascii="Times New Roman" w:hAnsi="Times New Roman"/>
          <w:sz w:val="28"/>
          <w:szCs w:val="28"/>
        </w:rPr>
        <w:t>№</w:t>
      </w:r>
      <w:r w:rsidR="00D93719">
        <w:rPr>
          <w:rFonts w:ascii="Times New Roman" w:hAnsi="Times New Roman"/>
          <w:sz w:val="28"/>
          <w:szCs w:val="28"/>
        </w:rPr>
        <w:t> </w:t>
      </w:r>
      <w:r w:rsidR="00F070A3">
        <w:rPr>
          <w:rFonts w:ascii="Times New Roman" w:hAnsi="Times New Roman"/>
          <w:sz w:val="28"/>
          <w:szCs w:val="28"/>
        </w:rPr>
        <w:t>конфіденційна інформація</w:t>
      </w:r>
      <w:r w:rsidR="00D93719">
        <w:rPr>
          <w:rFonts w:ascii="Times New Roman" w:hAnsi="Times New Roman"/>
          <w:sz w:val="28"/>
          <w:szCs w:val="28"/>
        </w:rPr>
        <w:t>, яку направлено скаржнику</w:t>
      </w:r>
      <w:r w:rsidR="0004070D">
        <w:rPr>
          <w:rFonts w:ascii="Times New Roman" w:hAnsi="Times New Roman"/>
          <w:sz w:val="28"/>
          <w:szCs w:val="28"/>
        </w:rPr>
        <w:t xml:space="preserve"> листом від 05.02.2026 № 09/1-292-26.</w:t>
      </w:r>
    </w:p>
    <w:p w14:paraId="0E77CC02" w14:textId="637545F6" w:rsidR="00E12936" w:rsidRDefault="0004070D"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Скаржник не згодний зі змістом та формою зазначеної відповіді</w:t>
      </w:r>
      <w:r w:rsidR="00AC4A00">
        <w:rPr>
          <w:rFonts w:ascii="Times New Roman" w:hAnsi="Times New Roman"/>
          <w:sz w:val="28"/>
          <w:szCs w:val="28"/>
        </w:rPr>
        <w:t>, оскільки вважає це  порушенням принципу належного прокурорського контролю.</w:t>
      </w:r>
      <w:r w:rsidR="004E2115">
        <w:rPr>
          <w:rFonts w:ascii="Times New Roman" w:hAnsi="Times New Roman"/>
          <w:sz w:val="28"/>
          <w:szCs w:val="28"/>
        </w:rPr>
        <w:t xml:space="preserve"> </w:t>
      </w:r>
      <w:r w:rsidR="005028CD">
        <w:rPr>
          <w:rFonts w:ascii="Times New Roman" w:hAnsi="Times New Roman"/>
          <w:sz w:val="28"/>
          <w:szCs w:val="28"/>
        </w:rPr>
        <w:t xml:space="preserve"> </w:t>
      </w:r>
    </w:p>
    <w:p w14:paraId="4BFE691D" w14:textId="5B795E5F" w:rsidR="0031232B" w:rsidRDefault="0031232B" w:rsidP="005A151F">
      <w:pPr>
        <w:pStyle w:val="a3"/>
        <w:tabs>
          <w:tab w:val="left" w:pos="567"/>
        </w:tabs>
        <w:ind w:right="-141" w:firstLine="709"/>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Pr>
          <w:rFonts w:ascii="Times New Roman" w:hAnsi="Times New Roman"/>
          <w:sz w:val="28"/>
          <w:szCs w:val="28"/>
        </w:rPr>
        <w:t xml:space="preserve"> інші</w:t>
      </w:r>
      <w:r w:rsidRPr="00133000">
        <w:rPr>
          <w:rFonts w:ascii="Times New Roman" w:hAnsi="Times New Roman"/>
          <w:sz w:val="28"/>
          <w:szCs w:val="28"/>
        </w:rPr>
        <w:t xml:space="preserve"> обставини зазначених подій з одночасним їх суб’єктивним тлумаченням, надається оцінка дій прокурора тощо</w:t>
      </w:r>
      <w:r w:rsidR="0031597A">
        <w:rPr>
          <w:rFonts w:ascii="Times New Roman" w:hAnsi="Times New Roman"/>
          <w:sz w:val="28"/>
          <w:szCs w:val="28"/>
        </w:rPr>
        <w:t>.</w:t>
      </w:r>
    </w:p>
    <w:p w14:paraId="5EF39CC2"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14:paraId="42D1B0E4" w14:textId="15D36BA0"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986AAA">
        <w:rPr>
          <w:rFonts w:ascii="Times New Roman" w:hAnsi="Times New Roman"/>
          <w:sz w:val="28"/>
          <w:szCs w:val="28"/>
        </w:rPr>
        <w:t xml:space="preserve"> </w:t>
      </w:r>
      <w:r w:rsidR="0031232B">
        <w:rPr>
          <w:rFonts w:ascii="Times New Roman" w:hAnsi="Times New Roman"/>
          <w:sz w:val="28"/>
          <w:szCs w:val="28"/>
        </w:rPr>
        <w:t xml:space="preserve">копії </w:t>
      </w:r>
      <w:r w:rsidR="00FC1C83">
        <w:rPr>
          <w:rFonts w:ascii="Times New Roman" w:hAnsi="Times New Roman"/>
          <w:sz w:val="28"/>
          <w:szCs w:val="28"/>
        </w:rPr>
        <w:t>підписаного Козловим В.В.  листа Рівненської обласної прокуратури від 05.02.2026 № 09/1-292-26  та інших листів різних  державних органів, адресованих скаржнику</w:t>
      </w:r>
      <w:r w:rsidR="008422FB">
        <w:rPr>
          <w:rFonts w:ascii="Times New Roman" w:hAnsi="Times New Roman"/>
          <w:sz w:val="28"/>
          <w:szCs w:val="28"/>
        </w:rPr>
        <w:t xml:space="preserve">. </w:t>
      </w:r>
    </w:p>
    <w:p w14:paraId="017C02AF"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lastRenderedPageBreak/>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14:paraId="0D7F9D9D" w14:textId="77777777"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sidR="00D14DD9">
        <w:rPr>
          <w:rFonts w:ascii="Times New Roman" w:hAnsi="Times New Roman"/>
          <w:sz w:val="28"/>
          <w:szCs w:val="28"/>
        </w:rPr>
        <w:t>. п.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w:t>
      </w:r>
      <w:r w:rsidR="00D14DD9">
        <w:rPr>
          <w:rFonts w:ascii="Times New Roman" w:hAnsi="Times New Roman"/>
          <w:sz w:val="28"/>
          <w:szCs w:val="28"/>
        </w:rPr>
        <w:t xml:space="preserve">. 1 </w:t>
      </w:r>
      <w:r w:rsidRPr="00B902ED">
        <w:rPr>
          <w:rFonts w:ascii="Times New Roman" w:hAnsi="Times New Roman"/>
          <w:sz w:val="28"/>
          <w:szCs w:val="28"/>
        </w:rPr>
        <w:t>ст</w:t>
      </w:r>
      <w:r w:rsidR="00D14DD9">
        <w:rPr>
          <w:rFonts w:ascii="Times New Roman" w:hAnsi="Times New Roman"/>
          <w:sz w:val="28"/>
          <w:szCs w:val="28"/>
        </w:rPr>
        <w:t>. </w:t>
      </w:r>
      <w:r w:rsidRPr="00B902ED">
        <w:rPr>
          <w:rFonts w:ascii="Times New Roman" w:hAnsi="Times New Roman"/>
          <w:sz w:val="28"/>
          <w:szCs w:val="28"/>
        </w:rPr>
        <w:t>2, ст</w:t>
      </w:r>
      <w:r w:rsidR="00D14DD9">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14:paraId="73CE3FB0" w14:textId="77777777" w:rsidR="00B5070E"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w:t>
      </w:r>
      <w:r w:rsidR="00D14DD9">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w:t>
      </w:r>
      <w:r w:rsidR="00D14DD9">
        <w:rPr>
          <w:rFonts w:ascii="Times New Roman" w:hAnsi="Times New Roman"/>
          <w:sz w:val="28"/>
          <w:szCs w:val="28"/>
        </w:rPr>
        <w:t xml:space="preserve">. 2 </w:t>
      </w:r>
      <w:r w:rsidR="0020022D" w:rsidRPr="00F83E74">
        <w:rPr>
          <w:rFonts w:ascii="Times New Roman" w:hAnsi="Times New Roman"/>
          <w:sz w:val="28"/>
          <w:szCs w:val="28"/>
        </w:rPr>
        <w:t>ст</w:t>
      </w:r>
      <w:r w:rsidR="00D14DD9">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0F00DA">
        <w:rPr>
          <w:rFonts w:ascii="Times New Roman" w:hAnsi="Times New Roman"/>
          <w:sz w:val="28"/>
          <w:szCs w:val="28"/>
        </w:rPr>
        <w:t>8</w:t>
      </w:r>
      <w:r w:rsidR="00B5070E" w:rsidRPr="00F83E74">
        <w:rPr>
          <w:rFonts w:ascii="Times New Roman" w:hAnsi="Times New Roman"/>
          <w:sz w:val="28"/>
          <w:szCs w:val="28"/>
        </w:rPr>
        <w:t xml:space="preserve"> КПК України).</w:t>
      </w:r>
    </w:p>
    <w:p w14:paraId="4A6E3C5C" w14:textId="77777777" w:rsidR="00A17F7C" w:rsidRPr="009B31F4" w:rsidRDefault="00A17F7C" w:rsidP="00451A5A">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 xml:space="preserve">Зокрема, частиною першою статті 303 КПК України чітко визначено перелік </w:t>
      </w:r>
      <w:r w:rsidRPr="009B31F4">
        <w:rPr>
          <w:rFonts w:ascii="Times New Roman" w:hAnsi="Times New Roman"/>
          <w:sz w:val="28"/>
          <w:szCs w:val="28"/>
          <w:shd w:val="clear" w:color="auto" w:fill="FFFFFF"/>
        </w:rPr>
        <w:t xml:space="preserve">рішень, дій чи бездіяльності слідчого, </w:t>
      </w:r>
      <w:proofErr w:type="spellStart"/>
      <w:r w:rsidRPr="009B31F4">
        <w:rPr>
          <w:rFonts w:ascii="Times New Roman" w:hAnsi="Times New Roman"/>
          <w:sz w:val="28"/>
          <w:szCs w:val="28"/>
          <w:shd w:val="clear" w:color="auto" w:fill="FFFFFF"/>
        </w:rPr>
        <w:t>дізнавача</w:t>
      </w:r>
      <w:proofErr w:type="spellEnd"/>
      <w:r w:rsidRPr="009B31F4">
        <w:rPr>
          <w:rFonts w:ascii="Times New Roman" w:hAnsi="Times New Roman"/>
          <w:sz w:val="28"/>
          <w:szCs w:val="28"/>
          <w:shd w:val="clear" w:color="auto" w:fill="FFFFFF"/>
        </w:rPr>
        <w:t xml:space="preserve"> або прокурора, які можуть бути оскаржені під час досудового розслідування. При цьому частиною 2 цією норми передбачено, що скарги на інші рішення, дії чи бездіяльність слідчого, </w:t>
      </w:r>
      <w:proofErr w:type="spellStart"/>
      <w:r w:rsidRPr="009B31F4">
        <w:rPr>
          <w:rFonts w:ascii="Times New Roman" w:hAnsi="Times New Roman"/>
          <w:sz w:val="28"/>
          <w:szCs w:val="28"/>
          <w:shd w:val="clear" w:color="auto" w:fill="FFFFFF"/>
        </w:rPr>
        <w:t>дізнавача</w:t>
      </w:r>
      <w:proofErr w:type="spellEnd"/>
      <w:r w:rsidRPr="009B31F4">
        <w:rPr>
          <w:rFonts w:ascii="Times New Roman" w:hAnsi="Times New Roman"/>
          <w:sz w:val="28"/>
          <w:szCs w:val="28"/>
          <w:shd w:val="clear" w:color="auto" w:fill="FFFFFF"/>
        </w:rPr>
        <w:t xml:space="preserve">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5"/>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p>
    <w:p w14:paraId="020E6992" w14:textId="77777777" w:rsidR="00B5070E" w:rsidRDefault="00B5070E" w:rsidP="009B31F4">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sidR="00D14DD9">
        <w:rPr>
          <w:rFonts w:ascii="Times New Roman" w:hAnsi="Times New Roman"/>
          <w:sz w:val="28"/>
          <w:szCs w:val="28"/>
        </w:rPr>
        <w:t>. 1</w:t>
      </w:r>
      <w:r w:rsidRPr="00F83E74">
        <w:rPr>
          <w:rFonts w:ascii="Times New Roman" w:hAnsi="Times New Roman"/>
          <w:sz w:val="28"/>
          <w:szCs w:val="28"/>
        </w:rPr>
        <w:t xml:space="preserve"> ст</w:t>
      </w:r>
      <w:r w:rsidR="00D14DD9">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63EFCB" w14:textId="77777777" w:rsidR="00D14DD9" w:rsidRDefault="00D14DD9" w:rsidP="009B31F4">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им у ч</w:t>
      </w:r>
      <w:r>
        <w:rPr>
          <w:rFonts w:ascii="Times New Roman" w:hAnsi="Times New Roman"/>
          <w:sz w:val="28"/>
          <w:szCs w:val="28"/>
        </w:rPr>
        <w:t xml:space="preserve">. 1 </w:t>
      </w:r>
      <w:r w:rsidRPr="00F83E74">
        <w:rPr>
          <w:rFonts w:ascii="Times New Roman" w:hAnsi="Times New Roman"/>
          <w:sz w:val="28"/>
          <w:szCs w:val="28"/>
        </w:rPr>
        <w:t>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F30781" w14:textId="77777777" w:rsidR="000A3350" w:rsidRDefault="000312E1" w:rsidP="009B31F4">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D14DD9">
        <w:rPr>
          <w:rFonts w:ascii="Times New Roman" w:hAnsi="Times New Roman"/>
          <w:sz w:val="28"/>
          <w:szCs w:val="28"/>
        </w:rPr>
        <w:t>. 1</w:t>
      </w:r>
      <w:r w:rsidR="001675C2" w:rsidRPr="002F4314">
        <w:rPr>
          <w:rFonts w:ascii="Times New Roman" w:hAnsi="Times New Roman"/>
          <w:sz w:val="28"/>
          <w:szCs w:val="28"/>
        </w:rPr>
        <w:t xml:space="preserve"> ст</w:t>
      </w:r>
      <w:r w:rsidR="00D14DD9">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A73A1A6" w14:textId="25808D18" w:rsidR="00777C20" w:rsidRDefault="00777C20" w:rsidP="009B31F4">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w:t>
      </w:r>
      <w:r w:rsidR="005755E2">
        <w:rPr>
          <w:rFonts w:ascii="Times New Roman" w:hAnsi="Times New Roman"/>
          <w:sz w:val="28"/>
          <w:szCs w:val="28"/>
        </w:rPr>
        <w:t xml:space="preserve">. 2 </w:t>
      </w:r>
      <w:r>
        <w:rPr>
          <w:rFonts w:ascii="Times New Roman" w:hAnsi="Times New Roman"/>
          <w:sz w:val="28"/>
          <w:szCs w:val="28"/>
        </w:rPr>
        <w:t>ст</w:t>
      </w:r>
      <w:r w:rsidR="005755E2">
        <w:rPr>
          <w:rFonts w:ascii="Times New Roman" w:hAnsi="Times New Roman"/>
          <w:sz w:val="28"/>
          <w:szCs w:val="28"/>
        </w:rPr>
        <w:t>. </w:t>
      </w:r>
      <w:r>
        <w:rPr>
          <w:rFonts w:ascii="Times New Roman" w:hAnsi="Times New Roman"/>
          <w:sz w:val="28"/>
          <w:szCs w:val="28"/>
        </w:rPr>
        <w:t>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410D4994" w14:textId="2FA2E54E" w:rsidR="00777C20" w:rsidRPr="004C3159" w:rsidRDefault="00777C20" w:rsidP="009B31F4">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0"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sidR="005755E2">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w:t>
      </w:r>
      <w:r w:rsidRPr="004C3159">
        <w:rPr>
          <w:rFonts w:ascii="Times New Roman" w:eastAsia="Times New Roman" w:hAnsi="Times New Roman"/>
          <w:sz w:val="28"/>
          <w:szCs w:val="28"/>
          <w:lang w:eastAsia="ru-RU"/>
        </w:rPr>
        <w:lastRenderedPageBreak/>
        <w:t>здійсненням ним повноважень.</w:t>
      </w:r>
      <w:r w:rsidRPr="004C3159">
        <w:rPr>
          <w:rFonts w:ascii="Times New Roman" w:hAnsi="Times New Roman"/>
          <w:sz w:val="28"/>
          <w:szCs w:val="28"/>
          <w:shd w:val="clear" w:color="auto" w:fill="FFFFFF"/>
        </w:rPr>
        <w:t xml:space="preserve"> </w:t>
      </w:r>
    </w:p>
    <w:p w14:paraId="35CC7860" w14:textId="77777777" w:rsidR="00BA5939" w:rsidRDefault="00D14DD9" w:rsidP="009B31F4">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0032CAE7"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379EB318"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5E497BE1"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44225F0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A34AEE" w14:textId="77777777" w:rsidR="00BA5939" w:rsidRDefault="000312E1" w:rsidP="00451A5A">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47E74B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524F50E3"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47DF0335"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8AF3ED" w14:textId="77777777"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5ABCA59C"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D14DD9">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122A3BB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7940F65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4C36C61D"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6C5B1907"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7DDC2138" w14:textId="77777777"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00425A81">
        <w:rPr>
          <w:rFonts w:ascii="Times New Roman" w:hAnsi="Times New Roman"/>
          <w:sz w:val="28"/>
          <w:szCs w:val="28"/>
        </w:rPr>
        <w:t xml:space="preserve"> </w:t>
      </w:r>
    </w:p>
    <w:p w14:paraId="00F34EF8" w14:textId="77777777"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14:paraId="112929AF" w14:textId="77777777"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14:paraId="7330CAC8"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B902ED">
        <w:rPr>
          <w:rFonts w:ascii="Times New Roman" w:hAnsi="Times New Roman"/>
          <w:sz w:val="28"/>
          <w:szCs w:val="28"/>
        </w:rPr>
        <w:lastRenderedPageBreak/>
        <w:t>а також час і місце діяння. Суб’єктивну сторону дисциплінарного проступку характеризує вина.</w:t>
      </w:r>
    </w:p>
    <w:p w14:paraId="31E04671"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03FB2EF4" w14:textId="02E967D2"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793FD3">
        <w:rPr>
          <w:rFonts w:ascii="Times New Roman" w:hAnsi="Times New Roman"/>
          <w:sz w:val="28"/>
          <w:szCs w:val="28"/>
        </w:rPr>
        <w:t xml:space="preserve">дій прокурора </w:t>
      </w:r>
      <w:r w:rsidR="008422FB">
        <w:rPr>
          <w:rFonts w:ascii="Times New Roman" w:hAnsi="Times New Roman"/>
          <w:sz w:val="28"/>
          <w:szCs w:val="28"/>
        </w:rPr>
        <w:t xml:space="preserve">Козлова В.В. </w:t>
      </w:r>
      <w:r w:rsidRPr="00B5070E">
        <w:rPr>
          <w:rFonts w:ascii="Times New Roman" w:hAnsi="Times New Roman"/>
          <w:sz w:val="28"/>
          <w:szCs w:val="28"/>
        </w:rPr>
        <w:t>в межах кримінального процесу.</w:t>
      </w:r>
    </w:p>
    <w:p w14:paraId="5644E835" w14:textId="77777777"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C8D217B" w14:textId="10B90A9D"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793FD3">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дій </w:t>
      </w:r>
      <w:r w:rsidR="00793FD3">
        <w:rPr>
          <w:rFonts w:ascii="Times New Roman" w:hAnsi="Times New Roman"/>
          <w:sz w:val="28"/>
          <w:szCs w:val="28"/>
        </w:rPr>
        <w:t xml:space="preserve">прокурора </w:t>
      </w:r>
      <w:r w:rsidR="008422FB">
        <w:rPr>
          <w:rFonts w:ascii="Times New Roman" w:hAnsi="Times New Roman"/>
          <w:sz w:val="28"/>
          <w:szCs w:val="28"/>
        </w:rPr>
        <w:t>Козлова В.В.</w:t>
      </w:r>
      <w:r w:rsidR="001C3694">
        <w:rPr>
          <w:rFonts w:ascii="Times New Roman" w:hAnsi="Times New Roman"/>
          <w:sz w:val="28"/>
          <w:szCs w:val="28"/>
        </w:rPr>
        <w:t xml:space="preserve">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777C20">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w:t>
      </w:r>
      <w:r w:rsidR="009B31F4">
        <w:rPr>
          <w:rFonts w:ascii="Times New Roman" w:hAnsi="Times New Roman"/>
          <w:sz w:val="28"/>
          <w:szCs w:val="28"/>
        </w:rPr>
        <w:t xml:space="preserve">слідчому судді </w:t>
      </w:r>
      <w:r w:rsidR="004F530F">
        <w:rPr>
          <w:rFonts w:ascii="Times New Roman" w:hAnsi="Times New Roman"/>
          <w:sz w:val="28"/>
          <w:szCs w:val="28"/>
        </w:rPr>
        <w:t>чи прокурору вищого рівня</w:t>
      </w:r>
      <w:r w:rsidR="003F1A49">
        <w:rPr>
          <w:rFonts w:ascii="Times New Roman" w:hAnsi="Times New Roman"/>
          <w:sz w:val="28"/>
          <w:szCs w:val="28"/>
        </w:rPr>
        <w:t>.</w:t>
      </w:r>
    </w:p>
    <w:p w14:paraId="3D4A388F" w14:textId="643EF97F" w:rsidR="00451A5A" w:rsidRDefault="00ED2D7E"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Д</w:t>
      </w:r>
      <w:r w:rsidR="00B5070E" w:rsidRPr="00524D47">
        <w:rPr>
          <w:rFonts w:ascii="Times New Roman" w:hAnsi="Times New Roman"/>
          <w:sz w:val="28"/>
          <w:szCs w:val="28"/>
        </w:rPr>
        <w:t>исциплінарн</w:t>
      </w:r>
      <w:r>
        <w:rPr>
          <w:rFonts w:ascii="Times New Roman" w:hAnsi="Times New Roman"/>
          <w:sz w:val="28"/>
          <w:szCs w:val="28"/>
        </w:rPr>
        <w:t>а</w:t>
      </w:r>
      <w:r w:rsidR="00B5070E" w:rsidRPr="00524D47">
        <w:rPr>
          <w:rFonts w:ascii="Times New Roman" w:hAnsi="Times New Roman"/>
          <w:sz w:val="28"/>
          <w:szCs w:val="28"/>
        </w:rPr>
        <w:t xml:space="preserve"> скарг</w:t>
      </w:r>
      <w:r>
        <w:rPr>
          <w:rFonts w:ascii="Times New Roman" w:hAnsi="Times New Roman"/>
          <w:sz w:val="28"/>
          <w:szCs w:val="28"/>
        </w:rPr>
        <w:t>а</w:t>
      </w:r>
      <w:r w:rsidR="00B5070E" w:rsidRPr="00524D47">
        <w:rPr>
          <w:rFonts w:ascii="Times New Roman" w:hAnsi="Times New Roman"/>
          <w:sz w:val="28"/>
          <w:szCs w:val="28"/>
        </w:rPr>
        <w:t xml:space="preserve"> не міст</w:t>
      </w:r>
      <w:r w:rsidR="00802FB1">
        <w:rPr>
          <w:rFonts w:ascii="Times New Roman" w:hAnsi="Times New Roman"/>
          <w:sz w:val="28"/>
          <w:szCs w:val="28"/>
        </w:rPr>
        <w:t>и</w:t>
      </w:r>
      <w:r w:rsidR="00B5070E" w:rsidRPr="00524D47">
        <w:rPr>
          <w:rFonts w:ascii="Times New Roman" w:hAnsi="Times New Roman"/>
          <w:sz w:val="28"/>
          <w:szCs w:val="28"/>
        </w:rPr>
        <w:t xml:space="preserve">ть конкретизованих даних про неналежне виконання </w:t>
      </w:r>
      <w:r w:rsidR="00855EC7">
        <w:rPr>
          <w:rFonts w:ascii="Times New Roman" w:hAnsi="Times New Roman"/>
          <w:sz w:val="28"/>
          <w:szCs w:val="28"/>
        </w:rPr>
        <w:t>прокурор</w:t>
      </w:r>
      <w:r>
        <w:rPr>
          <w:rFonts w:ascii="Times New Roman" w:hAnsi="Times New Roman"/>
          <w:sz w:val="28"/>
          <w:szCs w:val="28"/>
        </w:rPr>
        <w:t>ом</w:t>
      </w:r>
      <w:r w:rsidR="00FF5619">
        <w:rPr>
          <w:rFonts w:ascii="Times New Roman" w:hAnsi="Times New Roman"/>
          <w:sz w:val="28"/>
          <w:szCs w:val="28"/>
        </w:rPr>
        <w:t xml:space="preserve"> </w:t>
      </w:r>
      <w:r w:rsidR="00B5070E" w:rsidRPr="00524D47">
        <w:rPr>
          <w:rFonts w:ascii="Times New Roman" w:hAnsi="Times New Roman"/>
          <w:sz w:val="28"/>
          <w:szCs w:val="28"/>
        </w:rPr>
        <w:t xml:space="preserve">службових обов’язків. Судових рішень про визнання неправомірними дій </w:t>
      </w:r>
      <w:r w:rsidR="00383003">
        <w:rPr>
          <w:rFonts w:ascii="Times New Roman" w:hAnsi="Times New Roman"/>
          <w:sz w:val="28"/>
          <w:szCs w:val="28"/>
        </w:rPr>
        <w:t>Козлова В.В.</w:t>
      </w:r>
      <w:r>
        <w:rPr>
          <w:rFonts w:ascii="Times New Roman" w:hAnsi="Times New Roman"/>
          <w:sz w:val="28"/>
          <w:szCs w:val="28"/>
        </w:rPr>
        <w:t xml:space="preserve"> </w:t>
      </w:r>
      <w:r w:rsidR="00B5070E" w:rsidRPr="00524D47">
        <w:rPr>
          <w:rFonts w:ascii="Times New Roman" w:hAnsi="Times New Roman"/>
          <w:sz w:val="28"/>
          <w:szCs w:val="28"/>
        </w:rPr>
        <w:t>до скарги не долучено.</w:t>
      </w:r>
    </w:p>
    <w:p w14:paraId="41DD8200" w14:textId="77777777"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69D1142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FE704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00258340"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A28D79C" w14:textId="77777777"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4BE45FB4" w14:textId="77777777"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3385110"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Зазначене передбачає заповнення</w:t>
      </w:r>
      <w:r w:rsidR="002A0135">
        <w:rPr>
          <w:rFonts w:ascii="Times New Roman" w:hAnsi="Times New Roman"/>
          <w:sz w:val="28"/>
          <w:szCs w:val="28"/>
          <w:shd w:val="clear" w:color="auto" w:fill="FFFFFF"/>
        </w:rPr>
        <w:t xml:space="preserve"> ідентифікуючих </w:t>
      </w:r>
      <w:r>
        <w:rPr>
          <w:rFonts w:ascii="Times New Roman" w:hAnsi="Times New Roman"/>
          <w:sz w:val="28"/>
          <w:szCs w:val="28"/>
          <w:shd w:val="clear" w:color="auto" w:fill="FFFFFF"/>
        </w:rPr>
        <w:t xml:space="preserve">відомостей стосовно </w:t>
      </w:r>
      <w:r w:rsidR="002A0135">
        <w:rPr>
          <w:rFonts w:ascii="Times New Roman" w:hAnsi="Times New Roman"/>
          <w:sz w:val="28"/>
          <w:szCs w:val="28"/>
          <w:shd w:val="clear" w:color="auto" w:fill="FFFFFF"/>
        </w:rPr>
        <w:t xml:space="preserve">конкретного </w:t>
      </w:r>
      <w:r>
        <w:rPr>
          <w:rFonts w:ascii="Times New Roman" w:hAnsi="Times New Roman"/>
          <w:sz w:val="28"/>
          <w:szCs w:val="28"/>
          <w:shd w:val="clear" w:color="auto" w:fill="FFFFFF"/>
        </w:rPr>
        <w:t xml:space="preserve">прокурора, який, на думку скаржника, вчинив дисциплінарний </w:t>
      </w:r>
      <w:r>
        <w:rPr>
          <w:rFonts w:ascii="Times New Roman" w:hAnsi="Times New Roman"/>
          <w:sz w:val="28"/>
          <w:szCs w:val="28"/>
          <w:shd w:val="clear" w:color="auto" w:fill="FFFFFF"/>
        </w:rPr>
        <w:lastRenderedPageBreak/>
        <w:t>проступок</w:t>
      </w:r>
      <w:r w:rsidR="002A0135">
        <w:rPr>
          <w:rFonts w:ascii="Times New Roman" w:hAnsi="Times New Roman"/>
          <w:sz w:val="28"/>
          <w:szCs w:val="28"/>
          <w:shd w:val="clear" w:color="auto" w:fill="FFFFFF"/>
        </w:rPr>
        <w:t>, зокрема прізвища, ім’я та по батькові, посади тощо</w:t>
      </w:r>
      <w:r>
        <w:rPr>
          <w:rFonts w:ascii="Times New Roman" w:hAnsi="Times New Roman"/>
          <w:sz w:val="28"/>
          <w:szCs w:val="28"/>
          <w:shd w:val="clear" w:color="auto" w:fill="FFFFFF"/>
        </w:rPr>
        <w:t>.</w:t>
      </w:r>
    </w:p>
    <w:p w14:paraId="728A9007"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8C445BE" w14:textId="77777777"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14:paraId="2CB464C3" w14:textId="263BEC04"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9B2729">
        <w:rPr>
          <w:rFonts w:ascii="Times New Roman" w:hAnsi="Times New Roman"/>
          <w:sz w:val="28"/>
          <w:szCs w:val="28"/>
        </w:rPr>
        <w:t>ка</w:t>
      </w:r>
      <w:r w:rsidRPr="00B902ED">
        <w:rPr>
          <w:rFonts w:ascii="Times New Roman" w:hAnsi="Times New Roman"/>
          <w:sz w:val="28"/>
          <w:szCs w:val="28"/>
        </w:rPr>
        <w:t xml:space="preserve"> </w:t>
      </w:r>
      <w:r w:rsidR="000F00DA">
        <w:rPr>
          <w:rFonts w:ascii="Times New Roman" w:hAnsi="Times New Roman"/>
          <w:sz w:val="28"/>
          <w:szCs w:val="28"/>
        </w:rPr>
        <w:t xml:space="preserve">щодо дій </w:t>
      </w:r>
      <w:r w:rsidR="00383003">
        <w:rPr>
          <w:rFonts w:ascii="Times New Roman" w:hAnsi="Times New Roman"/>
          <w:sz w:val="28"/>
          <w:szCs w:val="28"/>
        </w:rPr>
        <w:t>зазначеного</w:t>
      </w:r>
      <w:r w:rsidR="000F00DA">
        <w:rPr>
          <w:rFonts w:ascii="Times New Roman" w:hAnsi="Times New Roman"/>
          <w:sz w:val="28"/>
          <w:szCs w:val="28"/>
        </w:rPr>
        <w:t xml:space="preserve"> про</w:t>
      </w:r>
      <w:r w:rsidR="00C20698">
        <w:rPr>
          <w:rFonts w:ascii="Times New Roman" w:hAnsi="Times New Roman"/>
          <w:sz w:val="28"/>
          <w:szCs w:val="28"/>
        </w:rPr>
        <w:t>курор</w:t>
      </w:r>
      <w:r w:rsidR="00383003">
        <w:rPr>
          <w:rFonts w:ascii="Times New Roman" w:hAnsi="Times New Roman"/>
          <w:sz w:val="28"/>
          <w:szCs w:val="28"/>
        </w:rPr>
        <w:t>а</w:t>
      </w:r>
      <w:r w:rsidR="00C20698">
        <w:rPr>
          <w:rFonts w:ascii="Times New Roman" w:hAnsi="Times New Roman"/>
          <w:sz w:val="28"/>
          <w:szCs w:val="28"/>
        </w:rPr>
        <w:t xml:space="preserve"> </w:t>
      </w:r>
      <w:r w:rsidRPr="00B902ED">
        <w:rPr>
          <w:rFonts w:ascii="Times New Roman" w:hAnsi="Times New Roman"/>
          <w:sz w:val="28"/>
          <w:szCs w:val="28"/>
        </w:rPr>
        <w:t>зводяться до власн</w:t>
      </w:r>
      <w:r w:rsidR="00B45CCD">
        <w:rPr>
          <w:rFonts w:ascii="Times New Roman" w:hAnsi="Times New Roman"/>
          <w:sz w:val="28"/>
          <w:szCs w:val="28"/>
        </w:rPr>
        <w:t>ої</w:t>
      </w:r>
      <w:r w:rsidRPr="00B902ED">
        <w:rPr>
          <w:rFonts w:ascii="Times New Roman" w:hAnsi="Times New Roman"/>
          <w:sz w:val="28"/>
          <w:szCs w:val="28"/>
        </w:rPr>
        <w:t xml:space="preserve"> оцінк</w:t>
      </w:r>
      <w:r w:rsidR="00B45CCD">
        <w:rPr>
          <w:rFonts w:ascii="Times New Roman" w:hAnsi="Times New Roman"/>
          <w:sz w:val="28"/>
          <w:szCs w:val="28"/>
        </w:rPr>
        <w:t>и</w:t>
      </w:r>
      <w:r w:rsidRPr="00B902ED">
        <w:rPr>
          <w:rFonts w:ascii="Times New Roman" w:hAnsi="Times New Roman"/>
          <w:sz w:val="28"/>
          <w:szCs w:val="28"/>
        </w:rPr>
        <w:t xml:space="preserve"> обставин справи.</w:t>
      </w:r>
    </w:p>
    <w:p w14:paraId="1B611515" w14:textId="77777777"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прокурорами.</w:t>
      </w:r>
    </w:p>
    <w:p w14:paraId="76729959" w14:textId="77777777"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2571D98E" w14:textId="77777777"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14:paraId="1BB3D78F" w14:textId="77777777" w:rsidR="001241CC" w:rsidRDefault="001241CC" w:rsidP="00451A5A">
      <w:pPr>
        <w:widowControl w:val="0"/>
        <w:pBdr>
          <w:bottom w:val="single" w:sz="12" w:space="12" w:color="FFFFFF"/>
        </w:pBdr>
        <w:spacing w:after="0" w:line="240" w:lineRule="auto"/>
        <w:ind w:right="-141" w:firstLine="709"/>
        <w:jc w:val="center"/>
        <w:rPr>
          <w:rFonts w:ascii="Times New Roman" w:hAnsi="Times New Roman"/>
          <w:b/>
          <w:sz w:val="28"/>
          <w:szCs w:val="28"/>
        </w:rPr>
      </w:pPr>
    </w:p>
    <w:p w14:paraId="7E1169BC" w14:textId="77777777" w:rsidR="00383003" w:rsidRDefault="00A1314F"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383003">
        <w:rPr>
          <w:rFonts w:ascii="Times New Roman" w:hAnsi="Times New Roman"/>
          <w:sz w:val="28"/>
          <w:szCs w:val="28"/>
        </w:rPr>
        <w:t>першого заступника керівника Рівненської обласної прокуратури Козлова В.В.</w:t>
      </w:r>
    </w:p>
    <w:p w14:paraId="76101680" w14:textId="7995ACC1" w:rsidR="00BC4266" w:rsidRDefault="00BC4266" w:rsidP="00ED2D7E">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ED2D7E">
        <w:rPr>
          <w:rFonts w:ascii="Times New Roman" w:hAnsi="Times New Roman"/>
          <w:sz w:val="28"/>
          <w:szCs w:val="28"/>
        </w:rPr>
        <w:t>ку та прокурору</w:t>
      </w:r>
      <w:r w:rsidR="00451A5A">
        <w:rPr>
          <w:rFonts w:ascii="Times New Roman" w:hAnsi="Times New Roman"/>
          <w:sz w:val="28"/>
          <w:szCs w:val="28"/>
        </w:rPr>
        <w:t>.</w:t>
      </w:r>
    </w:p>
    <w:p w14:paraId="623C2030" w14:textId="77777777"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14:paraId="37ABBCA9" w14:textId="77777777"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14:paraId="52717676" w14:textId="76F1D0CF"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9B31F4">
        <w:rPr>
          <w:rFonts w:ascii="Times New Roman" w:hAnsi="Times New Roman"/>
          <w:b/>
          <w:sz w:val="28"/>
          <w:szCs w:val="28"/>
        </w:rPr>
        <w:t xml:space="preserve">   </w:t>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777C20">
      <w:headerReference w:type="even" r:id="rId13"/>
      <w:headerReference w:type="default" r:id="rId14"/>
      <w:footerReference w:type="even" r:id="rId15"/>
      <w:footerReference w:type="default" r:id="rId16"/>
      <w:headerReference w:type="first" r:id="rId17"/>
      <w:footerReference w:type="first" r:id="rId18"/>
      <w:pgSz w:w="11906" w:h="16838"/>
      <w:pgMar w:top="1135"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E3FD" w14:textId="77777777" w:rsidR="0059687C" w:rsidRDefault="0059687C" w:rsidP="00E32F4B">
      <w:pPr>
        <w:spacing w:after="0" w:line="240" w:lineRule="auto"/>
      </w:pPr>
      <w:r>
        <w:separator/>
      </w:r>
    </w:p>
  </w:endnote>
  <w:endnote w:type="continuationSeparator" w:id="0">
    <w:p w14:paraId="5AAB2EFF" w14:textId="77777777" w:rsidR="0059687C" w:rsidRDefault="0059687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BD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8AD"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AD4"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33B0" w14:textId="77777777" w:rsidR="0059687C" w:rsidRDefault="0059687C" w:rsidP="00E32F4B">
      <w:pPr>
        <w:spacing w:after="0" w:line="240" w:lineRule="auto"/>
      </w:pPr>
      <w:r>
        <w:separator/>
      </w:r>
    </w:p>
  </w:footnote>
  <w:footnote w:type="continuationSeparator" w:id="0">
    <w:p w14:paraId="062544D1" w14:textId="77777777" w:rsidR="0059687C" w:rsidRDefault="0059687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EB1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35027"/>
      <w:docPartObj>
        <w:docPartGallery w:val="Page Numbers (Top of Page)"/>
        <w:docPartUnique/>
      </w:docPartObj>
    </w:sdtPr>
    <w:sdtContent>
      <w:p w14:paraId="0E957986" w14:textId="0980D1C1" w:rsidR="00E32F4B" w:rsidRDefault="00E32F4B">
        <w:pPr>
          <w:pStyle w:val="a8"/>
          <w:jc w:val="center"/>
        </w:pPr>
        <w:r>
          <w:fldChar w:fldCharType="begin"/>
        </w:r>
        <w:r>
          <w:instrText>PAGE   \* MERGEFORMAT</w:instrText>
        </w:r>
        <w:r>
          <w:fldChar w:fldCharType="separate"/>
        </w:r>
        <w:r w:rsidR="00802FB1" w:rsidRPr="00802FB1">
          <w:rPr>
            <w:noProof/>
            <w:lang w:val="ru-RU"/>
          </w:rPr>
          <w:t>4</w:t>
        </w:r>
        <w:r>
          <w:fldChar w:fldCharType="end"/>
        </w:r>
      </w:p>
    </w:sdtContent>
  </w:sdt>
  <w:p w14:paraId="1763CBD8"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F6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1610748">
    <w:abstractNumId w:val="1"/>
  </w:num>
  <w:num w:numId="2" w16cid:durableId="202913760">
    <w:abstractNumId w:val="2"/>
  </w:num>
  <w:num w:numId="3" w16cid:durableId="120679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70D"/>
    <w:rsid w:val="00040B17"/>
    <w:rsid w:val="00040CE9"/>
    <w:rsid w:val="00041F46"/>
    <w:rsid w:val="00043611"/>
    <w:rsid w:val="000469AC"/>
    <w:rsid w:val="000514ED"/>
    <w:rsid w:val="000529CA"/>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7365"/>
    <w:rsid w:val="00092270"/>
    <w:rsid w:val="0009503F"/>
    <w:rsid w:val="000955D6"/>
    <w:rsid w:val="000A0401"/>
    <w:rsid w:val="000A3350"/>
    <w:rsid w:val="000A4EF6"/>
    <w:rsid w:val="000B1C9A"/>
    <w:rsid w:val="000B272A"/>
    <w:rsid w:val="000B276E"/>
    <w:rsid w:val="000B4940"/>
    <w:rsid w:val="000B73B3"/>
    <w:rsid w:val="000C337E"/>
    <w:rsid w:val="000C7A23"/>
    <w:rsid w:val="000D56A9"/>
    <w:rsid w:val="000E0EB4"/>
    <w:rsid w:val="000E1A81"/>
    <w:rsid w:val="000E2970"/>
    <w:rsid w:val="000E4EB4"/>
    <w:rsid w:val="000E54AE"/>
    <w:rsid w:val="000E6612"/>
    <w:rsid w:val="000F00DA"/>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540FD"/>
    <w:rsid w:val="001629E0"/>
    <w:rsid w:val="00162BBF"/>
    <w:rsid w:val="00164029"/>
    <w:rsid w:val="001675C2"/>
    <w:rsid w:val="00167895"/>
    <w:rsid w:val="0017014F"/>
    <w:rsid w:val="001706F8"/>
    <w:rsid w:val="00172F58"/>
    <w:rsid w:val="00174D6E"/>
    <w:rsid w:val="001812D4"/>
    <w:rsid w:val="0018736C"/>
    <w:rsid w:val="00193CC7"/>
    <w:rsid w:val="001979FA"/>
    <w:rsid w:val="001A3C6E"/>
    <w:rsid w:val="001A41AC"/>
    <w:rsid w:val="001A4C6A"/>
    <w:rsid w:val="001A6986"/>
    <w:rsid w:val="001B28DE"/>
    <w:rsid w:val="001B4251"/>
    <w:rsid w:val="001B74FC"/>
    <w:rsid w:val="001C0550"/>
    <w:rsid w:val="001C0743"/>
    <w:rsid w:val="001C2015"/>
    <w:rsid w:val="001C3694"/>
    <w:rsid w:val="001C69B7"/>
    <w:rsid w:val="001D2B7B"/>
    <w:rsid w:val="001D4124"/>
    <w:rsid w:val="001D6475"/>
    <w:rsid w:val="001D64A1"/>
    <w:rsid w:val="001E33FB"/>
    <w:rsid w:val="001E3DCC"/>
    <w:rsid w:val="001E47A1"/>
    <w:rsid w:val="001E629C"/>
    <w:rsid w:val="001E6598"/>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8F4"/>
    <w:rsid w:val="00244F27"/>
    <w:rsid w:val="0024547B"/>
    <w:rsid w:val="002476EF"/>
    <w:rsid w:val="00247DF9"/>
    <w:rsid w:val="0026080F"/>
    <w:rsid w:val="002669D5"/>
    <w:rsid w:val="00271439"/>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1232B"/>
    <w:rsid w:val="0031597A"/>
    <w:rsid w:val="00320366"/>
    <w:rsid w:val="0032608B"/>
    <w:rsid w:val="003265C1"/>
    <w:rsid w:val="0032738F"/>
    <w:rsid w:val="0033032E"/>
    <w:rsid w:val="00333CFD"/>
    <w:rsid w:val="00334143"/>
    <w:rsid w:val="00341B9C"/>
    <w:rsid w:val="00341FE8"/>
    <w:rsid w:val="00343AA4"/>
    <w:rsid w:val="00344956"/>
    <w:rsid w:val="00355D58"/>
    <w:rsid w:val="0036254D"/>
    <w:rsid w:val="003650C0"/>
    <w:rsid w:val="00371D4C"/>
    <w:rsid w:val="0037674A"/>
    <w:rsid w:val="00377796"/>
    <w:rsid w:val="003824A7"/>
    <w:rsid w:val="00383003"/>
    <w:rsid w:val="00387C7E"/>
    <w:rsid w:val="00396316"/>
    <w:rsid w:val="0039705E"/>
    <w:rsid w:val="003A361B"/>
    <w:rsid w:val="003A46E3"/>
    <w:rsid w:val="003A7C23"/>
    <w:rsid w:val="003B049D"/>
    <w:rsid w:val="003B27FC"/>
    <w:rsid w:val="003B6614"/>
    <w:rsid w:val="003B6D87"/>
    <w:rsid w:val="003B774A"/>
    <w:rsid w:val="003C2EBB"/>
    <w:rsid w:val="003C4D52"/>
    <w:rsid w:val="003C61B0"/>
    <w:rsid w:val="003D0538"/>
    <w:rsid w:val="003D0913"/>
    <w:rsid w:val="003D43B7"/>
    <w:rsid w:val="003D4E00"/>
    <w:rsid w:val="003D5FA7"/>
    <w:rsid w:val="003D7093"/>
    <w:rsid w:val="003F0337"/>
    <w:rsid w:val="003F0DB0"/>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21AF0"/>
    <w:rsid w:val="00423228"/>
    <w:rsid w:val="0042427C"/>
    <w:rsid w:val="00424C50"/>
    <w:rsid w:val="00424D48"/>
    <w:rsid w:val="00425A81"/>
    <w:rsid w:val="00427F18"/>
    <w:rsid w:val="00431EA2"/>
    <w:rsid w:val="004349EE"/>
    <w:rsid w:val="00436CBC"/>
    <w:rsid w:val="0044033C"/>
    <w:rsid w:val="004404EE"/>
    <w:rsid w:val="00442682"/>
    <w:rsid w:val="004434EE"/>
    <w:rsid w:val="00443F4B"/>
    <w:rsid w:val="00445F44"/>
    <w:rsid w:val="0044602E"/>
    <w:rsid w:val="00446608"/>
    <w:rsid w:val="00446E03"/>
    <w:rsid w:val="00451A5A"/>
    <w:rsid w:val="0045671E"/>
    <w:rsid w:val="00456D29"/>
    <w:rsid w:val="00461B80"/>
    <w:rsid w:val="004630DF"/>
    <w:rsid w:val="0046733D"/>
    <w:rsid w:val="00471054"/>
    <w:rsid w:val="0047486A"/>
    <w:rsid w:val="00475B93"/>
    <w:rsid w:val="00480C45"/>
    <w:rsid w:val="00482A79"/>
    <w:rsid w:val="00484DC6"/>
    <w:rsid w:val="00486B25"/>
    <w:rsid w:val="00493490"/>
    <w:rsid w:val="0049601A"/>
    <w:rsid w:val="00496B19"/>
    <w:rsid w:val="004A0112"/>
    <w:rsid w:val="004A4B71"/>
    <w:rsid w:val="004A78A9"/>
    <w:rsid w:val="004B3CF5"/>
    <w:rsid w:val="004C00ED"/>
    <w:rsid w:val="004C1319"/>
    <w:rsid w:val="004C3D8F"/>
    <w:rsid w:val="004D010A"/>
    <w:rsid w:val="004D04F2"/>
    <w:rsid w:val="004D24F1"/>
    <w:rsid w:val="004D2DCA"/>
    <w:rsid w:val="004D3A71"/>
    <w:rsid w:val="004D70D0"/>
    <w:rsid w:val="004E06E7"/>
    <w:rsid w:val="004E11FE"/>
    <w:rsid w:val="004E2115"/>
    <w:rsid w:val="004E3137"/>
    <w:rsid w:val="004E3EC9"/>
    <w:rsid w:val="004E4401"/>
    <w:rsid w:val="004F1D7E"/>
    <w:rsid w:val="004F530F"/>
    <w:rsid w:val="004F7B2B"/>
    <w:rsid w:val="00500F87"/>
    <w:rsid w:val="005028CD"/>
    <w:rsid w:val="00504BA7"/>
    <w:rsid w:val="00505D87"/>
    <w:rsid w:val="00507D2E"/>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376E0"/>
    <w:rsid w:val="00540850"/>
    <w:rsid w:val="005414B9"/>
    <w:rsid w:val="00544954"/>
    <w:rsid w:val="00544B20"/>
    <w:rsid w:val="00545BE6"/>
    <w:rsid w:val="00551595"/>
    <w:rsid w:val="00552370"/>
    <w:rsid w:val="00552DF4"/>
    <w:rsid w:val="00553138"/>
    <w:rsid w:val="00553187"/>
    <w:rsid w:val="005540ED"/>
    <w:rsid w:val="00554FDE"/>
    <w:rsid w:val="005556A4"/>
    <w:rsid w:val="00561070"/>
    <w:rsid w:val="00563644"/>
    <w:rsid w:val="00563704"/>
    <w:rsid w:val="0056449A"/>
    <w:rsid w:val="00565926"/>
    <w:rsid w:val="00566335"/>
    <w:rsid w:val="00571E07"/>
    <w:rsid w:val="00572946"/>
    <w:rsid w:val="00573417"/>
    <w:rsid w:val="005755E2"/>
    <w:rsid w:val="005834A4"/>
    <w:rsid w:val="00585FB3"/>
    <w:rsid w:val="00586B0A"/>
    <w:rsid w:val="005921B4"/>
    <w:rsid w:val="005929A4"/>
    <w:rsid w:val="0059672D"/>
    <w:rsid w:val="0059687C"/>
    <w:rsid w:val="00597003"/>
    <w:rsid w:val="005A151F"/>
    <w:rsid w:val="005A4449"/>
    <w:rsid w:val="005A6E04"/>
    <w:rsid w:val="005A75D9"/>
    <w:rsid w:val="005B0344"/>
    <w:rsid w:val="005B11D9"/>
    <w:rsid w:val="005B2672"/>
    <w:rsid w:val="005B415F"/>
    <w:rsid w:val="005C052A"/>
    <w:rsid w:val="005C3CA5"/>
    <w:rsid w:val="005C4E82"/>
    <w:rsid w:val="005C562B"/>
    <w:rsid w:val="005D0BA1"/>
    <w:rsid w:val="005D10DF"/>
    <w:rsid w:val="005D18CC"/>
    <w:rsid w:val="005D6285"/>
    <w:rsid w:val="005D6A90"/>
    <w:rsid w:val="005E2E0C"/>
    <w:rsid w:val="005E60A7"/>
    <w:rsid w:val="005E700F"/>
    <w:rsid w:val="005E7301"/>
    <w:rsid w:val="005F282A"/>
    <w:rsid w:val="005F3DA2"/>
    <w:rsid w:val="005F6813"/>
    <w:rsid w:val="005F7F5D"/>
    <w:rsid w:val="00600296"/>
    <w:rsid w:val="00602BD1"/>
    <w:rsid w:val="006071CD"/>
    <w:rsid w:val="00615D25"/>
    <w:rsid w:val="0061742B"/>
    <w:rsid w:val="00625999"/>
    <w:rsid w:val="00626505"/>
    <w:rsid w:val="00627945"/>
    <w:rsid w:val="00634149"/>
    <w:rsid w:val="00634FCD"/>
    <w:rsid w:val="0063686F"/>
    <w:rsid w:val="00636D5F"/>
    <w:rsid w:val="00643F55"/>
    <w:rsid w:val="006441E7"/>
    <w:rsid w:val="00645AF8"/>
    <w:rsid w:val="00646C48"/>
    <w:rsid w:val="00647470"/>
    <w:rsid w:val="00647AAC"/>
    <w:rsid w:val="006507D0"/>
    <w:rsid w:val="0065143B"/>
    <w:rsid w:val="0065303E"/>
    <w:rsid w:val="00656D81"/>
    <w:rsid w:val="00660144"/>
    <w:rsid w:val="00661623"/>
    <w:rsid w:val="00663109"/>
    <w:rsid w:val="0066338C"/>
    <w:rsid w:val="0066506C"/>
    <w:rsid w:val="00670E77"/>
    <w:rsid w:val="00681805"/>
    <w:rsid w:val="00686733"/>
    <w:rsid w:val="00693576"/>
    <w:rsid w:val="00694836"/>
    <w:rsid w:val="00696BAA"/>
    <w:rsid w:val="00696D17"/>
    <w:rsid w:val="006A1904"/>
    <w:rsid w:val="006B13B4"/>
    <w:rsid w:val="006B2630"/>
    <w:rsid w:val="006B2A47"/>
    <w:rsid w:val="006B38EC"/>
    <w:rsid w:val="006B60A4"/>
    <w:rsid w:val="006B690F"/>
    <w:rsid w:val="006B7954"/>
    <w:rsid w:val="006C2835"/>
    <w:rsid w:val="006C56F0"/>
    <w:rsid w:val="006C5D13"/>
    <w:rsid w:val="006D00A0"/>
    <w:rsid w:val="006D2597"/>
    <w:rsid w:val="006D49D3"/>
    <w:rsid w:val="006D5AEE"/>
    <w:rsid w:val="006D6FF1"/>
    <w:rsid w:val="006D7113"/>
    <w:rsid w:val="006D74D1"/>
    <w:rsid w:val="006E025E"/>
    <w:rsid w:val="006E4FD3"/>
    <w:rsid w:val="006E6F92"/>
    <w:rsid w:val="006E7EA0"/>
    <w:rsid w:val="006F3E49"/>
    <w:rsid w:val="006F49FF"/>
    <w:rsid w:val="00700A4E"/>
    <w:rsid w:val="0070762B"/>
    <w:rsid w:val="007079E9"/>
    <w:rsid w:val="00707BA4"/>
    <w:rsid w:val="00711D37"/>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77C20"/>
    <w:rsid w:val="00780137"/>
    <w:rsid w:val="00780BBE"/>
    <w:rsid w:val="007822B6"/>
    <w:rsid w:val="00783610"/>
    <w:rsid w:val="007858DA"/>
    <w:rsid w:val="00787725"/>
    <w:rsid w:val="00787A6D"/>
    <w:rsid w:val="00790B56"/>
    <w:rsid w:val="00792F7E"/>
    <w:rsid w:val="00793C89"/>
    <w:rsid w:val="00793FD3"/>
    <w:rsid w:val="0079489D"/>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2FB1"/>
    <w:rsid w:val="0080438C"/>
    <w:rsid w:val="008058DD"/>
    <w:rsid w:val="00806085"/>
    <w:rsid w:val="00813B15"/>
    <w:rsid w:val="008161A9"/>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22FB"/>
    <w:rsid w:val="00843332"/>
    <w:rsid w:val="00846FD9"/>
    <w:rsid w:val="00847B0B"/>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871"/>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9000E7"/>
    <w:rsid w:val="00904D22"/>
    <w:rsid w:val="00905DC1"/>
    <w:rsid w:val="009132A6"/>
    <w:rsid w:val="00913BF1"/>
    <w:rsid w:val="00916737"/>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66110"/>
    <w:rsid w:val="00970490"/>
    <w:rsid w:val="00972B7E"/>
    <w:rsid w:val="00975351"/>
    <w:rsid w:val="0098497F"/>
    <w:rsid w:val="00986AAA"/>
    <w:rsid w:val="0099225D"/>
    <w:rsid w:val="009929EF"/>
    <w:rsid w:val="00995160"/>
    <w:rsid w:val="00997578"/>
    <w:rsid w:val="009A16CE"/>
    <w:rsid w:val="009A21E6"/>
    <w:rsid w:val="009A478A"/>
    <w:rsid w:val="009A64EA"/>
    <w:rsid w:val="009A71D5"/>
    <w:rsid w:val="009B0269"/>
    <w:rsid w:val="009B2729"/>
    <w:rsid w:val="009B3068"/>
    <w:rsid w:val="009B31F4"/>
    <w:rsid w:val="009B74AD"/>
    <w:rsid w:val="009C1DCD"/>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17F7C"/>
    <w:rsid w:val="00A228A8"/>
    <w:rsid w:val="00A24C84"/>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2D75"/>
    <w:rsid w:val="00A633BC"/>
    <w:rsid w:val="00A65F38"/>
    <w:rsid w:val="00A723B1"/>
    <w:rsid w:val="00A725F4"/>
    <w:rsid w:val="00A82284"/>
    <w:rsid w:val="00A85013"/>
    <w:rsid w:val="00A86447"/>
    <w:rsid w:val="00A91DF2"/>
    <w:rsid w:val="00A92A39"/>
    <w:rsid w:val="00A92C14"/>
    <w:rsid w:val="00A94D94"/>
    <w:rsid w:val="00AB0EA3"/>
    <w:rsid w:val="00AB18A3"/>
    <w:rsid w:val="00AB5A7C"/>
    <w:rsid w:val="00AB64BF"/>
    <w:rsid w:val="00AB70BB"/>
    <w:rsid w:val="00AC0F6E"/>
    <w:rsid w:val="00AC3B8C"/>
    <w:rsid w:val="00AC3C8E"/>
    <w:rsid w:val="00AC41B8"/>
    <w:rsid w:val="00AC4A00"/>
    <w:rsid w:val="00AC51F2"/>
    <w:rsid w:val="00AD2238"/>
    <w:rsid w:val="00AD289D"/>
    <w:rsid w:val="00AD2BCD"/>
    <w:rsid w:val="00AD43F9"/>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2C3A"/>
    <w:rsid w:val="00B17552"/>
    <w:rsid w:val="00B17C0C"/>
    <w:rsid w:val="00B27E81"/>
    <w:rsid w:val="00B32216"/>
    <w:rsid w:val="00B3290E"/>
    <w:rsid w:val="00B36722"/>
    <w:rsid w:val="00B3705E"/>
    <w:rsid w:val="00B37A2B"/>
    <w:rsid w:val="00B405B2"/>
    <w:rsid w:val="00B40A1B"/>
    <w:rsid w:val="00B41806"/>
    <w:rsid w:val="00B41CB0"/>
    <w:rsid w:val="00B42506"/>
    <w:rsid w:val="00B45CCD"/>
    <w:rsid w:val="00B477E8"/>
    <w:rsid w:val="00B5070E"/>
    <w:rsid w:val="00B5507B"/>
    <w:rsid w:val="00B55B70"/>
    <w:rsid w:val="00B608B7"/>
    <w:rsid w:val="00B60F2E"/>
    <w:rsid w:val="00B60F7A"/>
    <w:rsid w:val="00B645A9"/>
    <w:rsid w:val="00B659EA"/>
    <w:rsid w:val="00B6641A"/>
    <w:rsid w:val="00B668BE"/>
    <w:rsid w:val="00B678F1"/>
    <w:rsid w:val="00B67927"/>
    <w:rsid w:val="00B71648"/>
    <w:rsid w:val="00B7219E"/>
    <w:rsid w:val="00B732B4"/>
    <w:rsid w:val="00B74876"/>
    <w:rsid w:val="00B7642F"/>
    <w:rsid w:val="00B86056"/>
    <w:rsid w:val="00B87E04"/>
    <w:rsid w:val="00B94787"/>
    <w:rsid w:val="00B95D12"/>
    <w:rsid w:val="00B96FC8"/>
    <w:rsid w:val="00BA125E"/>
    <w:rsid w:val="00BA2389"/>
    <w:rsid w:val="00BA3A23"/>
    <w:rsid w:val="00BA4AA8"/>
    <w:rsid w:val="00BA585B"/>
    <w:rsid w:val="00BA5939"/>
    <w:rsid w:val="00BA5ED7"/>
    <w:rsid w:val="00BA7F5F"/>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F83"/>
    <w:rsid w:val="00BF7C67"/>
    <w:rsid w:val="00C02682"/>
    <w:rsid w:val="00C02F8D"/>
    <w:rsid w:val="00C04341"/>
    <w:rsid w:val="00C04B4C"/>
    <w:rsid w:val="00C07798"/>
    <w:rsid w:val="00C13880"/>
    <w:rsid w:val="00C13C37"/>
    <w:rsid w:val="00C152CA"/>
    <w:rsid w:val="00C17904"/>
    <w:rsid w:val="00C2031F"/>
    <w:rsid w:val="00C20698"/>
    <w:rsid w:val="00C20BBE"/>
    <w:rsid w:val="00C22DFC"/>
    <w:rsid w:val="00C25457"/>
    <w:rsid w:val="00C257F3"/>
    <w:rsid w:val="00C2654B"/>
    <w:rsid w:val="00C3327E"/>
    <w:rsid w:val="00C36CF5"/>
    <w:rsid w:val="00C438C0"/>
    <w:rsid w:val="00C44291"/>
    <w:rsid w:val="00C46BDA"/>
    <w:rsid w:val="00C52358"/>
    <w:rsid w:val="00C54712"/>
    <w:rsid w:val="00C54824"/>
    <w:rsid w:val="00C5576E"/>
    <w:rsid w:val="00C55DD4"/>
    <w:rsid w:val="00C61D17"/>
    <w:rsid w:val="00C626BE"/>
    <w:rsid w:val="00C6427F"/>
    <w:rsid w:val="00C6618E"/>
    <w:rsid w:val="00C673B0"/>
    <w:rsid w:val="00C67D5A"/>
    <w:rsid w:val="00C7246E"/>
    <w:rsid w:val="00C74533"/>
    <w:rsid w:val="00C74BD5"/>
    <w:rsid w:val="00C76775"/>
    <w:rsid w:val="00C7700B"/>
    <w:rsid w:val="00C80D57"/>
    <w:rsid w:val="00C867D2"/>
    <w:rsid w:val="00C927C1"/>
    <w:rsid w:val="00C932CF"/>
    <w:rsid w:val="00C944D8"/>
    <w:rsid w:val="00CA1BF9"/>
    <w:rsid w:val="00CB437C"/>
    <w:rsid w:val="00CB4906"/>
    <w:rsid w:val="00CB7B5D"/>
    <w:rsid w:val="00CC09DE"/>
    <w:rsid w:val="00CC26C3"/>
    <w:rsid w:val="00CC2EAF"/>
    <w:rsid w:val="00CD6C08"/>
    <w:rsid w:val="00CD6F8B"/>
    <w:rsid w:val="00CD758B"/>
    <w:rsid w:val="00CD78C6"/>
    <w:rsid w:val="00CE0704"/>
    <w:rsid w:val="00CF1D6A"/>
    <w:rsid w:val="00CF53D3"/>
    <w:rsid w:val="00CF6224"/>
    <w:rsid w:val="00CF780A"/>
    <w:rsid w:val="00CF7F81"/>
    <w:rsid w:val="00D022F1"/>
    <w:rsid w:val="00D04D30"/>
    <w:rsid w:val="00D06127"/>
    <w:rsid w:val="00D06B7E"/>
    <w:rsid w:val="00D14DD9"/>
    <w:rsid w:val="00D16031"/>
    <w:rsid w:val="00D2118D"/>
    <w:rsid w:val="00D24678"/>
    <w:rsid w:val="00D30E1B"/>
    <w:rsid w:val="00D3234A"/>
    <w:rsid w:val="00D33049"/>
    <w:rsid w:val="00D416A1"/>
    <w:rsid w:val="00D44A2A"/>
    <w:rsid w:val="00D514A5"/>
    <w:rsid w:val="00D53DAF"/>
    <w:rsid w:val="00D61D68"/>
    <w:rsid w:val="00D61EB0"/>
    <w:rsid w:val="00D6243F"/>
    <w:rsid w:val="00D667E8"/>
    <w:rsid w:val="00D70E4F"/>
    <w:rsid w:val="00D72C09"/>
    <w:rsid w:val="00D72CDF"/>
    <w:rsid w:val="00D77108"/>
    <w:rsid w:val="00D808BA"/>
    <w:rsid w:val="00D81F54"/>
    <w:rsid w:val="00D86958"/>
    <w:rsid w:val="00D91BB2"/>
    <w:rsid w:val="00D93719"/>
    <w:rsid w:val="00D938A2"/>
    <w:rsid w:val="00D95922"/>
    <w:rsid w:val="00D97571"/>
    <w:rsid w:val="00DA0B22"/>
    <w:rsid w:val="00DA2A6F"/>
    <w:rsid w:val="00DA485E"/>
    <w:rsid w:val="00DB130D"/>
    <w:rsid w:val="00DB6069"/>
    <w:rsid w:val="00DB7DDC"/>
    <w:rsid w:val="00DC15C9"/>
    <w:rsid w:val="00DC5267"/>
    <w:rsid w:val="00DC65BD"/>
    <w:rsid w:val="00DD0D60"/>
    <w:rsid w:val="00DD36A8"/>
    <w:rsid w:val="00DD4EB5"/>
    <w:rsid w:val="00DD5C64"/>
    <w:rsid w:val="00DE108F"/>
    <w:rsid w:val="00DE11D3"/>
    <w:rsid w:val="00DE29C6"/>
    <w:rsid w:val="00DE2B66"/>
    <w:rsid w:val="00DE49BE"/>
    <w:rsid w:val="00DE4AD0"/>
    <w:rsid w:val="00DE4EEF"/>
    <w:rsid w:val="00DE579A"/>
    <w:rsid w:val="00DE5A80"/>
    <w:rsid w:val="00DE7D57"/>
    <w:rsid w:val="00DF12DC"/>
    <w:rsid w:val="00DF25C0"/>
    <w:rsid w:val="00DF314A"/>
    <w:rsid w:val="00DF34EB"/>
    <w:rsid w:val="00E0065A"/>
    <w:rsid w:val="00E01FBB"/>
    <w:rsid w:val="00E04B66"/>
    <w:rsid w:val="00E07006"/>
    <w:rsid w:val="00E11726"/>
    <w:rsid w:val="00E12936"/>
    <w:rsid w:val="00E12981"/>
    <w:rsid w:val="00E142E2"/>
    <w:rsid w:val="00E14577"/>
    <w:rsid w:val="00E177C6"/>
    <w:rsid w:val="00E20925"/>
    <w:rsid w:val="00E3150C"/>
    <w:rsid w:val="00E31A92"/>
    <w:rsid w:val="00E32F4B"/>
    <w:rsid w:val="00E34218"/>
    <w:rsid w:val="00E34C92"/>
    <w:rsid w:val="00E36468"/>
    <w:rsid w:val="00E3790F"/>
    <w:rsid w:val="00E40323"/>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60F0"/>
    <w:rsid w:val="00E871A8"/>
    <w:rsid w:val="00E87BDD"/>
    <w:rsid w:val="00E92D4C"/>
    <w:rsid w:val="00EA01A0"/>
    <w:rsid w:val="00EA0AF6"/>
    <w:rsid w:val="00EA2F9E"/>
    <w:rsid w:val="00EA39FD"/>
    <w:rsid w:val="00EA5D54"/>
    <w:rsid w:val="00EA709A"/>
    <w:rsid w:val="00EB0B3D"/>
    <w:rsid w:val="00EB2515"/>
    <w:rsid w:val="00EB4222"/>
    <w:rsid w:val="00EB5BA9"/>
    <w:rsid w:val="00EC3057"/>
    <w:rsid w:val="00EC7D71"/>
    <w:rsid w:val="00ED0923"/>
    <w:rsid w:val="00ED26D4"/>
    <w:rsid w:val="00ED2D7E"/>
    <w:rsid w:val="00EE4408"/>
    <w:rsid w:val="00EE5692"/>
    <w:rsid w:val="00EE734C"/>
    <w:rsid w:val="00EF2244"/>
    <w:rsid w:val="00EF552F"/>
    <w:rsid w:val="00EF5E9D"/>
    <w:rsid w:val="00F00741"/>
    <w:rsid w:val="00F00E93"/>
    <w:rsid w:val="00F02573"/>
    <w:rsid w:val="00F05C6E"/>
    <w:rsid w:val="00F0665E"/>
    <w:rsid w:val="00F06E18"/>
    <w:rsid w:val="00F070A3"/>
    <w:rsid w:val="00F072DB"/>
    <w:rsid w:val="00F13D07"/>
    <w:rsid w:val="00F172F3"/>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DB6"/>
    <w:rsid w:val="00F55A0F"/>
    <w:rsid w:val="00F63A1D"/>
    <w:rsid w:val="00F6449C"/>
    <w:rsid w:val="00F675EC"/>
    <w:rsid w:val="00F722AB"/>
    <w:rsid w:val="00F726FB"/>
    <w:rsid w:val="00F735B7"/>
    <w:rsid w:val="00F73CD8"/>
    <w:rsid w:val="00F74C0C"/>
    <w:rsid w:val="00F76DB2"/>
    <w:rsid w:val="00F810E3"/>
    <w:rsid w:val="00F81E80"/>
    <w:rsid w:val="00F82E94"/>
    <w:rsid w:val="00F8300C"/>
    <w:rsid w:val="00F83E74"/>
    <w:rsid w:val="00F842A7"/>
    <w:rsid w:val="00F9469D"/>
    <w:rsid w:val="00F95869"/>
    <w:rsid w:val="00F96DEC"/>
    <w:rsid w:val="00F979B0"/>
    <w:rsid w:val="00FA019E"/>
    <w:rsid w:val="00FB0CC8"/>
    <w:rsid w:val="00FB2FC3"/>
    <w:rsid w:val="00FB30BD"/>
    <w:rsid w:val="00FB3DB1"/>
    <w:rsid w:val="00FB3E3C"/>
    <w:rsid w:val="00FB418C"/>
    <w:rsid w:val="00FB4C0D"/>
    <w:rsid w:val="00FB4D67"/>
    <w:rsid w:val="00FB4F9C"/>
    <w:rsid w:val="00FB5608"/>
    <w:rsid w:val="00FB76CE"/>
    <w:rsid w:val="00FC1C83"/>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939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p.gov.ua/ua/posts/vidpovidnij-organ-sho-zdijsnyuye-disciplinarne-provadzhenn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07AC-457B-4DC9-AF53-D2EF318D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7864</Words>
  <Characters>4483</Characters>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2026-02-05T15:57:00Z</cp:lastPrinted>
  <dcterms:created xsi:type="dcterms:W3CDTF">2026-02-06T12:27:00Z</dcterms:created>
  <dcterms:modified xsi:type="dcterms:W3CDTF">2026-04-06T08:31:00Z</dcterms:modified>
</cp:coreProperties>
</file>