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4711A" w14:textId="27A6B92E" w:rsidR="00DF1239" w:rsidRPr="009927D0" w:rsidRDefault="005935C1" w:rsidP="008808B4">
      <w:pPr>
        <w:pStyle w:val="a9"/>
        <w:ind w:firstLine="567"/>
        <w:jc w:val="center"/>
        <w:rPr>
          <w:sz w:val="26"/>
        </w:rPr>
      </w:pPr>
      <w:r w:rsidRPr="00152FF8">
        <w:rPr>
          <w:noProof/>
          <w:sz w:val="19"/>
          <w:lang w:eastAsia="uk-UA"/>
        </w:rPr>
        <w:drawing>
          <wp:inline distT="0" distB="0" distL="0" distR="0" wp14:anchorId="17884E04" wp14:editId="3E64448D">
            <wp:extent cx="436245" cy="616585"/>
            <wp:effectExtent l="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6245" cy="616585"/>
                    </a:xfrm>
                    <a:prstGeom prst="rect">
                      <a:avLst/>
                    </a:prstGeom>
                    <a:noFill/>
                    <a:ln>
                      <a:noFill/>
                    </a:ln>
                  </pic:spPr>
                </pic:pic>
              </a:graphicData>
            </a:graphic>
          </wp:inline>
        </w:drawing>
      </w:r>
    </w:p>
    <w:p w14:paraId="4233B821" w14:textId="77777777" w:rsidR="00DF1239" w:rsidRPr="009927D0" w:rsidRDefault="00DF1239" w:rsidP="008808B4">
      <w:pPr>
        <w:pStyle w:val="a9"/>
        <w:ind w:firstLine="567"/>
        <w:jc w:val="center"/>
        <w:rPr>
          <w:b/>
          <w:sz w:val="10"/>
        </w:rPr>
      </w:pPr>
    </w:p>
    <w:p w14:paraId="552BA0FB" w14:textId="77777777" w:rsidR="00DF1239" w:rsidRPr="009927D0" w:rsidRDefault="00DF1239" w:rsidP="008808B4">
      <w:pPr>
        <w:spacing w:after="0" w:line="240" w:lineRule="auto"/>
        <w:ind w:firstLine="567"/>
        <w:jc w:val="center"/>
        <w:rPr>
          <w:rFonts w:ascii="Times New Roman" w:hAnsi="Times New Roman"/>
          <w:b/>
          <w:kern w:val="28"/>
          <w:sz w:val="28"/>
          <w:szCs w:val="28"/>
          <w:lang w:eastAsia="uk-UA"/>
        </w:rPr>
      </w:pPr>
      <w:r w:rsidRPr="009927D0">
        <w:rPr>
          <w:rFonts w:ascii="Times New Roman" w:hAnsi="Times New Roman"/>
          <w:bCs/>
          <w:kern w:val="28"/>
          <w:sz w:val="36"/>
          <w:szCs w:val="32"/>
        </w:rPr>
        <w:t xml:space="preserve">КВАЛІФІКАЦІЙНО-ДИСЦИПЛІНАРНА </w:t>
      </w:r>
      <w:r w:rsidRPr="009927D0">
        <w:rPr>
          <w:rFonts w:ascii="Times New Roman" w:hAnsi="Times New Roman"/>
          <w:bCs/>
          <w:kern w:val="28"/>
          <w:sz w:val="36"/>
          <w:szCs w:val="32"/>
        </w:rPr>
        <w:br/>
        <w:t>КОМІСІЯ ПРОКУРОРІВ</w:t>
      </w:r>
    </w:p>
    <w:p w14:paraId="05CB929B" w14:textId="77777777" w:rsidR="00DF1239" w:rsidRPr="003D2D7E" w:rsidRDefault="00DF1239" w:rsidP="008808B4">
      <w:pPr>
        <w:spacing w:after="0" w:line="240" w:lineRule="auto"/>
        <w:ind w:left="84" w:firstLine="567"/>
        <w:jc w:val="center"/>
        <w:rPr>
          <w:rFonts w:ascii="Times New Roman" w:hAnsi="Times New Roman"/>
          <w:b/>
          <w:kern w:val="28"/>
          <w:sz w:val="20"/>
          <w:szCs w:val="20"/>
          <w:lang w:eastAsia="uk-UA"/>
        </w:rPr>
      </w:pPr>
    </w:p>
    <w:p w14:paraId="126D270A" w14:textId="4EECA47E" w:rsidR="00DF1239" w:rsidRDefault="00DF1239" w:rsidP="00D442E7">
      <w:pPr>
        <w:spacing w:after="0" w:line="240" w:lineRule="auto"/>
        <w:ind w:left="84" w:firstLine="567"/>
        <w:jc w:val="center"/>
        <w:rPr>
          <w:rFonts w:ascii="Times New Roman" w:hAnsi="Times New Roman"/>
          <w:b/>
          <w:kern w:val="28"/>
          <w:sz w:val="28"/>
          <w:szCs w:val="28"/>
          <w:lang w:eastAsia="uk-UA"/>
        </w:rPr>
      </w:pPr>
      <w:r w:rsidRPr="009927D0">
        <w:rPr>
          <w:rFonts w:ascii="Times New Roman" w:hAnsi="Times New Roman"/>
          <w:b/>
          <w:kern w:val="28"/>
          <w:sz w:val="28"/>
          <w:szCs w:val="28"/>
          <w:lang w:eastAsia="uk-UA"/>
        </w:rPr>
        <w:t xml:space="preserve">Р І Ш Е Н </w:t>
      </w:r>
      <w:proofErr w:type="spellStart"/>
      <w:r w:rsidRPr="009927D0">
        <w:rPr>
          <w:rFonts w:ascii="Times New Roman" w:hAnsi="Times New Roman"/>
          <w:b/>
          <w:kern w:val="28"/>
          <w:sz w:val="28"/>
          <w:szCs w:val="28"/>
          <w:lang w:eastAsia="uk-UA"/>
        </w:rPr>
        <w:t>Н</w:t>
      </w:r>
      <w:proofErr w:type="spellEnd"/>
      <w:r w:rsidRPr="009927D0">
        <w:rPr>
          <w:rFonts w:ascii="Times New Roman" w:hAnsi="Times New Roman"/>
          <w:b/>
          <w:kern w:val="28"/>
          <w:sz w:val="28"/>
          <w:szCs w:val="28"/>
          <w:lang w:eastAsia="uk-UA"/>
        </w:rPr>
        <w:t xml:space="preserve"> Я</w:t>
      </w:r>
    </w:p>
    <w:p w14:paraId="354B0054" w14:textId="77777777" w:rsidR="00D442E7" w:rsidRPr="00D442E7" w:rsidRDefault="00D442E7" w:rsidP="00D442E7">
      <w:pPr>
        <w:spacing w:after="0" w:line="240" w:lineRule="auto"/>
        <w:ind w:left="84" w:firstLine="567"/>
        <w:jc w:val="center"/>
        <w:rPr>
          <w:rFonts w:ascii="Times New Roman" w:hAnsi="Times New Roman"/>
          <w:b/>
          <w:kern w:val="28"/>
          <w:sz w:val="28"/>
          <w:szCs w:val="28"/>
          <w:lang w:eastAsia="uk-UA"/>
        </w:rPr>
      </w:pPr>
    </w:p>
    <w:p w14:paraId="4C9BB56F" w14:textId="4F9B8777" w:rsidR="001645C9" w:rsidRPr="00620184" w:rsidRDefault="000924EE" w:rsidP="00620184">
      <w:pPr>
        <w:rPr>
          <w:rFonts w:ascii="Times New Roman" w:hAnsi="Times New Roman"/>
          <w:b/>
          <w:kern w:val="28"/>
          <w:sz w:val="28"/>
          <w:szCs w:val="28"/>
          <w:lang w:eastAsia="uk-UA"/>
        </w:rPr>
      </w:pPr>
      <w:r>
        <w:rPr>
          <w:rFonts w:ascii="Times New Roman" w:hAnsi="Times New Roman"/>
          <w:b/>
          <w:kern w:val="28"/>
          <w:sz w:val="28"/>
          <w:szCs w:val="28"/>
          <w:lang w:eastAsia="uk-UA"/>
        </w:rPr>
        <w:t>13</w:t>
      </w:r>
      <w:r w:rsidR="00620184">
        <w:rPr>
          <w:rFonts w:ascii="Times New Roman" w:hAnsi="Times New Roman"/>
          <w:b/>
          <w:kern w:val="28"/>
          <w:sz w:val="28"/>
          <w:szCs w:val="28"/>
          <w:lang w:eastAsia="uk-UA"/>
        </w:rPr>
        <w:t xml:space="preserve"> березня</w:t>
      </w:r>
      <w:r w:rsidR="006B3F8A">
        <w:rPr>
          <w:rFonts w:ascii="Times New Roman" w:hAnsi="Times New Roman"/>
          <w:b/>
          <w:kern w:val="28"/>
          <w:sz w:val="28"/>
          <w:szCs w:val="28"/>
          <w:lang w:eastAsia="uk-UA"/>
        </w:rPr>
        <w:t xml:space="preserve"> </w:t>
      </w:r>
      <w:r w:rsidR="00884733" w:rsidRPr="007507C5">
        <w:rPr>
          <w:rFonts w:ascii="Times New Roman" w:hAnsi="Times New Roman"/>
          <w:b/>
          <w:kern w:val="28"/>
          <w:sz w:val="28"/>
          <w:szCs w:val="28"/>
          <w:lang w:eastAsia="uk-UA"/>
        </w:rPr>
        <w:t>202</w:t>
      </w:r>
      <w:r w:rsidR="006B3F8A">
        <w:rPr>
          <w:rFonts w:ascii="Times New Roman" w:hAnsi="Times New Roman"/>
          <w:b/>
          <w:kern w:val="28"/>
          <w:sz w:val="28"/>
          <w:szCs w:val="28"/>
          <w:lang w:eastAsia="uk-UA"/>
        </w:rPr>
        <w:t>6</w:t>
      </w:r>
      <w:r w:rsidR="00AA4011">
        <w:rPr>
          <w:rFonts w:ascii="Times New Roman" w:hAnsi="Times New Roman"/>
          <w:b/>
          <w:kern w:val="28"/>
          <w:sz w:val="28"/>
          <w:szCs w:val="28"/>
          <w:lang w:eastAsia="uk-UA"/>
        </w:rPr>
        <w:t xml:space="preserve"> року</w:t>
      </w:r>
      <w:r w:rsidR="00AA4011">
        <w:rPr>
          <w:rFonts w:ascii="Times New Roman" w:hAnsi="Times New Roman"/>
          <w:b/>
          <w:kern w:val="28"/>
          <w:sz w:val="28"/>
          <w:szCs w:val="28"/>
          <w:lang w:eastAsia="uk-UA"/>
        </w:rPr>
        <w:tab/>
      </w:r>
      <w:r w:rsidR="00AA4011">
        <w:rPr>
          <w:rFonts w:ascii="Times New Roman" w:hAnsi="Times New Roman"/>
          <w:b/>
          <w:kern w:val="28"/>
          <w:sz w:val="28"/>
          <w:szCs w:val="28"/>
          <w:lang w:eastAsia="uk-UA"/>
        </w:rPr>
        <w:tab/>
      </w:r>
      <w:r w:rsidR="00AA4011">
        <w:rPr>
          <w:rFonts w:ascii="Times New Roman" w:hAnsi="Times New Roman"/>
          <w:b/>
          <w:kern w:val="28"/>
          <w:sz w:val="28"/>
          <w:szCs w:val="28"/>
          <w:lang w:eastAsia="uk-UA"/>
        </w:rPr>
        <w:tab/>
        <w:t xml:space="preserve">    </w:t>
      </w:r>
      <w:r w:rsidR="00D442E7">
        <w:rPr>
          <w:rFonts w:ascii="Times New Roman" w:hAnsi="Times New Roman"/>
          <w:b/>
          <w:kern w:val="28"/>
          <w:sz w:val="28"/>
          <w:szCs w:val="28"/>
          <w:lang w:eastAsia="uk-UA"/>
        </w:rPr>
        <w:t xml:space="preserve"> </w:t>
      </w:r>
      <w:r w:rsidR="000925E9">
        <w:rPr>
          <w:rFonts w:ascii="Times New Roman" w:hAnsi="Times New Roman"/>
          <w:b/>
          <w:kern w:val="28"/>
          <w:sz w:val="28"/>
          <w:szCs w:val="28"/>
          <w:lang w:eastAsia="uk-UA"/>
        </w:rPr>
        <w:t xml:space="preserve">  </w:t>
      </w:r>
      <w:r w:rsidR="00AA4011">
        <w:rPr>
          <w:rFonts w:ascii="Times New Roman" w:hAnsi="Times New Roman"/>
          <w:b/>
          <w:kern w:val="28"/>
          <w:sz w:val="28"/>
          <w:szCs w:val="28"/>
          <w:lang w:eastAsia="uk-UA"/>
        </w:rPr>
        <w:t xml:space="preserve"> Київ</w:t>
      </w:r>
      <w:r w:rsidR="00AA4011">
        <w:rPr>
          <w:rFonts w:ascii="Times New Roman" w:hAnsi="Times New Roman"/>
          <w:b/>
          <w:kern w:val="28"/>
          <w:sz w:val="28"/>
          <w:szCs w:val="28"/>
          <w:lang w:eastAsia="uk-UA"/>
        </w:rPr>
        <w:tab/>
        <w:t xml:space="preserve">    </w:t>
      </w:r>
      <w:r w:rsidR="008808B4">
        <w:rPr>
          <w:rFonts w:ascii="Times New Roman" w:hAnsi="Times New Roman"/>
          <w:b/>
          <w:kern w:val="28"/>
          <w:sz w:val="28"/>
          <w:szCs w:val="28"/>
          <w:lang w:eastAsia="uk-UA"/>
        </w:rPr>
        <w:t xml:space="preserve">    </w:t>
      </w:r>
      <w:r w:rsidR="00DF1239" w:rsidRPr="007507C5">
        <w:rPr>
          <w:rFonts w:ascii="Times New Roman" w:hAnsi="Times New Roman"/>
          <w:b/>
          <w:kern w:val="28"/>
          <w:sz w:val="28"/>
          <w:szCs w:val="28"/>
          <w:lang w:eastAsia="uk-UA"/>
        </w:rPr>
        <w:t xml:space="preserve">     </w:t>
      </w:r>
      <w:r w:rsidR="00B55CCB" w:rsidRPr="007507C5">
        <w:rPr>
          <w:rFonts w:ascii="Times New Roman" w:hAnsi="Times New Roman"/>
          <w:b/>
          <w:kern w:val="28"/>
          <w:sz w:val="28"/>
          <w:szCs w:val="28"/>
          <w:lang w:eastAsia="uk-UA"/>
        </w:rPr>
        <w:t xml:space="preserve">        </w:t>
      </w:r>
      <w:r w:rsidR="00DF1239" w:rsidRPr="007507C5">
        <w:rPr>
          <w:rFonts w:ascii="Times New Roman" w:hAnsi="Times New Roman"/>
          <w:b/>
          <w:kern w:val="28"/>
          <w:sz w:val="28"/>
          <w:szCs w:val="28"/>
          <w:lang w:eastAsia="uk-UA"/>
        </w:rPr>
        <w:t xml:space="preserve"> </w:t>
      </w:r>
      <w:r w:rsidR="00AA4011">
        <w:rPr>
          <w:rFonts w:ascii="Times New Roman" w:hAnsi="Times New Roman"/>
          <w:b/>
          <w:kern w:val="28"/>
          <w:sz w:val="28"/>
          <w:szCs w:val="28"/>
          <w:lang w:eastAsia="uk-UA"/>
        </w:rPr>
        <w:t xml:space="preserve">    </w:t>
      </w:r>
      <w:r w:rsidR="006B3F8A">
        <w:rPr>
          <w:rFonts w:ascii="Times New Roman" w:hAnsi="Times New Roman"/>
          <w:b/>
          <w:kern w:val="28"/>
          <w:sz w:val="28"/>
          <w:szCs w:val="28"/>
          <w:lang w:eastAsia="uk-UA"/>
        </w:rPr>
        <w:t xml:space="preserve">  </w:t>
      </w:r>
      <w:r w:rsidR="00BB43C5">
        <w:rPr>
          <w:rFonts w:ascii="Times New Roman" w:hAnsi="Times New Roman"/>
          <w:b/>
          <w:kern w:val="28"/>
          <w:sz w:val="28"/>
          <w:szCs w:val="28"/>
          <w:lang w:eastAsia="uk-UA"/>
        </w:rPr>
        <w:t xml:space="preserve">        </w:t>
      </w:r>
      <w:r w:rsidR="00F9307E" w:rsidRPr="007507C5">
        <w:rPr>
          <w:rFonts w:ascii="Times New Roman" w:hAnsi="Times New Roman"/>
          <w:b/>
          <w:kern w:val="28"/>
          <w:sz w:val="28"/>
          <w:szCs w:val="28"/>
          <w:lang w:eastAsia="uk-UA"/>
        </w:rPr>
        <w:t xml:space="preserve">№ </w:t>
      </w:r>
      <w:r w:rsidR="00E56939">
        <w:rPr>
          <w:rFonts w:ascii="Times New Roman" w:hAnsi="Times New Roman"/>
          <w:b/>
          <w:kern w:val="28"/>
          <w:sz w:val="28"/>
          <w:szCs w:val="28"/>
          <w:lang w:eastAsia="uk-UA"/>
        </w:rPr>
        <w:t>1</w:t>
      </w:r>
      <w:r>
        <w:rPr>
          <w:rFonts w:ascii="Times New Roman" w:hAnsi="Times New Roman"/>
          <w:b/>
          <w:kern w:val="28"/>
          <w:sz w:val="28"/>
          <w:szCs w:val="28"/>
          <w:lang w:eastAsia="uk-UA"/>
        </w:rPr>
        <w:t>83</w:t>
      </w:r>
      <w:r w:rsidR="00884733" w:rsidRPr="007507C5">
        <w:rPr>
          <w:rFonts w:ascii="Times New Roman" w:hAnsi="Times New Roman"/>
          <w:b/>
          <w:kern w:val="28"/>
          <w:sz w:val="28"/>
          <w:szCs w:val="28"/>
          <w:lang w:eastAsia="uk-UA"/>
        </w:rPr>
        <w:t>дс-2</w:t>
      </w:r>
      <w:r w:rsidR="006B3F8A">
        <w:rPr>
          <w:rFonts w:ascii="Times New Roman" w:hAnsi="Times New Roman"/>
          <w:b/>
          <w:kern w:val="28"/>
          <w:sz w:val="28"/>
          <w:szCs w:val="28"/>
          <w:lang w:eastAsia="uk-UA"/>
        </w:rPr>
        <w:t>6</w:t>
      </w:r>
    </w:p>
    <w:p w14:paraId="32022191" w14:textId="2E4FF5F6" w:rsidR="0079489D" w:rsidRPr="009927D0" w:rsidRDefault="0079489D" w:rsidP="00BB43C5">
      <w:pPr>
        <w:spacing w:after="0" w:line="240" w:lineRule="auto"/>
        <w:contextualSpacing/>
        <w:rPr>
          <w:rFonts w:ascii="Times New Roman" w:hAnsi="Times New Roman"/>
          <w:b/>
          <w:sz w:val="28"/>
          <w:szCs w:val="28"/>
          <w:lang w:eastAsia="uk-UA"/>
        </w:rPr>
      </w:pPr>
      <w:r w:rsidRPr="009927D0">
        <w:rPr>
          <w:rFonts w:ascii="Times New Roman" w:hAnsi="Times New Roman"/>
          <w:b/>
          <w:sz w:val="28"/>
          <w:szCs w:val="28"/>
          <w:lang w:eastAsia="uk-UA"/>
        </w:rPr>
        <w:t xml:space="preserve">Про відмову у відкритті </w:t>
      </w:r>
    </w:p>
    <w:p w14:paraId="16CE95DD" w14:textId="77777777" w:rsidR="0079489D" w:rsidRDefault="0079489D" w:rsidP="00BB43C5">
      <w:pPr>
        <w:spacing w:after="120" w:line="240" w:lineRule="auto"/>
        <w:contextualSpacing/>
        <w:rPr>
          <w:rFonts w:ascii="Times New Roman" w:hAnsi="Times New Roman"/>
          <w:b/>
          <w:sz w:val="28"/>
          <w:szCs w:val="28"/>
          <w:lang w:eastAsia="uk-UA"/>
        </w:rPr>
      </w:pPr>
      <w:r w:rsidRPr="001317CF">
        <w:rPr>
          <w:rFonts w:ascii="Times New Roman" w:hAnsi="Times New Roman"/>
          <w:b/>
          <w:sz w:val="28"/>
          <w:szCs w:val="28"/>
          <w:lang w:eastAsia="uk-UA"/>
        </w:rPr>
        <w:t>дисциплінарного провадження</w:t>
      </w:r>
    </w:p>
    <w:p w14:paraId="0CB125EE" w14:textId="77777777" w:rsidR="00446D1E" w:rsidRPr="001317CF" w:rsidRDefault="00446D1E" w:rsidP="00BB43C5">
      <w:pPr>
        <w:spacing w:after="120" w:line="240" w:lineRule="auto"/>
        <w:contextualSpacing/>
        <w:rPr>
          <w:rFonts w:ascii="Times New Roman" w:hAnsi="Times New Roman"/>
          <w:b/>
          <w:sz w:val="28"/>
          <w:szCs w:val="28"/>
          <w:lang w:eastAsia="uk-UA"/>
        </w:rPr>
      </w:pPr>
    </w:p>
    <w:p w14:paraId="2865A5DA" w14:textId="4BA5EC5A" w:rsidR="007F4C2C" w:rsidRPr="00CE24E2" w:rsidRDefault="0032608B" w:rsidP="00620184">
      <w:pPr>
        <w:pStyle w:val="a3"/>
        <w:tabs>
          <w:tab w:val="left" w:pos="567"/>
        </w:tabs>
        <w:ind w:firstLine="567"/>
        <w:jc w:val="both"/>
        <w:rPr>
          <w:rFonts w:ascii="Times New Roman" w:hAnsi="Times New Roman"/>
          <w:sz w:val="28"/>
          <w:szCs w:val="28"/>
        </w:rPr>
      </w:pPr>
      <w:r w:rsidRPr="00294970">
        <w:rPr>
          <w:rFonts w:ascii="Times New Roman" w:hAnsi="Times New Roman"/>
          <w:sz w:val="28"/>
          <w:szCs w:val="28"/>
        </w:rPr>
        <w:t xml:space="preserve">Член </w:t>
      </w:r>
      <w:r w:rsidR="00DF1239" w:rsidRPr="00294970">
        <w:rPr>
          <w:rFonts w:ascii="Times New Roman" w:hAnsi="Times New Roman"/>
          <w:sz w:val="28"/>
          <w:szCs w:val="28"/>
        </w:rPr>
        <w:t>Кваліфікаційно-дисциплінарної комісії прокурорів</w:t>
      </w:r>
      <w:r w:rsidR="00884733" w:rsidRPr="00294970">
        <w:rPr>
          <w:rFonts w:ascii="Times New Roman" w:hAnsi="Times New Roman"/>
          <w:sz w:val="28"/>
          <w:szCs w:val="28"/>
        </w:rPr>
        <w:t xml:space="preserve"> </w:t>
      </w:r>
      <w:proofErr w:type="spellStart"/>
      <w:r w:rsidR="00A215B9" w:rsidRPr="00294970">
        <w:rPr>
          <w:rFonts w:ascii="Times New Roman" w:hAnsi="Times New Roman"/>
          <w:sz w:val="28"/>
          <w:szCs w:val="28"/>
        </w:rPr>
        <w:t>Булулуков</w:t>
      </w:r>
      <w:proofErr w:type="spellEnd"/>
      <w:r w:rsidR="00A215B9" w:rsidRPr="00294970">
        <w:rPr>
          <w:rFonts w:ascii="Times New Roman" w:hAnsi="Times New Roman"/>
          <w:sz w:val="28"/>
          <w:szCs w:val="28"/>
        </w:rPr>
        <w:t xml:space="preserve"> Олег Юрійович, розглянувши дисциплінарну скаргу </w:t>
      </w:r>
      <w:r w:rsidR="00872EA0">
        <w:rPr>
          <w:rFonts w:ascii="Times New Roman" w:hAnsi="Times New Roman"/>
          <w:sz w:val="28"/>
          <w:szCs w:val="28"/>
        </w:rPr>
        <w:t>ОСОБА_1</w:t>
      </w:r>
      <w:r w:rsidR="000924EE">
        <w:rPr>
          <w:rFonts w:ascii="Times New Roman" w:hAnsi="Times New Roman"/>
          <w:sz w:val="28"/>
          <w:szCs w:val="28"/>
        </w:rPr>
        <w:t xml:space="preserve">, </w:t>
      </w:r>
      <w:r w:rsidR="00CE4100">
        <w:rPr>
          <w:rFonts w:ascii="Times New Roman" w:hAnsi="Times New Roman"/>
          <w:sz w:val="28"/>
          <w:szCs w:val="28"/>
        </w:rPr>
        <w:t xml:space="preserve">яка діє у власних інтересах та в інтересах </w:t>
      </w:r>
      <w:r w:rsidR="00872EA0">
        <w:rPr>
          <w:rFonts w:ascii="Times New Roman" w:hAnsi="Times New Roman"/>
          <w:sz w:val="28"/>
          <w:szCs w:val="28"/>
        </w:rPr>
        <w:t>ОСОБА_</w:t>
      </w:r>
      <w:r w:rsidR="00872EA0">
        <w:rPr>
          <w:rFonts w:ascii="Times New Roman" w:hAnsi="Times New Roman"/>
          <w:sz w:val="28"/>
          <w:szCs w:val="28"/>
        </w:rPr>
        <w:t>2</w:t>
      </w:r>
      <w:r w:rsidR="000924EE">
        <w:rPr>
          <w:rFonts w:ascii="Times New Roman" w:hAnsi="Times New Roman"/>
          <w:sz w:val="28"/>
          <w:szCs w:val="28"/>
        </w:rPr>
        <w:t xml:space="preserve">, </w:t>
      </w:r>
      <w:r w:rsidR="00872EA0">
        <w:rPr>
          <w:rFonts w:ascii="Times New Roman" w:hAnsi="Times New Roman"/>
          <w:sz w:val="28"/>
          <w:szCs w:val="28"/>
        </w:rPr>
        <w:t>ОСОБА_3</w:t>
      </w:r>
      <w:r w:rsidR="00AA4011">
        <w:rPr>
          <w:rFonts w:ascii="Times New Roman" w:hAnsi="Times New Roman"/>
          <w:sz w:val="28"/>
          <w:szCs w:val="28"/>
        </w:rPr>
        <w:t xml:space="preserve"> </w:t>
      </w:r>
      <w:r w:rsidR="00A215B9" w:rsidRPr="00294970">
        <w:rPr>
          <w:rFonts w:ascii="Times New Roman" w:hAnsi="Times New Roman"/>
          <w:sz w:val="28"/>
          <w:szCs w:val="28"/>
        </w:rPr>
        <w:t xml:space="preserve">про вчинення </w:t>
      </w:r>
      <w:r w:rsidR="00B55CCB">
        <w:rPr>
          <w:rFonts w:ascii="Times New Roman" w:hAnsi="Times New Roman"/>
          <w:sz w:val="28"/>
          <w:szCs w:val="28"/>
        </w:rPr>
        <w:t xml:space="preserve">прокурором </w:t>
      </w:r>
      <w:r w:rsidR="00620184" w:rsidRPr="00620184">
        <w:rPr>
          <w:rFonts w:ascii="Times New Roman" w:hAnsi="Times New Roman"/>
          <w:sz w:val="28"/>
          <w:szCs w:val="28"/>
        </w:rPr>
        <w:t>Оболонської окружної прокуратури міста Києва Янчук</w:t>
      </w:r>
      <w:r w:rsidR="00620184">
        <w:rPr>
          <w:rFonts w:ascii="Times New Roman" w:hAnsi="Times New Roman"/>
          <w:sz w:val="28"/>
          <w:szCs w:val="28"/>
        </w:rPr>
        <w:t>ом</w:t>
      </w:r>
      <w:r w:rsidR="00620184" w:rsidRPr="00620184">
        <w:rPr>
          <w:rFonts w:ascii="Times New Roman" w:hAnsi="Times New Roman"/>
          <w:sz w:val="28"/>
          <w:szCs w:val="28"/>
        </w:rPr>
        <w:t xml:space="preserve"> Дмитр</w:t>
      </w:r>
      <w:r w:rsidR="00620184">
        <w:rPr>
          <w:rFonts w:ascii="Times New Roman" w:hAnsi="Times New Roman"/>
          <w:sz w:val="28"/>
          <w:szCs w:val="28"/>
        </w:rPr>
        <w:t>ом</w:t>
      </w:r>
      <w:r w:rsidR="00620184" w:rsidRPr="00620184">
        <w:rPr>
          <w:rFonts w:ascii="Times New Roman" w:hAnsi="Times New Roman"/>
          <w:sz w:val="28"/>
          <w:szCs w:val="28"/>
        </w:rPr>
        <w:t xml:space="preserve"> Леонідович</w:t>
      </w:r>
      <w:r w:rsidR="00620184">
        <w:rPr>
          <w:rFonts w:ascii="Times New Roman" w:hAnsi="Times New Roman"/>
          <w:sz w:val="28"/>
          <w:szCs w:val="28"/>
        </w:rPr>
        <w:t>ем</w:t>
      </w:r>
      <w:r w:rsidR="00620184" w:rsidRPr="00620184">
        <w:rPr>
          <w:rFonts w:ascii="Times New Roman" w:hAnsi="Times New Roman"/>
          <w:sz w:val="28"/>
          <w:szCs w:val="28"/>
        </w:rPr>
        <w:t xml:space="preserve"> (далі – прокурор Янчук Д.Л.)</w:t>
      </w:r>
      <w:r w:rsidR="00537EB1" w:rsidRPr="0038185D">
        <w:rPr>
          <w:rFonts w:ascii="Times New Roman" w:hAnsi="Times New Roman"/>
          <w:sz w:val="28"/>
          <w:szCs w:val="28"/>
        </w:rPr>
        <w:t xml:space="preserve"> </w:t>
      </w:r>
      <w:r w:rsidR="00A215B9" w:rsidRPr="00CE24E2">
        <w:rPr>
          <w:rFonts w:ascii="Times New Roman" w:hAnsi="Times New Roman"/>
          <w:sz w:val="28"/>
          <w:szCs w:val="28"/>
        </w:rPr>
        <w:t>дисциплінарного проступку,</w:t>
      </w:r>
    </w:p>
    <w:p w14:paraId="169F4F5B" w14:textId="54B9A9AC" w:rsidR="007F4C2C" w:rsidRDefault="00AC0793" w:rsidP="00620184">
      <w:pPr>
        <w:pStyle w:val="a3"/>
        <w:tabs>
          <w:tab w:val="left" w:pos="567"/>
        </w:tabs>
        <w:spacing w:before="120" w:after="120"/>
        <w:ind w:firstLine="567"/>
        <w:jc w:val="center"/>
        <w:rPr>
          <w:rFonts w:ascii="Times New Roman" w:hAnsi="Times New Roman"/>
          <w:b/>
          <w:sz w:val="28"/>
          <w:szCs w:val="28"/>
          <w:lang w:eastAsia="uk-UA"/>
        </w:rPr>
      </w:pPr>
      <w:r w:rsidRPr="001317CF">
        <w:rPr>
          <w:rFonts w:ascii="Times New Roman" w:hAnsi="Times New Roman"/>
          <w:b/>
          <w:sz w:val="28"/>
          <w:szCs w:val="28"/>
          <w:lang w:eastAsia="uk-UA"/>
        </w:rPr>
        <w:t>В</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С</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Т</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А</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Н</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О</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В</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И</w:t>
      </w:r>
      <w:r w:rsidR="00884733" w:rsidRPr="001317CF">
        <w:rPr>
          <w:rFonts w:ascii="Times New Roman" w:hAnsi="Times New Roman"/>
          <w:b/>
          <w:sz w:val="28"/>
          <w:szCs w:val="28"/>
          <w:lang w:eastAsia="uk-UA"/>
        </w:rPr>
        <w:t xml:space="preserve"> </w:t>
      </w:r>
      <w:r w:rsidR="00422BCA">
        <w:rPr>
          <w:rFonts w:ascii="Times New Roman" w:hAnsi="Times New Roman"/>
          <w:b/>
          <w:sz w:val="28"/>
          <w:szCs w:val="28"/>
          <w:lang w:eastAsia="uk-UA"/>
        </w:rPr>
        <w:t>В</w:t>
      </w:r>
      <w:r w:rsidR="0032608B" w:rsidRPr="001317CF">
        <w:rPr>
          <w:rFonts w:ascii="Times New Roman" w:hAnsi="Times New Roman"/>
          <w:b/>
          <w:sz w:val="28"/>
          <w:szCs w:val="28"/>
          <w:lang w:eastAsia="uk-UA"/>
        </w:rPr>
        <w:t>:</w:t>
      </w:r>
    </w:p>
    <w:p w14:paraId="2833DD28" w14:textId="7FA57264" w:rsidR="00422BCA" w:rsidRPr="00E56939" w:rsidRDefault="00422BCA" w:rsidP="008808B4">
      <w:pPr>
        <w:spacing w:after="0" w:line="240" w:lineRule="auto"/>
        <w:ind w:firstLine="567"/>
        <w:jc w:val="both"/>
        <w:rPr>
          <w:rFonts w:ascii="Times New Roman" w:hAnsi="Times New Roman"/>
          <w:b/>
          <w:bCs/>
          <w:sz w:val="28"/>
          <w:szCs w:val="28"/>
        </w:rPr>
      </w:pPr>
      <w:r w:rsidRPr="00CE24E2">
        <w:rPr>
          <w:rFonts w:ascii="Times New Roman" w:hAnsi="Times New Roman"/>
          <w:sz w:val="28"/>
          <w:szCs w:val="28"/>
          <w:lang w:eastAsia="ru-RU"/>
        </w:rPr>
        <w:t>До Кваліфікаційно-дисциплінарної комісії прокурорів (далі – Комісія) надійшла дисциплінарна скарга</w:t>
      </w:r>
      <w:r w:rsidR="006B3F8A">
        <w:rPr>
          <w:rFonts w:ascii="Times New Roman" w:hAnsi="Times New Roman"/>
          <w:sz w:val="28"/>
          <w:szCs w:val="28"/>
          <w:lang w:eastAsia="ru-RU"/>
        </w:rPr>
        <w:t xml:space="preserve"> </w:t>
      </w:r>
      <w:r w:rsidR="00872EA0">
        <w:rPr>
          <w:rFonts w:ascii="Times New Roman" w:hAnsi="Times New Roman"/>
          <w:sz w:val="28"/>
          <w:szCs w:val="28"/>
        </w:rPr>
        <w:t>ОСОБА_1</w:t>
      </w:r>
      <w:r w:rsidR="00F33AC6">
        <w:rPr>
          <w:rFonts w:ascii="Times New Roman" w:hAnsi="Times New Roman"/>
          <w:sz w:val="28"/>
          <w:szCs w:val="28"/>
        </w:rPr>
        <w:t xml:space="preserve">, яка діє у власних інтересах та в інтересах </w:t>
      </w:r>
      <w:r w:rsidR="00872EA0">
        <w:rPr>
          <w:rFonts w:ascii="Times New Roman" w:hAnsi="Times New Roman"/>
          <w:sz w:val="28"/>
          <w:szCs w:val="28"/>
        </w:rPr>
        <w:t>ОСОБА_</w:t>
      </w:r>
      <w:r w:rsidR="00872EA0">
        <w:rPr>
          <w:rFonts w:ascii="Times New Roman" w:hAnsi="Times New Roman"/>
          <w:sz w:val="28"/>
          <w:szCs w:val="28"/>
        </w:rPr>
        <w:t>2</w:t>
      </w:r>
      <w:r w:rsidR="000924EE">
        <w:rPr>
          <w:rFonts w:ascii="Times New Roman" w:hAnsi="Times New Roman"/>
          <w:sz w:val="28"/>
          <w:szCs w:val="28"/>
        </w:rPr>
        <w:t xml:space="preserve">, </w:t>
      </w:r>
      <w:r w:rsidR="00872EA0">
        <w:rPr>
          <w:rFonts w:ascii="Times New Roman" w:hAnsi="Times New Roman"/>
          <w:sz w:val="28"/>
          <w:szCs w:val="28"/>
        </w:rPr>
        <w:t>ОСОБА_3</w:t>
      </w:r>
      <w:r w:rsidR="00872EA0" w:rsidRPr="00C978C0">
        <w:rPr>
          <w:rFonts w:ascii="Times New Roman" w:hAnsi="Times New Roman"/>
          <w:sz w:val="28"/>
          <w:szCs w:val="28"/>
        </w:rPr>
        <w:t xml:space="preserve"> </w:t>
      </w:r>
      <w:r w:rsidRPr="00C978C0">
        <w:rPr>
          <w:rFonts w:ascii="Times New Roman" w:hAnsi="Times New Roman"/>
          <w:sz w:val="28"/>
          <w:szCs w:val="28"/>
        </w:rPr>
        <w:t xml:space="preserve">(далі </w:t>
      </w:r>
      <w:r w:rsidR="00C36F5D">
        <w:rPr>
          <w:rFonts w:ascii="Times New Roman" w:hAnsi="Times New Roman"/>
          <w:sz w:val="28"/>
          <w:szCs w:val="28"/>
          <w:lang w:val="en-US"/>
        </w:rPr>
        <w:t>–</w:t>
      </w:r>
      <w:r w:rsidR="00ED205E">
        <w:rPr>
          <w:rFonts w:ascii="Times New Roman" w:hAnsi="Times New Roman"/>
          <w:sz w:val="28"/>
          <w:szCs w:val="28"/>
          <w:lang w:val="en-US"/>
        </w:rPr>
        <w:t xml:space="preserve"> </w:t>
      </w:r>
      <w:r w:rsidR="00620184">
        <w:rPr>
          <w:rFonts w:ascii="Times New Roman" w:hAnsi="Times New Roman"/>
          <w:sz w:val="28"/>
          <w:szCs w:val="28"/>
        </w:rPr>
        <w:t>скаржни</w:t>
      </w:r>
      <w:r w:rsidR="00ED205E">
        <w:rPr>
          <w:rFonts w:ascii="Times New Roman" w:hAnsi="Times New Roman"/>
          <w:sz w:val="28"/>
          <w:szCs w:val="28"/>
        </w:rPr>
        <w:t>ки</w:t>
      </w:r>
      <w:r w:rsidRPr="00C978C0">
        <w:rPr>
          <w:rFonts w:ascii="Times New Roman" w:hAnsi="Times New Roman"/>
          <w:sz w:val="28"/>
          <w:szCs w:val="28"/>
        </w:rPr>
        <w:t xml:space="preserve">) </w:t>
      </w:r>
      <w:r w:rsidRPr="00CE24E2">
        <w:rPr>
          <w:rFonts w:ascii="Times New Roman" w:hAnsi="Times New Roman"/>
          <w:sz w:val="28"/>
          <w:szCs w:val="28"/>
        </w:rPr>
        <w:t xml:space="preserve">про вчинення </w:t>
      </w:r>
      <w:r w:rsidRPr="00294970">
        <w:rPr>
          <w:rFonts w:ascii="Times New Roman" w:hAnsi="Times New Roman"/>
          <w:sz w:val="28"/>
          <w:szCs w:val="28"/>
        </w:rPr>
        <w:t>дисциплінарного проступку прокурор</w:t>
      </w:r>
      <w:r w:rsidR="00B55CCB">
        <w:rPr>
          <w:rFonts w:ascii="Times New Roman" w:hAnsi="Times New Roman"/>
          <w:sz w:val="28"/>
          <w:szCs w:val="28"/>
        </w:rPr>
        <w:t>ом</w:t>
      </w:r>
      <w:r w:rsidR="00294970" w:rsidRPr="00294970">
        <w:rPr>
          <w:rFonts w:ascii="Times New Roman" w:hAnsi="Times New Roman"/>
          <w:sz w:val="28"/>
          <w:szCs w:val="28"/>
        </w:rPr>
        <w:t xml:space="preserve"> </w:t>
      </w:r>
      <w:r w:rsidR="00620184" w:rsidRPr="00620184">
        <w:rPr>
          <w:rFonts w:ascii="Times New Roman" w:hAnsi="Times New Roman"/>
          <w:sz w:val="28"/>
          <w:szCs w:val="28"/>
        </w:rPr>
        <w:t>Янчук</w:t>
      </w:r>
      <w:r w:rsidR="00773708">
        <w:rPr>
          <w:rFonts w:ascii="Times New Roman" w:hAnsi="Times New Roman"/>
          <w:sz w:val="28"/>
          <w:szCs w:val="28"/>
        </w:rPr>
        <w:t>ом</w:t>
      </w:r>
      <w:r w:rsidR="00620184" w:rsidRPr="00620184">
        <w:rPr>
          <w:rFonts w:ascii="Times New Roman" w:hAnsi="Times New Roman"/>
          <w:sz w:val="28"/>
          <w:szCs w:val="28"/>
        </w:rPr>
        <w:t xml:space="preserve"> Д.Л.</w:t>
      </w:r>
      <w:r w:rsidR="00620184">
        <w:rPr>
          <w:rFonts w:ascii="Times New Roman" w:hAnsi="Times New Roman"/>
          <w:sz w:val="28"/>
          <w:szCs w:val="28"/>
        </w:rPr>
        <w:t xml:space="preserve"> </w:t>
      </w:r>
    </w:p>
    <w:p w14:paraId="68B819F3" w14:textId="6694091F" w:rsidR="00422BCA" w:rsidRPr="00CE24E2" w:rsidRDefault="00422BCA" w:rsidP="008808B4">
      <w:pPr>
        <w:spacing w:after="0" w:line="240" w:lineRule="auto"/>
        <w:ind w:firstLine="567"/>
        <w:jc w:val="both"/>
        <w:rPr>
          <w:rFonts w:ascii="Times New Roman" w:hAnsi="Times New Roman"/>
          <w:sz w:val="28"/>
          <w:szCs w:val="28"/>
        </w:rPr>
      </w:pPr>
      <w:r w:rsidRPr="00CE24E2">
        <w:rPr>
          <w:rFonts w:ascii="Times New Roman" w:hAnsi="Times New Roman"/>
          <w:sz w:val="28"/>
          <w:szCs w:val="28"/>
        </w:rPr>
        <w:t xml:space="preserve">Скарга передана мені, члену Комісії </w:t>
      </w:r>
      <w:proofErr w:type="spellStart"/>
      <w:r w:rsidRPr="00CE24E2">
        <w:rPr>
          <w:rFonts w:ascii="Times New Roman" w:hAnsi="Times New Roman"/>
          <w:sz w:val="28"/>
          <w:szCs w:val="28"/>
        </w:rPr>
        <w:t>Булулукову</w:t>
      </w:r>
      <w:proofErr w:type="spellEnd"/>
      <w:r w:rsidRPr="00CE24E2">
        <w:rPr>
          <w:rFonts w:ascii="Times New Roman" w:hAnsi="Times New Roman"/>
          <w:sz w:val="28"/>
          <w:szCs w:val="28"/>
        </w:rPr>
        <w:t xml:space="preserve"> О.Ю. (протокол автоматичного розподілу від </w:t>
      </w:r>
      <w:r w:rsidR="00ED205E">
        <w:rPr>
          <w:rFonts w:ascii="Times New Roman" w:hAnsi="Times New Roman"/>
          <w:sz w:val="28"/>
          <w:szCs w:val="28"/>
        </w:rPr>
        <w:t>03</w:t>
      </w:r>
      <w:r w:rsidRPr="00CE24E2">
        <w:rPr>
          <w:rFonts w:ascii="Times New Roman" w:hAnsi="Times New Roman"/>
          <w:sz w:val="28"/>
          <w:szCs w:val="28"/>
        </w:rPr>
        <w:t xml:space="preserve"> </w:t>
      </w:r>
      <w:r w:rsidR="00ED205E">
        <w:rPr>
          <w:rFonts w:ascii="Times New Roman" w:hAnsi="Times New Roman"/>
          <w:sz w:val="28"/>
          <w:szCs w:val="28"/>
        </w:rPr>
        <w:t>березня</w:t>
      </w:r>
      <w:r w:rsidR="006B3F8A">
        <w:rPr>
          <w:rFonts w:ascii="Times New Roman" w:hAnsi="Times New Roman"/>
          <w:sz w:val="28"/>
          <w:szCs w:val="28"/>
        </w:rPr>
        <w:t xml:space="preserve"> 2026 </w:t>
      </w:r>
      <w:r w:rsidRPr="00CE24E2">
        <w:rPr>
          <w:rFonts w:ascii="Times New Roman" w:hAnsi="Times New Roman"/>
          <w:sz w:val="28"/>
          <w:szCs w:val="28"/>
        </w:rPr>
        <w:t>року).</w:t>
      </w:r>
    </w:p>
    <w:p w14:paraId="79C877FC" w14:textId="245EC1BF" w:rsidR="00422BCA" w:rsidRDefault="00422BCA" w:rsidP="008808B4">
      <w:pPr>
        <w:spacing w:after="0" w:line="240" w:lineRule="auto"/>
        <w:ind w:firstLine="567"/>
        <w:jc w:val="both"/>
        <w:rPr>
          <w:rFonts w:ascii="Times New Roman" w:hAnsi="Times New Roman"/>
          <w:sz w:val="28"/>
          <w:szCs w:val="28"/>
        </w:rPr>
      </w:pPr>
      <w:r w:rsidRPr="00CE24E2">
        <w:rPr>
          <w:rFonts w:ascii="Times New Roman" w:hAnsi="Times New Roman"/>
          <w:sz w:val="28"/>
          <w:szCs w:val="28"/>
        </w:rPr>
        <w:t>Вирішуючи питання щодо відкриття дисциплінарного провадження</w:t>
      </w:r>
      <w:r w:rsidR="008B6F1B">
        <w:rPr>
          <w:rFonts w:ascii="Times New Roman" w:hAnsi="Times New Roman"/>
          <w:sz w:val="28"/>
          <w:szCs w:val="28"/>
        </w:rPr>
        <w:t>,</w:t>
      </w:r>
      <w:r w:rsidRPr="00CE24E2">
        <w:rPr>
          <w:rFonts w:ascii="Times New Roman" w:hAnsi="Times New Roman"/>
          <w:sz w:val="28"/>
          <w:szCs w:val="28"/>
        </w:rPr>
        <w:t xml:space="preserve"> встановлено таке. </w:t>
      </w:r>
    </w:p>
    <w:p w14:paraId="1AAFF04A" w14:textId="77777777" w:rsidR="00ED2A77" w:rsidRPr="00CE24E2" w:rsidRDefault="00ED2A77" w:rsidP="008808B4">
      <w:pPr>
        <w:spacing w:after="0" w:line="240" w:lineRule="auto"/>
        <w:ind w:firstLine="567"/>
        <w:jc w:val="both"/>
        <w:rPr>
          <w:rFonts w:ascii="Times New Roman" w:hAnsi="Times New Roman"/>
          <w:sz w:val="28"/>
          <w:szCs w:val="28"/>
        </w:rPr>
      </w:pPr>
    </w:p>
    <w:p w14:paraId="5563F16D" w14:textId="7631B850" w:rsidR="00AD5695" w:rsidRPr="00AD5695" w:rsidRDefault="00C02F8D" w:rsidP="00AD5695">
      <w:pPr>
        <w:pStyle w:val="a3"/>
        <w:tabs>
          <w:tab w:val="left" w:pos="567"/>
        </w:tabs>
        <w:ind w:firstLine="567"/>
        <w:rPr>
          <w:rFonts w:ascii="Times New Roman" w:hAnsi="Times New Roman"/>
          <w:sz w:val="28"/>
          <w:szCs w:val="28"/>
        </w:rPr>
      </w:pPr>
      <w:r w:rsidRPr="00661D78">
        <w:rPr>
          <w:rFonts w:ascii="Times New Roman" w:hAnsi="Times New Roman"/>
          <w:b/>
          <w:sz w:val="28"/>
          <w:szCs w:val="28"/>
        </w:rPr>
        <w:t>Зміст</w:t>
      </w:r>
      <w:r w:rsidR="00B405B2" w:rsidRPr="00661D78">
        <w:rPr>
          <w:rFonts w:ascii="Times New Roman" w:hAnsi="Times New Roman"/>
          <w:b/>
          <w:sz w:val="28"/>
          <w:szCs w:val="28"/>
        </w:rPr>
        <w:t xml:space="preserve"> скарг</w:t>
      </w:r>
      <w:r w:rsidR="00535E75" w:rsidRPr="00661D78">
        <w:rPr>
          <w:rFonts w:ascii="Times New Roman" w:hAnsi="Times New Roman"/>
          <w:b/>
          <w:sz w:val="28"/>
          <w:szCs w:val="28"/>
        </w:rPr>
        <w:t>и</w:t>
      </w:r>
    </w:p>
    <w:p w14:paraId="33E50FDB" w14:textId="6AE558A0" w:rsidR="00CE4100" w:rsidRDefault="000903A1" w:rsidP="00F33AC6">
      <w:pPr>
        <w:tabs>
          <w:tab w:val="left" w:pos="567"/>
        </w:tabs>
        <w:spacing w:after="0" w:line="240" w:lineRule="auto"/>
        <w:ind w:right="-1" w:firstLine="567"/>
        <w:contextualSpacing/>
        <w:jc w:val="both"/>
        <w:rPr>
          <w:rFonts w:ascii="Times New Roman" w:hAnsi="Times New Roman"/>
          <w:color w:val="000000"/>
          <w:sz w:val="28"/>
          <w:szCs w:val="28"/>
        </w:rPr>
      </w:pPr>
      <w:r>
        <w:rPr>
          <w:rFonts w:ascii="Times New Roman" w:hAnsi="Times New Roman"/>
          <w:color w:val="000000"/>
          <w:sz w:val="28"/>
          <w:szCs w:val="28"/>
        </w:rPr>
        <w:t xml:space="preserve">Скаржники є потерпілими в межах кримінального провадження № </w:t>
      </w:r>
      <w:r w:rsidR="00872EA0">
        <w:rPr>
          <w:rFonts w:ascii="Times New Roman" w:hAnsi="Times New Roman"/>
          <w:color w:val="000000"/>
          <w:sz w:val="28"/>
          <w:szCs w:val="28"/>
        </w:rPr>
        <w:t xml:space="preserve">(конфіденційна </w:t>
      </w:r>
      <w:proofErr w:type="spellStart"/>
      <w:r w:rsidR="00872EA0">
        <w:rPr>
          <w:rFonts w:ascii="Times New Roman" w:hAnsi="Times New Roman"/>
          <w:color w:val="000000"/>
          <w:sz w:val="28"/>
          <w:szCs w:val="28"/>
        </w:rPr>
        <w:t>інфомація</w:t>
      </w:r>
      <w:proofErr w:type="spellEnd"/>
      <w:r w:rsidR="00872EA0">
        <w:rPr>
          <w:rFonts w:ascii="Times New Roman" w:hAnsi="Times New Roman"/>
          <w:color w:val="000000"/>
          <w:sz w:val="28"/>
          <w:szCs w:val="28"/>
        </w:rPr>
        <w:t>)</w:t>
      </w:r>
      <w:r>
        <w:rPr>
          <w:rFonts w:ascii="Times New Roman" w:hAnsi="Times New Roman"/>
          <w:color w:val="000000"/>
          <w:sz w:val="28"/>
          <w:szCs w:val="28"/>
        </w:rPr>
        <w:t xml:space="preserve"> від 04.07.2025, в якому обвинуваченим є </w:t>
      </w:r>
      <w:r w:rsidR="00872EA0">
        <w:rPr>
          <w:rFonts w:ascii="Times New Roman" w:hAnsi="Times New Roman"/>
          <w:color w:val="000000"/>
          <w:sz w:val="28"/>
          <w:szCs w:val="28"/>
        </w:rPr>
        <w:t>ОСОБА_4</w:t>
      </w:r>
      <w:r>
        <w:rPr>
          <w:rFonts w:ascii="Times New Roman" w:hAnsi="Times New Roman"/>
          <w:color w:val="000000"/>
          <w:sz w:val="28"/>
          <w:szCs w:val="28"/>
        </w:rPr>
        <w:t xml:space="preserve"> Щодо останнього за клопотанням слідчого слідчим суддею було обрано запобіжний захід у вигляді цілодобового домашнього арешту, в подальшому ухвалами слідчих суддів за клопотання слідчих вказаний запобіжний захід було неодноразово продовжено. Проте, прокурором Янчуком Д.Л. </w:t>
      </w:r>
      <w:r w:rsidR="00CE4100">
        <w:rPr>
          <w:rFonts w:ascii="Times New Roman" w:hAnsi="Times New Roman"/>
          <w:color w:val="000000"/>
          <w:sz w:val="28"/>
          <w:szCs w:val="28"/>
        </w:rPr>
        <w:t>14.11.2025 подано до суду клопотання про продовження запобіжного заходу у вигляді домашнього арешту, у якому просив продовжити запобіжний захід у вигляді домашнього арешту у період з 23.00 годин до 06.00 годин</w:t>
      </w:r>
      <w:r w:rsidR="00F33AC6">
        <w:rPr>
          <w:rFonts w:ascii="Times New Roman" w:hAnsi="Times New Roman"/>
          <w:color w:val="000000"/>
          <w:sz w:val="28"/>
          <w:szCs w:val="28"/>
        </w:rPr>
        <w:t xml:space="preserve">, тобто не цілодобового домашнього арешту. </w:t>
      </w:r>
      <w:r w:rsidR="00CE4100">
        <w:rPr>
          <w:rFonts w:ascii="Times New Roman" w:hAnsi="Times New Roman"/>
          <w:color w:val="000000"/>
          <w:sz w:val="28"/>
          <w:szCs w:val="28"/>
        </w:rPr>
        <w:t>Скаржники вважають, що зміст клопотання супереч</w:t>
      </w:r>
      <w:r w:rsidR="00F33AC6">
        <w:rPr>
          <w:rFonts w:ascii="Times New Roman" w:hAnsi="Times New Roman"/>
          <w:color w:val="000000"/>
          <w:sz w:val="28"/>
          <w:szCs w:val="28"/>
        </w:rPr>
        <w:t>и</w:t>
      </w:r>
      <w:r w:rsidR="00CE4100">
        <w:rPr>
          <w:rFonts w:ascii="Times New Roman" w:hAnsi="Times New Roman"/>
          <w:color w:val="000000"/>
          <w:sz w:val="28"/>
          <w:szCs w:val="28"/>
        </w:rPr>
        <w:t xml:space="preserve">ть </w:t>
      </w:r>
      <w:r w:rsidR="00F33AC6">
        <w:rPr>
          <w:rFonts w:ascii="Times New Roman" w:hAnsi="Times New Roman"/>
          <w:color w:val="000000"/>
          <w:sz w:val="28"/>
          <w:szCs w:val="28"/>
        </w:rPr>
        <w:t>його назві, а також</w:t>
      </w:r>
      <w:r w:rsidR="00CE4100">
        <w:rPr>
          <w:rFonts w:ascii="Times New Roman" w:hAnsi="Times New Roman"/>
          <w:color w:val="000000"/>
          <w:sz w:val="28"/>
          <w:szCs w:val="28"/>
        </w:rPr>
        <w:t xml:space="preserve"> воно подано з порушенням норм </w:t>
      </w:r>
      <w:r w:rsidR="00F33AC6">
        <w:rPr>
          <w:rFonts w:ascii="Times New Roman" w:hAnsi="Times New Roman"/>
          <w:color w:val="000000"/>
          <w:sz w:val="28"/>
          <w:szCs w:val="28"/>
        </w:rPr>
        <w:t>Кримінально-процесуального кодексу України (далі – КПК України)</w:t>
      </w:r>
      <w:r w:rsidR="00CE4100">
        <w:rPr>
          <w:rFonts w:ascii="Times New Roman" w:hAnsi="Times New Roman"/>
          <w:color w:val="000000"/>
          <w:sz w:val="28"/>
          <w:szCs w:val="28"/>
        </w:rPr>
        <w:t xml:space="preserve">. </w:t>
      </w:r>
    </w:p>
    <w:p w14:paraId="7E85E1D3" w14:textId="5307CA76" w:rsidR="00ED205E" w:rsidRDefault="00ED205E" w:rsidP="00ED205E">
      <w:pPr>
        <w:tabs>
          <w:tab w:val="left" w:pos="567"/>
        </w:tabs>
        <w:spacing w:after="0" w:line="240" w:lineRule="auto"/>
        <w:ind w:right="-1" w:firstLine="567"/>
        <w:contextualSpacing/>
        <w:jc w:val="both"/>
        <w:rPr>
          <w:rFonts w:ascii="Times New Roman" w:hAnsi="Times New Roman"/>
          <w:sz w:val="28"/>
          <w:szCs w:val="28"/>
        </w:rPr>
      </w:pPr>
      <w:r>
        <w:rPr>
          <w:rFonts w:ascii="Times New Roman" w:hAnsi="Times New Roman"/>
          <w:color w:val="000000"/>
          <w:sz w:val="28"/>
          <w:szCs w:val="28"/>
        </w:rPr>
        <w:t>За таких обставин</w:t>
      </w:r>
      <w:r w:rsidR="00F33AC6">
        <w:rPr>
          <w:rFonts w:ascii="Times New Roman" w:hAnsi="Times New Roman"/>
          <w:color w:val="000000"/>
          <w:sz w:val="28"/>
          <w:szCs w:val="28"/>
        </w:rPr>
        <w:t xml:space="preserve">, </w:t>
      </w:r>
      <w:r>
        <w:rPr>
          <w:rFonts w:ascii="Times New Roman" w:hAnsi="Times New Roman"/>
          <w:color w:val="000000"/>
          <w:sz w:val="28"/>
          <w:szCs w:val="28"/>
        </w:rPr>
        <w:t>скаржники вважають</w:t>
      </w:r>
      <w:r w:rsidRPr="00B061D4">
        <w:rPr>
          <w:rFonts w:ascii="Times New Roman" w:hAnsi="Times New Roman"/>
          <w:sz w:val="28"/>
          <w:szCs w:val="28"/>
        </w:rPr>
        <w:t>,</w:t>
      </w:r>
      <w:r>
        <w:rPr>
          <w:rFonts w:ascii="Times New Roman" w:hAnsi="Times New Roman"/>
          <w:sz w:val="28"/>
          <w:szCs w:val="28"/>
        </w:rPr>
        <w:t xml:space="preserve"> що</w:t>
      </w:r>
      <w:r w:rsidRPr="00B061D4">
        <w:rPr>
          <w:rFonts w:ascii="Times New Roman" w:hAnsi="Times New Roman"/>
          <w:sz w:val="28"/>
          <w:szCs w:val="28"/>
        </w:rPr>
        <w:t xml:space="preserve"> прокурор</w:t>
      </w:r>
      <w:r>
        <w:rPr>
          <w:rFonts w:ascii="Times New Roman" w:hAnsi="Times New Roman"/>
          <w:sz w:val="28"/>
          <w:szCs w:val="28"/>
        </w:rPr>
        <w:t xml:space="preserve"> </w:t>
      </w:r>
      <w:r w:rsidRPr="00620184">
        <w:rPr>
          <w:rFonts w:ascii="Times New Roman" w:hAnsi="Times New Roman"/>
          <w:sz w:val="28"/>
          <w:szCs w:val="28"/>
        </w:rPr>
        <w:t>Янчук Д.Л.</w:t>
      </w:r>
      <w:r>
        <w:rPr>
          <w:rFonts w:ascii="Times New Roman" w:hAnsi="Times New Roman"/>
          <w:sz w:val="28"/>
          <w:szCs w:val="28"/>
        </w:rPr>
        <w:t xml:space="preserve"> </w:t>
      </w:r>
      <w:r w:rsidRPr="00B061D4">
        <w:rPr>
          <w:rFonts w:ascii="Times New Roman" w:hAnsi="Times New Roman"/>
          <w:sz w:val="28"/>
          <w:szCs w:val="28"/>
        </w:rPr>
        <w:t>допусти</w:t>
      </w:r>
      <w:r>
        <w:rPr>
          <w:rFonts w:ascii="Times New Roman" w:hAnsi="Times New Roman"/>
          <w:sz w:val="28"/>
          <w:szCs w:val="28"/>
        </w:rPr>
        <w:t>в</w:t>
      </w:r>
      <w:r w:rsidRPr="00B061D4">
        <w:rPr>
          <w:rFonts w:ascii="Times New Roman" w:hAnsi="Times New Roman"/>
          <w:sz w:val="28"/>
          <w:szCs w:val="28"/>
        </w:rPr>
        <w:t xml:space="preserve"> неналежне виконання службових обов’язків</w:t>
      </w:r>
      <w:r w:rsidR="00CE4100">
        <w:rPr>
          <w:rFonts w:ascii="Times New Roman" w:hAnsi="Times New Roman"/>
          <w:sz w:val="28"/>
          <w:szCs w:val="28"/>
        </w:rPr>
        <w:t xml:space="preserve">, </w:t>
      </w:r>
      <w:r w:rsidR="00CE4100" w:rsidRPr="00CE4100">
        <w:rPr>
          <w:rFonts w:ascii="Times New Roman" w:hAnsi="Times New Roman"/>
          <w:sz w:val="28"/>
          <w:szCs w:val="28"/>
        </w:rPr>
        <w:t xml:space="preserve">вчинення дій, що порочать звання </w:t>
      </w:r>
      <w:r w:rsidR="00CE4100" w:rsidRPr="00CE4100">
        <w:rPr>
          <w:rFonts w:ascii="Times New Roman" w:hAnsi="Times New Roman"/>
          <w:sz w:val="28"/>
          <w:szCs w:val="28"/>
        </w:rPr>
        <w:lastRenderedPageBreak/>
        <w:t>прокурора і можуть викликати сумнів у його об’єктивності, неупередженості та незалежності</w:t>
      </w:r>
      <w:r w:rsidR="006E3B82">
        <w:rPr>
          <w:rFonts w:ascii="Times New Roman" w:hAnsi="Times New Roman"/>
          <w:sz w:val="28"/>
          <w:szCs w:val="28"/>
        </w:rPr>
        <w:t xml:space="preserve">, а отже </w:t>
      </w:r>
      <w:r w:rsidRPr="00B061D4">
        <w:rPr>
          <w:rFonts w:ascii="Times New Roman" w:hAnsi="Times New Roman"/>
          <w:sz w:val="28"/>
          <w:szCs w:val="28"/>
        </w:rPr>
        <w:t>підлягає притягненню до дисциплінарної відповідальності</w:t>
      </w:r>
      <w:r w:rsidRPr="00B061D4">
        <w:rPr>
          <w:rFonts w:ascii="Times New Roman" w:hAnsi="Times New Roman"/>
          <w:color w:val="000000"/>
          <w:sz w:val="28"/>
          <w:szCs w:val="28"/>
        </w:rPr>
        <w:t xml:space="preserve"> на підставі </w:t>
      </w:r>
      <w:proofErr w:type="spellStart"/>
      <w:r>
        <w:rPr>
          <w:rFonts w:ascii="Times New Roman" w:hAnsi="Times New Roman"/>
          <w:color w:val="000000"/>
          <w:sz w:val="28"/>
          <w:szCs w:val="28"/>
        </w:rPr>
        <w:t>п</w:t>
      </w:r>
      <w:r w:rsidR="00CE4100">
        <w:rPr>
          <w:rFonts w:ascii="Times New Roman" w:hAnsi="Times New Roman"/>
          <w:color w:val="000000"/>
          <w:sz w:val="28"/>
          <w:szCs w:val="28"/>
        </w:rPr>
        <w:t>п</w:t>
      </w:r>
      <w:proofErr w:type="spellEnd"/>
      <w:r>
        <w:rPr>
          <w:rFonts w:ascii="Times New Roman" w:hAnsi="Times New Roman"/>
          <w:color w:val="000000"/>
          <w:sz w:val="28"/>
          <w:szCs w:val="28"/>
        </w:rPr>
        <w:t>.</w:t>
      </w:r>
      <w:r w:rsidRPr="00B061D4">
        <w:rPr>
          <w:rFonts w:ascii="Times New Roman" w:hAnsi="Times New Roman"/>
          <w:color w:val="000000"/>
          <w:sz w:val="28"/>
          <w:szCs w:val="28"/>
        </w:rPr>
        <w:t xml:space="preserve"> 1</w:t>
      </w:r>
      <w:r w:rsidR="00CE4100">
        <w:rPr>
          <w:rFonts w:ascii="Times New Roman" w:hAnsi="Times New Roman"/>
          <w:color w:val="000000"/>
          <w:sz w:val="28"/>
          <w:szCs w:val="28"/>
        </w:rPr>
        <w:t>, 5</w:t>
      </w:r>
      <w:r>
        <w:rPr>
          <w:rFonts w:ascii="Times New Roman" w:hAnsi="Times New Roman"/>
          <w:color w:val="000000"/>
          <w:sz w:val="28"/>
          <w:szCs w:val="28"/>
        </w:rPr>
        <w:t xml:space="preserve"> </w:t>
      </w:r>
      <w:r w:rsidRPr="00B061D4">
        <w:rPr>
          <w:rFonts w:ascii="Times New Roman" w:hAnsi="Times New Roman"/>
          <w:color w:val="000000"/>
          <w:sz w:val="28"/>
          <w:szCs w:val="28"/>
        </w:rPr>
        <w:t>ч</w:t>
      </w:r>
      <w:r>
        <w:rPr>
          <w:rFonts w:ascii="Times New Roman" w:hAnsi="Times New Roman"/>
          <w:color w:val="000000"/>
          <w:sz w:val="28"/>
          <w:szCs w:val="28"/>
        </w:rPr>
        <w:t>. 1</w:t>
      </w:r>
      <w:r w:rsidRPr="00B061D4">
        <w:rPr>
          <w:rFonts w:ascii="Times New Roman" w:hAnsi="Times New Roman"/>
          <w:color w:val="000000"/>
          <w:sz w:val="28"/>
          <w:szCs w:val="28"/>
        </w:rPr>
        <w:t xml:space="preserve"> ст</w:t>
      </w:r>
      <w:r>
        <w:rPr>
          <w:rFonts w:ascii="Times New Roman" w:hAnsi="Times New Roman"/>
          <w:color w:val="000000"/>
          <w:sz w:val="28"/>
          <w:szCs w:val="28"/>
        </w:rPr>
        <w:t xml:space="preserve">. </w:t>
      </w:r>
      <w:r w:rsidRPr="00B061D4">
        <w:rPr>
          <w:rFonts w:ascii="Times New Roman" w:hAnsi="Times New Roman"/>
          <w:color w:val="000000"/>
          <w:sz w:val="28"/>
          <w:szCs w:val="28"/>
        </w:rPr>
        <w:t>43</w:t>
      </w:r>
      <w:r w:rsidRPr="001223F6">
        <w:rPr>
          <w:rFonts w:ascii="Times New Roman" w:hAnsi="Times New Roman"/>
          <w:sz w:val="28"/>
          <w:szCs w:val="28"/>
        </w:rPr>
        <w:t xml:space="preserve"> </w:t>
      </w:r>
      <w:r>
        <w:rPr>
          <w:rFonts w:ascii="Times New Roman" w:hAnsi="Times New Roman"/>
          <w:sz w:val="28"/>
          <w:szCs w:val="28"/>
        </w:rPr>
        <w:t xml:space="preserve">Закону </w:t>
      </w:r>
      <w:r w:rsidR="007525D0">
        <w:rPr>
          <w:rFonts w:ascii="Times New Roman" w:hAnsi="Times New Roman"/>
          <w:sz w:val="28"/>
          <w:szCs w:val="28"/>
        </w:rPr>
        <w:t>України «Про прокуратуру»</w:t>
      </w:r>
      <w:r w:rsidR="007525D0">
        <w:rPr>
          <w:rFonts w:ascii="Times New Roman" w:hAnsi="Times New Roman"/>
          <w:sz w:val="28"/>
          <w:szCs w:val="28"/>
          <w:shd w:val="clear" w:color="auto" w:fill="FFFFFF"/>
        </w:rPr>
        <w:t xml:space="preserve"> </w:t>
      </w:r>
      <w:r w:rsidR="007525D0" w:rsidRPr="001223F6">
        <w:rPr>
          <w:rFonts w:ascii="Times New Roman" w:hAnsi="Times New Roman"/>
          <w:sz w:val="28"/>
          <w:szCs w:val="28"/>
        </w:rPr>
        <w:t>від 14 жовтня 2014 року №</w:t>
      </w:r>
      <w:r w:rsidR="007525D0">
        <w:rPr>
          <w:rFonts w:ascii="Times New Roman" w:hAnsi="Times New Roman"/>
          <w:sz w:val="28"/>
          <w:szCs w:val="28"/>
        </w:rPr>
        <w:t xml:space="preserve"> </w:t>
      </w:r>
      <w:r w:rsidR="007525D0" w:rsidRPr="001223F6">
        <w:rPr>
          <w:rFonts w:ascii="Times New Roman" w:hAnsi="Times New Roman"/>
          <w:sz w:val="28"/>
          <w:szCs w:val="28"/>
        </w:rPr>
        <w:t>1697</w:t>
      </w:r>
      <w:r w:rsidR="007525D0" w:rsidRPr="001223F6">
        <w:rPr>
          <w:rFonts w:ascii="Times New Roman" w:hAnsi="Times New Roman"/>
          <w:sz w:val="28"/>
          <w:szCs w:val="28"/>
        </w:rPr>
        <w:noBreakHyphen/>
        <w:t>VII</w:t>
      </w:r>
      <w:r w:rsidR="007525D0">
        <w:rPr>
          <w:rFonts w:ascii="Times New Roman" w:hAnsi="Times New Roman"/>
          <w:sz w:val="28"/>
          <w:szCs w:val="28"/>
        </w:rPr>
        <w:t xml:space="preserve"> (далі – Закон </w:t>
      </w:r>
      <w:r w:rsidR="007525D0" w:rsidRPr="001223F6">
        <w:rPr>
          <w:rFonts w:ascii="Times New Roman" w:hAnsi="Times New Roman"/>
          <w:sz w:val="28"/>
          <w:szCs w:val="28"/>
        </w:rPr>
        <w:t>№</w:t>
      </w:r>
      <w:r w:rsidR="007525D0">
        <w:rPr>
          <w:rFonts w:ascii="Times New Roman" w:hAnsi="Times New Roman"/>
          <w:sz w:val="28"/>
          <w:szCs w:val="28"/>
        </w:rPr>
        <w:t xml:space="preserve"> </w:t>
      </w:r>
      <w:r w:rsidR="007525D0" w:rsidRPr="001223F6">
        <w:rPr>
          <w:rFonts w:ascii="Times New Roman" w:hAnsi="Times New Roman"/>
          <w:sz w:val="28"/>
          <w:szCs w:val="28"/>
        </w:rPr>
        <w:t>1697</w:t>
      </w:r>
      <w:r w:rsidR="007525D0" w:rsidRPr="001223F6">
        <w:rPr>
          <w:rFonts w:ascii="Times New Roman" w:hAnsi="Times New Roman"/>
          <w:sz w:val="28"/>
          <w:szCs w:val="28"/>
        </w:rPr>
        <w:noBreakHyphen/>
        <w:t>VII</w:t>
      </w:r>
      <w:r w:rsidR="007525D0">
        <w:rPr>
          <w:rFonts w:ascii="Times New Roman" w:hAnsi="Times New Roman"/>
          <w:sz w:val="28"/>
          <w:szCs w:val="28"/>
        </w:rPr>
        <w:t>).</w:t>
      </w:r>
    </w:p>
    <w:p w14:paraId="6152D9F6" w14:textId="77777777" w:rsidR="00620184" w:rsidRDefault="00620184" w:rsidP="00620184">
      <w:pPr>
        <w:tabs>
          <w:tab w:val="left" w:pos="567"/>
        </w:tabs>
        <w:spacing w:after="0" w:line="240" w:lineRule="auto"/>
        <w:ind w:right="-1" w:firstLine="567"/>
        <w:contextualSpacing/>
        <w:jc w:val="both"/>
      </w:pPr>
    </w:p>
    <w:p w14:paraId="30090A8D" w14:textId="0C88F537" w:rsidR="00B04D4B" w:rsidRDefault="00B405B2" w:rsidP="008808B4">
      <w:pPr>
        <w:widowControl w:val="0"/>
        <w:spacing w:after="0" w:line="240" w:lineRule="auto"/>
        <w:ind w:firstLine="567"/>
        <w:jc w:val="both"/>
        <w:rPr>
          <w:rFonts w:ascii="Times New Roman" w:hAnsi="Times New Roman"/>
          <w:sz w:val="28"/>
          <w:szCs w:val="28"/>
        </w:rPr>
      </w:pPr>
      <w:r w:rsidRPr="00661D78">
        <w:rPr>
          <w:rFonts w:ascii="Times New Roman" w:hAnsi="Times New Roman"/>
          <w:b/>
          <w:sz w:val="28"/>
          <w:szCs w:val="28"/>
        </w:rPr>
        <w:t xml:space="preserve">Щодо встановлених </w:t>
      </w:r>
      <w:r w:rsidR="003F45F2" w:rsidRPr="00661D78">
        <w:rPr>
          <w:rFonts w:ascii="Times New Roman" w:hAnsi="Times New Roman"/>
          <w:b/>
          <w:sz w:val="28"/>
          <w:szCs w:val="28"/>
        </w:rPr>
        <w:t>фактичних даних</w:t>
      </w:r>
    </w:p>
    <w:p w14:paraId="6B8D7387" w14:textId="2D504A2A" w:rsidR="00C34A6C" w:rsidRDefault="0053318C" w:rsidP="0038185D">
      <w:pPr>
        <w:widowControl w:val="0"/>
        <w:spacing w:after="0" w:line="240" w:lineRule="auto"/>
        <w:ind w:firstLine="567"/>
        <w:jc w:val="both"/>
        <w:rPr>
          <w:rFonts w:ascii="Times New Roman" w:hAnsi="Times New Roman"/>
          <w:sz w:val="28"/>
          <w:szCs w:val="28"/>
        </w:rPr>
      </w:pPr>
      <w:r w:rsidRPr="004627F4">
        <w:rPr>
          <w:rFonts w:ascii="Times New Roman" w:hAnsi="Times New Roman"/>
          <w:sz w:val="28"/>
          <w:szCs w:val="28"/>
        </w:rPr>
        <w:t xml:space="preserve">До дисциплінарної скарги </w:t>
      </w:r>
      <w:r w:rsidR="00804DF4">
        <w:rPr>
          <w:rFonts w:ascii="Times New Roman" w:hAnsi="Times New Roman"/>
          <w:sz w:val="28"/>
          <w:szCs w:val="28"/>
        </w:rPr>
        <w:t xml:space="preserve">долучено копії: </w:t>
      </w:r>
      <w:r w:rsidR="007525D0">
        <w:rPr>
          <w:rFonts w:ascii="Times New Roman" w:hAnsi="Times New Roman"/>
          <w:sz w:val="28"/>
          <w:szCs w:val="28"/>
        </w:rPr>
        <w:t xml:space="preserve">постанови про призначення групи прокурорів від 04.07.2025; постанови про зміну групи прокурорів від 05.07.2025; клопотання про застосування запобіжного заходу у вигляді цілодобового домашнього арешту від 05.07.2025; ухвали від 05.07.2025; клопотання про продовження запобіжного заходу у вигляді цілодобового домашнього арешту від 22.08.2025; ухвали від 01.09.2025; клопотання про продовження запобіжного заходу у вигляді домашнього арешту від 14.11.2025; ухвали від 14.11.2025; постанови про зміну правової кваліфікації кримінального правопорушення від 25.09.2025; повідомлення від 12.02.2017. </w:t>
      </w:r>
    </w:p>
    <w:p w14:paraId="013474D8" w14:textId="77777777" w:rsidR="007525D0" w:rsidRDefault="007525D0" w:rsidP="008808B4">
      <w:pPr>
        <w:widowControl w:val="0"/>
        <w:spacing w:after="0" w:line="240" w:lineRule="auto"/>
        <w:ind w:firstLine="567"/>
        <w:jc w:val="both"/>
        <w:rPr>
          <w:rFonts w:ascii="Times New Roman" w:hAnsi="Times New Roman"/>
          <w:sz w:val="28"/>
          <w:szCs w:val="28"/>
        </w:rPr>
      </w:pPr>
    </w:p>
    <w:p w14:paraId="2CC87FEF" w14:textId="77777777" w:rsidR="009C1DCD" w:rsidRPr="00A91118" w:rsidRDefault="00B405B2" w:rsidP="008808B4">
      <w:pPr>
        <w:widowControl w:val="0"/>
        <w:spacing w:after="0" w:line="240" w:lineRule="auto"/>
        <w:ind w:firstLine="567"/>
        <w:jc w:val="both"/>
        <w:rPr>
          <w:rFonts w:ascii="Times New Roman" w:hAnsi="Times New Roman"/>
          <w:sz w:val="28"/>
          <w:szCs w:val="28"/>
        </w:rPr>
      </w:pPr>
      <w:r w:rsidRPr="00661D78">
        <w:rPr>
          <w:rFonts w:ascii="Times New Roman" w:hAnsi="Times New Roman"/>
          <w:b/>
          <w:sz w:val="28"/>
          <w:szCs w:val="28"/>
        </w:rPr>
        <w:t>Щодо джерел права,</w:t>
      </w:r>
      <w:r w:rsidR="009F4CAE" w:rsidRPr="00661D78">
        <w:rPr>
          <w:rFonts w:ascii="Times New Roman" w:hAnsi="Times New Roman"/>
          <w:b/>
          <w:sz w:val="28"/>
          <w:szCs w:val="28"/>
        </w:rPr>
        <w:t xml:space="preserve"> які підлягають застосуванню</w:t>
      </w:r>
    </w:p>
    <w:p w14:paraId="0E2C4B23" w14:textId="77777777" w:rsidR="002E2AB9" w:rsidRPr="00A7055E" w:rsidRDefault="002E2AB9" w:rsidP="002E2AB9">
      <w:pPr>
        <w:widowControl w:val="0"/>
        <w:pBdr>
          <w:bottom w:val="single" w:sz="12" w:space="0" w:color="FFFFFF"/>
        </w:pBdr>
        <w:spacing w:after="0" w:line="240" w:lineRule="auto"/>
        <w:ind w:firstLine="567"/>
        <w:jc w:val="both"/>
        <w:rPr>
          <w:rFonts w:ascii="Times New Roman" w:hAnsi="Times New Roman"/>
          <w:sz w:val="28"/>
          <w:szCs w:val="28"/>
        </w:rPr>
      </w:pPr>
      <w:r w:rsidRPr="00A7055E">
        <w:rPr>
          <w:rFonts w:ascii="Times New Roman" w:hAnsi="Times New Roman"/>
          <w:sz w:val="28"/>
          <w:szCs w:val="28"/>
        </w:rPr>
        <w:t>Відповідно до ч. 2 ст.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544B3CE1" w14:textId="77777777" w:rsidR="002E2AB9" w:rsidRPr="00A7055E" w:rsidRDefault="002E2AB9" w:rsidP="002E2AB9">
      <w:pPr>
        <w:widowControl w:val="0"/>
        <w:pBdr>
          <w:bottom w:val="single" w:sz="12" w:space="0" w:color="FFFFFF"/>
        </w:pBdr>
        <w:spacing w:after="0" w:line="240" w:lineRule="auto"/>
        <w:ind w:firstLine="567"/>
        <w:jc w:val="both"/>
        <w:rPr>
          <w:rFonts w:ascii="Times New Roman" w:hAnsi="Times New Roman"/>
          <w:sz w:val="28"/>
          <w:szCs w:val="28"/>
        </w:rPr>
      </w:pPr>
      <w:r w:rsidRPr="00A7055E">
        <w:rPr>
          <w:rFonts w:ascii="Times New Roman" w:hAnsi="Times New Roman"/>
          <w:sz w:val="28"/>
          <w:szCs w:val="28"/>
          <w:lang w:eastAsia="uk-UA"/>
        </w:rPr>
        <w:t>Пунктом 1 ч. 1 ст. 131-1 Конституції України визначено, що в Україні діє прокуратура, яка здійснює підтримання публічного обвинувачення в суді.</w:t>
      </w:r>
    </w:p>
    <w:p w14:paraId="656B624C" w14:textId="77777777" w:rsidR="002E2AB9" w:rsidRPr="0048222B" w:rsidRDefault="002E2AB9" w:rsidP="002E2AB9">
      <w:pPr>
        <w:widowControl w:val="0"/>
        <w:pBdr>
          <w:bottom w:val="single" w:sz="12" w:space="0" w:color="FFFFFF"/>
        </w:pBdr>
        <w:spacing w:after="0" w:line="240" w:lineRule="auto"/>
        <w:ind w:firstLine="567"/>
        <w:jc w:val="both"/>
        <w:rPr>
          <w:rFonts w:ascii="Times New Roman" w:hAnsi="Times New Roman"/>
          <w:sz w:val="28"/>
          <w:szCs w:val="28"/>
        </w:rPr>
      </w:pPr>
      <w:r w:rsidRPr="00A7055E">
        <w:rPr>
          <w:rFonts w:ascii="Times New Roman" w:hAnsi="Times New Roman"/>
          <w:sz w:val="28"/>
          <w:szCs w:val="28"/>
        </w:rPr>
        <w:t>Правові засади організації і діяльності прокуратури України, статус прокурорів, загальні права і обов’язки прокурора визначено Законом № 1697-VII.</w:t>
      </w:r>
    </w:p>
    <w:p w14:paraId="63A6E04A" w14:textId="387CEF3D" w:rsidR="002E2AB9" w:rsidRPr="0035606C" w:rsidRDefault="002E2AB9" w:rsidP="002E2AB9">
      <w:pPr>
        <w:widowControl w:val="0"/>
        <w:pBdr>
          <w:bottom w:val="single" w:sz="12" w:space="0" w:color="FFFFFF"/>
        </w:pBdr>
        <w:spacing w:after="0" w:line="240" w:lineRule="auto"/>
        <w:ind w:firstLine="567"/>
        <w:jc w:val="both"/>
        <w:rPr>
          <w:rFonts w:ascii="Times New Roman" w:hAnsi="Times New Roman"/>
          <w:sz w:val="28"/>
          <w:szCs w:val="28"/>
        </w:rPr>
      </w:pPr>
      <w:r w:rsidRPr="0035606C">
        <w:rPr>
          <w:rFonts w:ascii="Times New Roman" w:hAnsi="Times New Roman"/>
          <w:sz w:val="28"/>
          <w:szCs w:val="28"/>
        </w:rPr>
        <w:t>Однією із засад діяльності прокуратури, визначених ст.</w:t>
      </w:r>
      <w:r>
        <w:rPr>
          <w:rFonts w:ascii="Times New Roman" w:hAnsi="Times New Roman"/>
          <w:sz w:val="28"/>
          <w:szCs w:val="28"/>
        </w:rPr>
        <w:t xml:space="preserve"> </w:t>
      </w:r>
      <w:r w:rsidRPr="0035606C">
        <w:rPr>
          <w:rFonts w:ascii="Times New Roman" w:hAnsi="Times New Roman"/>
          <w:sz w:val="28"/>
          <w:szCs w:val="28"/>
        </w:rPr>
        <w:t xml:space="preserve">3 </w:t>
      </w:r>
      <w:r w:rsidR="001D06AF">
        <w:rPr>
          <w:rFonts w:ascii="Times New Roman" w:hAnsi="Times New Roman"/>
          <w:sz w:val="28"/>
          <w:szCs w:val="28"/>
        </w:rPr>
        <w:t xml:space="preserve">зазначеного </w:t>
      </w:r>
      <w:r w:rsidRPr="0035606C">
        <w:rPr>
          <w:rFonts w:ascii="Times New Roman" w:hAnsi="Times New Roman"/>
          <w:sz w:val="28"/>
          <w:szCs w:val="28"/>
        </w:rPr>
        <w:t xml:space="preserve">Закону, є незалежність прокурорів. </w:t>
      </w:r>
    </w:p>
    <w:p w14:paraId="13F75931" w14:textId="77777777" w:rsidR="002E2AB9" w:rsidRDefault="002E2AB9" w:rsidP="002E2AB9">
      <w:pPr>
        <w:widowControl w:val="0"/>
        <w:pBdr>
          <w:bottom w:val="single" w:sz="12" w:space="0" w:color="FFFFFF"/>
        </w:pBdr>
        <w:spacing w:after="0" w:line="240" w:lineRule="auto"/>
        <w:ind w:firstLine="567"/>
        <w:jc w:val="both"/>
        <w:rPr>
          <w:rFonts w:ascii="Times New Roman" w:hAnsi="Times New Roman"/>
          <w:sz w:val="28"/>
          <w:szCs w:val="28"/>
        </w:rPr>
      </w:pPr>
      <w:r w:rsidRPr="0035606C">
        <w:rPr>
          <w:rFonts w:ascii="Times New Roman" w:hAnsi="Times New Roman"/>
          <w:sz w:val="28"/>
          <w:szCs w:val="28"/>
        </w:rPr>
        <w:t>Статтею</w:t>
      </w:r>
      <w:r>
        <w:rPr>
          <w:rFonts w:ascii="Times New Roman" w:hAnsi="Times New Roman"/>
          <w:sz w:val="28"/>
          <w:szCs w:val="28"/>
        </w:rPr>
        <w:t xml:space="preserve"> </w:t>
      </w:r>
      <w:r w:rsidRPr="0035606C">
        <w:rPr>
          <w:rFonts w:ascii="Times New Roman" w:hAnsi="Times New Roman"/>
          <w:sz w:val="28"/>
          <w:szCs w:val="28"/>
        </w:rPr>
        <w:t xml:space="preserve">16 </w:t>
      </w:r>
      <w:r>
        <w:rPr>
          <w:rFonts w:ascii="Times New Roman" w:hAnsi="Times New Roman"/>
          <w:sz w:val="28"/>
          <w:szCs w:val="28"/>
        </w:rPr>
        <w:t xml:space="preserve">зазначеного </w:t>
      </w:r>
      <w:r w:rsidRPr="0035606C">
        <w:rPr>
          <w:rFonts w:ascii="Times New Roman" w:hAnsi="Times New Roman"/>
          <w:sz w:val="28"/>
          <w:szCs w:val="28"/>
        </w:rPr>
        <w:t>Закону встановлено,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777C3FC5" w14:textId="77777777" w:rsidR="002E2AB9" w:rsidRDefault="002E2AB9" w:rsidP="002E2AB9">
      <w:pPr>
        <w:widowControl w:val="0"/>
        <w:pBdr>
          <w:bottom w:val="single" w:sz="12" w:space="1" w:color="FFFFFF"/>
        </w:pBdr>
        <w:spacing w:after="0" w:line="240" w:lineRule="auto"/>
        <w:ind w:firstLine="567"/>
        <w:jc w:val="both"/>
        <w:rPr>
          <w:rFonts w:ascii="Times New Roman" w:hAnsi="Times New Roman"/>
          <w:sz w:val="28"/>
          <w:szCs w:val="28"/>
        </w:rPr>
      </w:pPr>
      <w:r w:rsidRPr="003406D9">
        <w:rPr>
          <w:rFonts w:ascii="Times New Roman" w:hAnsi="Times New Roman"/>
          <w:sz w:val="28"/>
          <w:szCs w:val="28"/>
          <w:shd w:val="clear" w:color="auto" w:fill="FFFFFF"/>
        </w:rPr>
        <w:t xml:space="preserve">Відповідно до ст. 1 </w:t>
      </w:r>
      <w:r>
        <w:rPr>
          <w:rFonts w:ascii="Times New Roman" w:hAnsi="Times New Roman"/>
          <w:sz w:val="28"/>
          <w:szCs w:val="28"/>
          <w:shd w:val="clear" w:color="auto" w:fill="FFFFFF"/>
        </w:rPr>
        <w:t xml:space="preserve">Кримінально-процесуального кодексу України            (далі – </w:t>
      </w:r>
      <w:r w:rsidRPr="003406D9">
        <w:rPr>
          <w:rFonts w:ascii="Times New Roman" w:hAnsi="Times New Roman"/>
          <w:sz w:val="28"/>
          <w:szCs w:val="28"/>
        </w:rPr>
        <w:t>КПК України</w:t>
      </w:r>
      <w:r>
        <w:rPr>
          <w:rFonts w:ascii="Times New Roman" w:hAnsi="Times New Roman"/>
          <w:sz w:val="28"/>
          <w:szCs w:val="28"/>
        </w:rPr>
        <w:t>),</w:t>
      </w:r>
      <w:r w:rsidRPr="003406D9">
        <w:rPr>
          <w:rFonts w:ascii="Times New Roman" w:hAnsi="Times New Roman"/>
          <w:sz w:val="28"/>
          <w:szCs w:val="28"/>
        </w:rPr>
        <w:t xml:space="preserve"> </w:t>
      </w:r>
      <w:r w:rsidRPr="003406D9">
        <w:rPr>
          <w:rFonts w:ascii="Times New Roman" w:hAnsi="Times New Roman"/>
          <w:sz w:val="28"/>
          <w:szCs w:val="28"/>
          <w:shd w:val="clear" w:color="auto" w:fill="FFFFFF"/>
        </w:rPr>
        <w:t>порядок кримінального провадження на території України визначається лише кримінальним процесуальним законодавством України.</w:t>
      </w:r>
    </w:p>
    <w:p w14:paraId="03232CD9" w14:textId="68114319" w:rsidR="002E2AB9" w:rsidRDefault="002E2AB9" w:rsidP="002E2AB9">
      <w:pPr>
        <w:widowControl w:val="0"/>
        <w:tabs>
          <w:tab w:val="left" w:pos="851"/>
        </w:tabs>
        <w:spacing w:after="0" w:line="240" w:lineRule="auto"/>
        <w:ind w:firstLine="567"/>
        <w:contextualSpacing/>
        <w:jc w:val="both"/>
        <w:rPr>
          <w:rFonts w:ascii="Times New Roman" w:hAnsi="Times New Roman"/>
          <w:sz w:val="28"/>
          <w:szCs w:val="28"/>
        </w:rPr>
      </w:pPr>
      <w:r w:rsidRPr="0038565C">
        <w:rPr>
          <w:rStyle w:val="rvts9"/>
          <w:rFonts w:ascii="Times New Roman" w:hAnsi="Times New Roman"/>
          <w:bCs/>
          <w:sz w:val="28"/>
          <w:szCs w:val="28"/>
        </w:rPr>
        <w:t>Зокрема</w:t>
      </w:r>
      <w:r>
        <w:rPr>
          <w:rStyle w:val="rvts9"/>
          <w:rFonts w:ascii="Times New Roman" w:hAnsi="Times New Roman"/>
          <w:bCs/>
          <w:sz w:val="28"/>
          <w:szCs w:val="28"/>
        </w:rPr>
        <w:t>, в</w:t>
      </w:r>
      <w:r w:rsidRPr="0038565C">
        <w:rPr>
          <w:rStyle w:val="rvts9"/>
          <w:rFonts w:ascii="Times New Roman" w:hAnsi="Times New Roman"/>
          <w:bCs/>
          <w:sz w:val="28"/>
          <w:szCs w:val="28"/>
        </w:rPr>
        <w:t xml:space="preserve"> ст. 24 КПК України передбачено </w:t>
      </w:r>
      <w:r w:rsidRPr="0038565C">
        <w:rPr>
          <w:rFonts w:ascii="Times New Roman" w:hAnsi="Times New Roman"/>
          <w:sz w:val="28"/>
          <w:szCs w:val="28"/>
        </w:rPr>
        <w:t>забезпечення права на</w:t>
      </w:r>
      <w:bookmarkStart w:id="0" w:name="w1_2"/>
      <w:r>
        <w:rPr>
          <w:rFonts w:ascii="Times New Roman" w:hAnsi="Times New Roman"/>
          <w:sz w:val="28"/>
          <w:szCs w:val="28"/>
        </w:rPr>
        <w:t xml:space="preserve"> </w:t>
      </w:r>
      <w:r w:rsidRPr="0038565C">
        <w:rPr>
          <w:rFonts w:ascii="Times New Roman" w:hAnsi="Times New Roman"/>
          <w:sz w:val="28"/>
          <w:szCs w:val="28"/>
        </w:rPr>
        <w:t xml:space="preserve">оскарження </w:t>
      </w:r>
      <w:bookmarkEnd w:id="0"/>
      <w:r w:rsidRPr="0038565C">
        <w:rPr>
          <w:rFonts w:ascii="Times New Roman" w:hAnsi="Times New Roman"/>
          <w:sz w:val="28"/>
          <w:szCs w:val="28"/>
        </w:rPr>
        <w:t>процесуальних рішень,</w:t>
      </w:r>
      <w:r>
        <w:rPr>
          <w:rFonts w:ascii="Times New Roman" w:hAnsi="Times New Roman"/>
          <w:sz w:val="28"/>
          <w:szCs w:val="28"/>
        </w:rPr>
        <w:t xml:space="preserve"> </w:t>
      </w:r>
      <w:r w:rsidRPr="0038565C">
        <w:rPr>
          <w:rFonts w:ascii="Times New Roman" w:hAnsi="Times New Roman"/>
          <w:sz w:val="28"/>
          <w:szCs w:val="28"/>
        </w:rPr>
        <w:t>дій</w:t>
      </w:r>
      <w:r>
        <w:rPr>
          <w:rFonts w:ascii="Times New Roman" w:hAnsi="Times New Roman"/>
          <w:sz w:val="28"/>
          <w:szCs w:val="28"/>
        </w:rPr>
        <w:t xml:space="preserve"> </w:t>
      </w:r>
      <w:r w:rsidRPr="0038565C">
        <w:rPr>
          <w:rFonts w:ascii="Times New Roman" w:hAnsi="Times New Roman"/>
          <w:sz w:val="28"/>
          <w:szCs w:val="28"/>
        </w:rPr>
        <w:t>чи бездіяльності, де зазначено, що кожному гарантується право на</w:t>
      </w:r>
      <w:bookmarkStart w:id="1" w:name="w1_3"/>
      <w:r>
        <w:rPr>
          <w:rFonts w:ascii="Times New Roman" w:hAnsi="Times New Roman"/>
          <w:sz w:val="28"/>
          <w:szCs w:val="28"/>
        </w:rPr>
        <w:t xml:space="preserve"> </w:t>
      </w:r>
      <w:r w:rsidRPr="0038565C">
        <w:rPr>
          <w:rFonts w:ascii="Times New Roman" w:hAnsi="Times New Roman"/>
          <w:sz w:val="28"/>
          <w:szCs w:val="28"/>
        </w:rPr>
        <w:t xml:space="preserve">оскарження </w:t>
      </w:r>
      <w:bookmarkEnd w:id="1"/>
      <w:r w:rsidRPr="0038565C">
        <w:rPr>
          <w:rFonts w:ascii="Times New Roman" w:hAnsi="Times New Roman"/>
          <w:sz w:val="28"/>
          <w:szCs w:val="28"/>
        </w:rPr>
        <w:t>процесуальних рішень,</w:t>
      </w:r>
      <w:bookmarkStart w:id="2" w:name="w2_39"/>
      <w:r>
        <w:rPr>
          <w:rFonts w:ascii="Times New Roman" w:hAnsi="Times New Roman"/>
          <w:sz w:val="28"/>
          <w:szCs w:val="28"/>
        </w:rPr>
        <w:t xml:space="preserve"> </w:t>
      </w:r>
      <w:r w:rsidRPr="0038565C">
        <w:rPr>
          <w:rFonts w:ascii="Times New Roman" w:hAnsi="Times New Roman"/>
          <w:sz w:val="28"/>
          <w:szCs w:val="28"/>
        </w:rPr>
        <w:t>дій</w:t>
      </w:r>
      <w:bookmarkEnd w:id="2"/>
      <w:r>
        <w:rPr>
          <w:rFonts w:ascii="Times New Roman" w:hAnsi="Times New Roman"/>
          <w:sz w:val="28"/>
          <w:szCs w:val="28"/>
        </w:rPr>
        <w:t xml:space="preserve"> </w:t>
      </w:r>
      <w:r w:rsidRPr="0038565C">
        <w:rPr>
          <w:rFonts w:ascii="Times New Roman" w:hAnsi="Times New Roman"/>
          <w:sz w:val="28"/>
          <w:szCs w:val="28"/>
        </w:rPr>
        <w:t>чи бездіяльності суду, слідчого судді,</w:t>
      </w:r>
      <w:bookmarkStart w:id="3" w:name="w3_3"/>
      <w:r>
        <w:rPr>
          <w:rFonts w:ascii="Times New Roman" w:hAnsi="Times New Roman"/>
          <w:sz w:val="28"/>
          <w:szCs w:val="28"/>
        </w:rPr>
        <w:t xml:space="preserve"> </w:t>
      </w:r>
      <w:r w:rsidRPr="0038565C">
        <w:rPr>
          <w:rFonts w:ascii="Times New Roman" w:hAnsi="Times New Roman"/>
          <w:sz w:val="28"/>
          <w:szCs w:val="28"/>
        </w:rPr>
        <w:t>прокурора</w:t>
      </w:r>
      <w:bookmarkEnd w:id="3"/>
      <w:r w:rsidRPr="0038565C">
        <w:rPr>
          <w:rFonts w:ascii="Times New Roman" w:hAnsi="Times New Roman"/>
          <w:sz w:val="28"/>
          <w:szCs w:val="28"/>
        </w:rPr>
        <w:t>, слідчого в порядку, передбаченому цим Кодексом.</w:t>
      </w:r>
    </w:p>
    <w:p w14:paraId="46B8D675" w14:textId="4ADD0B05" w:rsidR="002E2AB9" w:rsidRDefault="002E2AB9" w:rsidP="002E2AB9">
      <w:pPr>
        <w:widowControl w:val="0"/>
        <w:tabs>
          <w:tab w:val="left" w:pos="851"/>
        </w:tabs>
        <w:spacing w:after="0" w:line="240" w:lineRule="auto"/>
        <w:ind w:firstLine="567"/>
        <w:contextualSpacing/>
        <w:jc w:val="both"/>
        <w:rPr>
          <w:rFonts w:ascii="Times New Roman" w:hAnsi="Times New Roman"/>
          <w:bCs/>
          <w:sz w:val="28"/>
          <w:szCs w:val="28"/>
        </w:rPr>
      </w:pPr>
      <w:r>
        <w:rPr>
          <w:rFonts w:ascii="Times New Roman" w:hAnsi="Times New Roman"/>
          <w:bCs/>
          <w:sz w:val="28"/>
          <w:szCs w:val="28"/>
        </w:rPr>
        <w:t>П</w:t>
      </w:r>
      <w:r w:rsidRPr="00A0433C">
        <w:rPr>
          <w:rFonts w:ascii="Times New Roman" w:hAnsi="Times New Roman"/>
          <w:bCs/>
          <w:sz w:val="28"/>
          <w:szCs w:val="28"/>
        </w:rPr>
        <w:t xml:space="preserve">оложеннями </w:t>
      </w:r>
      <w:proofErr w:type="spellStart"/>
      <w:r>
        <w:rPr>
          <w:rFonts w:ascii="Times New Roman" w:hAnsi="Times New Roman"/>
          <w:bCs/>
          <w:sz w:val="28"/>
          <w:szCs w:val="28"/>
        </w:rPr>
        <w:t>абз</w:t>
      </w:r>
      <w:proofErr w:type="spellEnd"/>
      <w:r>
        <w:rPr>
          <w:rFonts w:ascii="Times New Roman" w:hAnsi="Times New Roman"/>
          <w:bCs/>
          <w:sz w:val="28"/>
          <w:szCs w:val="28"/>
        </w:rPr>
        <w:t>.</w:t>
      </w:r>
      <w:r w:rsidRPr="00A0433C">
        <w:rPr>
          <w:rFonts w:ascii="Times New Roman" w:hAnsi="Times New Roman"/>
          <w:bCs/>
          <w:sz w:val="28"/>
          <w:szCs w:val="28"/>
        </w:rPr>
        <w:t xml:space="preserve"> 2 </w:t>
      </w:r>
      <w:r>
        <w:rPr>
          <w:rFonts w:ascii="Times New Roman" w:hAnsi="Times New Roman"/>
          <w:bCs/>
          <w:sz w:val="28"/>
          <w:szCs w:val="28"/>
        </w:rPr>
        <w:t>ч.</w:t>
      </w:r>
      <w:r w:rsidRPr="00A0433C">
        <w:rPr>
          <w:rFonts w:ascii="Times New Roman" w:hAnsi="Times New Roman"/>
          <w:bCs/>
          <w:sz w:val="28"/>
          <w:szCs w:val="28"/>
        </w:rPr>
        <w:t xml:space="preserve"> </w:t>
      </w:r>
      <w:r>
        <w:rPr>
          <w:rFonts w:ascii="Times New Roman" w:hAnsi="Times New Roman"/>
          <w:bCs/>
          <w:sz w:val="28"/>
          <w:szCs w:val="28"/>
        </w:rPr>
        <w:t>1</w:t>
      </w:r>
      <w:r w:rsidRPr="00A0433C">
        <w:rPr>
          <w:rFonts w:ascii="Times New Roman" w:hAnsi="Times New Roman"/>
          <w:bCs/>
          <w:sz w:val="28"/>
          <w:szCs w:val="28"/>
        </w:rPr>
        <w:t xml:space="preserve"> </w:t>
      </w:r>
      <w:r>
        <w:rPr>
          <w:rFonts w:ascii="Times New Roman" w:hAnsi="Times New Roman"/>
          <w:bCs/>
          <w:sz w:val="28"/>
          <w:szCs w:val="28"/>
        </w:rPr>
        <w:t>ст.</w:t>
      </w:r>
      <w:r w:rsidRPr="00A0433C">
        <w:rPr>
          <w:rFonts w:ascii="Times New Roman" w:hAnsi="Times New Roman"/>
          <w:bCs/>
          <w:sz w:val="28"/>
          <w:szCs w:val="28"/>
        </w:rPr>
        <w:t xml:space="preserve"> 45 Закону </w:t>
      </w:r>
      <w:r w:rsidRPr="00E57393">
        <w:rPr>
          <w:rFonts w:ascii="Times New Roman" w:hAnsi="Times New Roman"/>
          <w:sz w:val="28"/>
          <w:szCs w:val="28"/>
        </w:rPr>
        <w:t>№</w:t>
      </w:r>
      <w:r>
        <w:rPr>
          <w:rFonts w:ascii="Times New Roman" w:hAnsi="Times New Roman"/>
          <w:sz w:val="28"/>
          <w:szCs w:val="28"/>
        </w:rPr>
        <w:t> </w:t>
      </w:r>
      <w:r w:rsidRPr="00E57393">
        <w:rPr>
          <w:rFonts w:ascii="Times New Roman" w:hAnsi="Times New Roman"/>
          <w:sz w:val="28"/>
          <w:szCs w:val="28"/>
        </w:rPr>
        <w:t>1697-VII</w:t>
      </w:r>
      <w:r w:rsidRPr="00A0433C">
        <w:rPr>
          <w:rFonts w:ascii="Times New Roman" w:hAnsi="Times New Roman"/>
          <w:bCs/>
          <w:sz w:val="28"/>
          <w:szCs w:val="28"/>
        </w:rPr>
        <w:t xml:space="preserve">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w:t>
      </w:r>
      <w:r>
        <w:rPr>
          <w:rFonts w:ascii="Times New Roman" w:hAnsi="Times New Roman"/>
          <w:bCs/>
          <w:sz w:val="28"/>
          <w:szCs w:val="28"/>
        </w:rPr>
        <w:t xml:space="preserve">такої </w:t>
      </w:r>
      <w:r w:rsidRPr="00A0433C">
        <w:rPr>
          <w:rFonts w:ascii="Times New Roman" w:hAnsi="Times New Roman"/>
          <w:bCs/>
          <w:sz w:val="28"/>
          <w:szCs w:val="28"/>
        </w:rPr>
        <w:t>розгляду скарги на рішення, дії чи бездіяльність прокурора встановлено факти порушення прокурором прав осіб або вимог закону, таке рішення може бути підставою для дисциплінарного провадження.</w:t>
      </w:r>
    </w:p>
    <w:p w14:paraId="2859CFF1" w14:textId="77777777" w:rsidR="002E2AB9" w:rsidRPr="009E3FA9" w:rsidRDefault="002E2AB9" w:rsidP="002E2AB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lastRenderedPageBreak/>
        <w:t xml:space="preserve">Основні принципи, моральні норми та правила прокурорської етики, якими повинні керуватися прокурори при виконанні своїх службових обов’язків та поза службою визначає Кодекс професійної етики та поведінки прокурорів, затверджений </w:t>
      </w:r>
      <w:r>
        <w:rPr>
          <w:rFonts w:ascii="Times New Roman" w:hAnsi="Times New Roman"/>
          <w:sz w:val="28"/>
          <w:szCs w:val="28"/>
        </w:rPr>
        <w:t>В</w:t>
      </w:r>
      <w:r w:rsidRPr="009E3FA9">
        <w:rPr>
          <w:rFonts w:ascii="Times New Roman" w:hAnsi="Times New Roman"/>
          <w:sz w:val="28"/>
          <w:szCs w:val="28"/>
        </w:rPr>
        <w:t xml:space="preserve">сеукраїнською конференцією прокурорів від 27 квітня 2017 року (далі – Кодекс). </w:t>
      </w:r>
    </w:p>
    <w:p w14:paraId="188B1C02" w14:textId="77777777" w:rsidR="002E2AB9" w:rsidRPr="009E3FA9" w:rsidRDefault="002E2AB9" w:rsidP="002E2AB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Згідно зі ст. 11 цього Кодексу від прокурора вимагається постійно дбати про свою компетентність, професійну честь і гідність; своєю доброчесністю, принциповістю, компетентністю, неупередженістю та сумлінним виконанням службових обов’язків сприяти підвищенню авторитету прокуратури та зміцненню довіри громадян до неї.</w:t>
      </w:r>
    </w:p>
    <w:p w14:paraId="2BBE28D5" w14:textId="77777777" w:rsidR="002E2AB9" w:rsidRPr="009E3FA9" w:rsidRDefault="002E2AB9" w:rsidP="002E2AB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 xml:space="preserve">Статтею 27 Кодексу встановлено, що прокурор повинен у відносинах з іншими учасниками судочинства дотримуватися ділового стилю спілкування, виявляти принциповість і витримку. </w:t>
      </w:r>
    </w:p>
    <w:p w14:paraId="7F5CDB66" w14:textId="1E981151" w:rsidR="002E2AB9" w:rsidRPr="002E2AB9" w:rsidRDefault="002E2AB9" w:rsidP="002E2AB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Згідно з Нормами професійної відповідальності та переліком необхідних прав та обов’язків прокурорів, прийнятих Міжнародною Асоціацією прокурорів 23 квітня 1999 року, прокурори зобов’язані завжди підтримувати честь та гідність професії, вести себе професійно, відповідно до закону, правилам та етиці їх професії, в будь-який час дотримуватись найбільш високих норм чесності.</w:t>
      </w:r>
    </w:p>
    <w:p w14:paraId="13256C45" w14:textId="77777777" w:rsidR="002E2AB9" w:rsidRPr="0035606C" w:rsidRDefault="002E2AB9" w:rsidP="002E2AB9">
      <w:pPr>
        <w:widowControl w:val="0"/>
        <w:pBdr>
          <w:bottom w:val="single" w:sz="12" w:space="12" w:color="FFFFFF"/>
        </w:pBdr>
        <w:spacing w:after="0" w:line="240" w:lineRule="auto"/>
        <w:ind w:firstLine="567"/>
        <w:jc w:val="both"/>
        <w:rPr>
          <w:rFonts w:ascii="Times New Roman" w:eastAsia="Aptos" w:hAnsi="Times New Roman"/>
          <w:color w:val="000000"/>
          <w:sz w:val="28"/>
          <w:szCs w:val="28"/>
          <w:shd w:val="clear" w:color="auto" w:fill="FFFFFF"/>
        </w:rPr>
      </w:pPr>
      <w:r w:rsidRPr="0035606C">
        <w:rPr>
          <w:rFonts w:ascii="Times New Roman" w:eastAsia="Aptos" w:hAnsi="Times New Roman"/>
          <w:color w:val="000000"/>
          <w:sz w:val="28"/>
          <w:szCs w:val="28"/>
          <w:shd w:val="clear" w:color="auto" w:fill="FFFFFF"/>
        </w:rPr>
        <w:t xml:space="preserve">Дисциплінарне провадження </w:t>
      </w:r>
      <w:r w:rsidRPr="0035606C">
        <w:rPr>
          <w:rFonts w:ascii="Times New Roman" w:eastAsia="Times New Roman" w:hAnsi="Times New Roman"/>
          <w:color w:val="000000"/>
          <w:sz w:val="28"/>
          <w:szCs w:val="28"/>
          <w:lang w:eastAsia="uk-UA"/>
        </w:rPr>
        <w:t>–</w:t>
      </w:r>
      <w:r w:rsidRPr="0035606C">
        <w:rPr>
          <w:rFonts w:ascii="Times New Roman" w:eastAsia="Aptos" w:hAnsi="Times New Roman"/>
          <w:color w:val="000000"/>
          <w:sz w:val="28"/>
          <w:szCs w:val="28"/>
          <w:shd w:val="clear" w:color="auto" w:fill="FFFFFF"/>
        </w:rPr>
        <w:t xml:space="preserve"> це процедура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(ч. 1 ст. 45 </w:t>
      </w:r>
      <w:r w:rsidRPr="0035606C">
        <w:rPr>
          <w:rFonts w:ascii="Times New Roman" w:eastAsia="Times New Roman" w:hAnsi="Times New Roman"/>
          <w:color w:val="000000"/>
          <w:sz w:val="28"/>
          <w:szCs w:val="28"/>
          <w:lang w:eastAsia="ru-RU"/>
        </w:rPr>
        <w:t>Закону № 1697-VII)</w:t>
      </w:r>
      <w:r w:rsidRPr="0035606C">
        <w:rPr>
          <w:rFonts w:ascii="Times New Roman" w:eastAsia="Aptos" w:hAnsi="Times New Roman"/>
          <w:color w:val="000000"/>
          <w:sz w:val="28"/>
          <w:szCs w:val="28"/>
          <w:shd w:val="clear" w:color="auto" w:fill="FFFFFF"/>
        </w:rPr>
        <w:t>.</w:t>
      </w:r>
    </w:p>
    <w:p w14:paraId="1DB740C6" w14:textId="77777777" w:rsidR="002E2AB9" w:rsidRPr="0035606C" w:rsidRDefault="002E2AB9" w:rsidP="002E2AB9">
      <w:pPr>
        <w:widowControl w:val="0"/>
        <w:pBdr>
          <w:bottom w:val="single" w:sz="12" w:space="12" w:color="FFFFFF"/>
        </w:pBdr>
        <w:spacing w:after="0" w:line="240" w:lineRule="auto"/>
        <w:ind w:firstLine="567"/>
        <w:jc w:val="both"/>
        <w:rPr>
          <w:rFonts w:ascii="Times New Roman" w:hAnsi="Times New Roman"/>
          <w:sz w:val="28"/>
          <w:szCs w:val="28"/>
        </w:rPr>
      </w:pPr>
      <w:r w:rsidRPr="0035606C">
        <w:rPr>
          <w:rFonts w:ascii="Times New Roman" w:hAnsi="Times New Roman"/>
          <w:bCs/>
          <w:sz w:val="28"/>
          <w:szCs w:val="28"/>
        </w:rPr>
        <w:t>Частиною 1 ст.</w:t>
      </w:r>
      <w:r>
        <w:rPr>
          <w:rFonts w:ascii="Times New Roman" w:hAnsi="Times New Roman"/>
          <w:bCs/>
          <w:sz w:val="28"/>
          <w:szCs w:val="28"/>
        </w:rPr>
        <w:t xml:space="preserve"> </w:t>
      </w:r>
      <w:r w:rsidRPr="0035606C">
        <w:rPr>
          <w:rFonts w:ascii="Times New Roman" w:hAnsi="Times New Roman"/>
          <w:bCs/>
          <w:sz w:val="28"/>
          <w:szCs w:val="28"/>
        </w:rPr>
        <w:t xml:space="preserve">43 </w:t>
      </w:r>
      <w:r w:rsidRPr="0035606C">
        <w:rPr>
          <w:rFonts w:ascii="Times New Roman" w:hAnsi="Times New Roman"/>
          <w:sz w:val="28"/>
          <w:szCs w:val="28"/>
        </w:rPr>
        <w:t>Закону визначено, що</w:t>
      </w:r>
      <w:r>
        <w:rPr>
          <w:rFonts w:ascii="Times New Roman" w:hAnsi="Times New Roman"/>
          <w:sz w:val="28"/>
          <w:szCs w:val="28"/>
        </w:rPr>
        <w:t xml:space="preserve"> </w:t>
      </w:r>
      <w:r w:rsidRPr="0035606C">
        <w:rPr>
          <w:rFonts w:ascii="Times New Roman" w:hAnsi="Times New Roman"/>
          <w:sz w:val="28"/>
          <w:szCs w:val="28"/>
        </w:rPr>
        <w:t xml:space="preserve">прокурора може бути притягнуто до дисциплінарної відповідальності у порядку дисциплінарного провадження з таких підстав: </w:t>
      </w:r>
    </w:p>
    <w:p w14:paraId="1A3CBE21" w14:textId="77777777" w:rsidR="002E2AB9" w:rsidRPr="0035606C" w:rsidRDefault="002E2AB9" w:rsidP="002E2AB9">
      <w:pPr>
        <w:widowControl w:val="0"/>
        <w:pBdr>
          <w:bottom w:val="single" w:sz="12" w:space="12" w:color="FFFFFF"/>
        </w:pBdr>
        <w:spacing w:after="0" w:line="240" w:lineRule="auto"/>
        <w:ind w:firstLine="567"/>
        <w:jc w:val="both"/>
        <w:rPr>
          <w:rFonts w:ascii="Times New Roman" w:hAnsi="Times New Roman"/>
          <w:sz w:val="28"/>
          <w:szCs w:val="28"/>
        </w:rPr>
      </w:pPr>
      <w:r w:rsidRPr="0035606C">
        <w:rPr>
          <w:rFonts w:ascii="Times New Roman" w:hAnsi="Times New Roman"/>
          <w:sz w:val="28"/>
          <w:szCs w:val="28"/>
        </w:rPr>
        <w:t xml:space="preserve">1) невиконання чи неналежне виконання службових обов’язків; </w:t>
      </w:r>
    </w:p>
    <w:p w14:paraId="2756B56E" w14:textId="77777777" w:rsidR="002E2AB9" w:rsidRPr="0035606C" w:rsidRDefault="002E2AB9" w:rsidP="002E2AB9">
      <w:pPr>
        <w:widowControl w:val="0"/>
        <w:pBdr>
          <w:bottom w:val="single" w:sz="12" w:space="12" w:color="FFFFFF"/>
        </w:pBdr>
        <w:spacing w:after="0" w:line="240" w:lineRule="auto"/>
        <w:ind w:firstLine="567"/>
        <w:jc w:val="both"/>
        <w:rPr>
          <w:rFonts w:ascii="Times New Roman" w:hAnsi="Times New Roman"/>
          <w:sz w:val="28"/>
          <w:szCs w:val="28"/>
        </w:rPr>
      </w:pPr>
      <w:r w:rsidRPr="0035606C">
        <w:rPr>
          <w:rFonts w:ascii="Times New Roman" w:hAnsi="Times New Roman"/>
          <w:sz w:val="28"/>
          <w:szCs w:val="28"/>
        </w:rPr>
        <w:t xml:space="preserve">2) необґрунтоване зволікання з розглядом звернення; </w:t>
      </w:r>
    </w:p>
    <w:p w14:paraId="447B14B4" w14:textId="77777777" w:rsidR="002E2AB9" w:rsidRPr="0035606C" w:rsidRDefault="002E2AB9" w:rsidP="002E2AB9">
      <w:pPr>
        <w:widowControl w:val="0"/>
        <w:pBdr>
          <w:bottom w:val="single" w:sz="12" w:space="12" w:color="FFFFFF"/>
        </w:pBdr>
        <w:spacing w:after="0" w:line="240" w:lineRule="auto"/>
        <w:ind w:firstLine="567"/>
        <w:jc w:val="both"/>
        <w:rPr>
          <w:rFonts w:ascii="Times New Roman" w:hAnsi="Times New Roman"/>
          <w:sz w:val="28"/>
          <w:szCs w:val="28"/>
        </w:rPr>
      </w:pPr>
      <w:r w:rsidRPr="0035606C">
        <w:rPr>
          <w:rFonts w:ascii="Times New Roman" w:hAnsi="Times New Roman"/>
          <w:sz w:val="28"/>
          <w:szCs w:val="28"/>
        </w:rPr>
        <w:t xml:space="preserve">3) розголошення таємниці, що охороняється законом, яка стала відомою прокуророві під час виконання повноважень; </w:t>
      </w:r>
    </w:p>
    <w:p w14:paraId="40D60BC4" w14:textId="77777777" w:rsidR="002E2AB9" w:rsidRPr="0035606C" w:rsidRDefault="002E2AB9" w:rsidP="002E2AB9">
      <w:pPr>
        <w:widowControl w:val="0"/>
        <w:pBdr>
          <w:bottom w:val="single" w:sz="12" w:space="12" w:color="FFFFFF"/>
        </w:pBdr>
        <w:spacing w:after="0" w:line="240" w:lineRule="auto"/>
        <w:ind w:firstLine="567"/>
        <w:jc w:val="both"/>
        <w:rPr>
          <w:rFonts w:ascii="Times New Roman" w:hAnsi="Times New Roman"/>
          <w:sz w:val="28"/>
          <w:szCs w:val="28"/>
        </w:rPr>
      </w:pPr>
      <w:r w:rsidRPr="0035606C">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6E8E37E4" w14:textId="77777777" w:rsidR="002E2AB9" w:rsidRPr="0035606C" w:rsidRDefault="002E2AB9" w:rsidP="002E2AB9">
      <w:pPr>
        <w:widowControl w:val="0"/>
        <w:pBdr>
          <w:bottom w:val="single" w:sz="12" w:space="12" w:color="FFFFFF"/>
        </w:pBdr>
        <w:spacing w:after="0" w:line="240" w:lineRule="auto"/>
        <w:ind w:firstLine="567"/>
        <w:jc w:val="both"/>
        <w:rPr>
          <w:rFonts w:ascii="Times New Roman" w:hAnsi="Times New Roman"/>
          <w:sz w:val="28"/>
          <w:szCs w:val="28"/>
        </w:rPr>
      </w:pPr>
      <w:r w:rsidRPr="0035606C">
        <w:rPr>
          <w:rFonts w:ascii="Times New Roman" w:hAnsi="Times New Roman"/>
          <w:sz w:val="28"/>
          <w:szCs w:val="28"/>
        </w:rPr>
        <w:t xml:space="preserve">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w:t>
      </w:r>
    </w:p>
    <w:p w14:paraId="61030FED" w14:textId="77777777" w:rsidR="002E2AB9" w:rsidRPr="0035606C" w:rsidRDefault="002E2AB9" w:rsidP="002E2AB9">
      <w:pPr>
        <w:widowControl w:val="0"/>
        <w:pBdr>
          <w:bottom w:val="single" w:sz="12" w:space="12" w:color="FFFFFF"/>
        </w:pBdr>
        <w:spacing w:after="0" w:line="240" w:lineRule="auto"/>
        <w:ind w:firstLine="567"/>
        <w:jc w:val="both"/>
        <w:rPr>
          <w:rFonts w:ascii="Times New Roman" w:hAnsi="Times New Roman"/>
          <w:sz w:val="28"/>
          <w:szCs w:val="28"/>
        </w:rPr>
      </w:pPr>
      <w:r w:rsidRPr="0035606C">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4D86D8BB" w14:textId="77777777" w:rsidR="002E2AB9" w:rsidRPr="0035606C" w:rsidRDefault="002E2AB9" w:rsidP="002E2AB9">
      <w:pPr>
        <w:widowControl w:val="0"/>
        <w:pBdr>
          <w:bottom w:val="single" w:sz="12" w:space="12" w:color="FFFFFF"/>
        </w:pBdr>
        <w:spacing w:after="0" w:line="240" w:lineRule="auto"/>
        <w:ind w:firstLine="567"/>
        <w:jc w:val="both"/>
        <w:rPr>
          <w:rFonts w:ascii="Times New Roman" w:hAnsi="Times New Roman"/>
          <w:sz w:val="28"/>
          <w:szCs w:val="28"/>
        </w:rPr>
      </w:pPr>
      <w:r w:rsidRPr="0035606C">
        <w:rPr>
          <w:rFonts w:ascii="Times New Roman" w:hAnsi="Times New Roman"/>
          <w:sz w:val="28"/>
          <w:szCs w:val="28"/>
        </w:rPr>
        <w:t xml:space="preserve">7) порушення правил внутрішнього службового розпорядку; </w:t>
      </w:r>
    </w:p>
    <w:p w14:paraId="49354B69" w14:textId="77777777" w:rsidR="002E2AB9" w:rsidRPr="0035606C" w:rsidRDefault="002E2AB9" w:rsidP="002E2AB9">
      <w:pPr>
        <w:widowControl w:val="0"/>
        <w:pBdr>
          <w:bottom w:val="single" w:sz="12" w:space="12" w:color="FFFFFF"/>
        </w:pBdr>
        <w:spacing w:after="0" w:line="240" w:lineRule="auto"/>
        <w:ind w:firstLine="567"/>
        <w:jc w:val="both"/>
        <w:rPr>
          <w:rFonts w:ascii="Times New Roman" w:hAnsi="Times New Roman"/>
          <w:sz w:val="28"/>
          <w:szCs w:val="28"/>
        </w:rPr>
      </w:pPr>
      <w:r w:rsidRPr="0035606C">
        <w:rPr>
          <w:rFonts w:ascii="Times New Roman" w:hAnsi="Times New Roman"/>
          <w:sz w:val="28"/>
          <w:szCs w:val="28"/>
        </w:rPr>
        <w:t xml:space="preserve">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w:t>
      </w:r>
    </w:p>
    <w:p w14:paraId="1C9ACDF1" w14:textId="77777777" w:rsidR="002E2AB9" w:rsidRPr="0035606C" w:rsidRDefault="002E2AB9" w:rsidP="002E2AB9">
      <w:pPr>
        <w:widowControl w:val="0"/>
        <w:pBdr>
          <w:bottom w:val="single" w:sz="12" w:space="12" w:color="FFFFFF"/>
        </w:pBdr>
        <w:spacing w:after="0" w:line="240" w:lineRule="auto"/>
        <w:ind w:firstLine="567"/>
        <w:jc w:val="both"/>
        <w:rPr>
          <w:rFonts w:ascii="Times New Roman" w:hAnsi="Times New Roman"/>
          <w:sz w:val="28"/>
          <w:szCs w:val="28"/>
        </w:rPr>
      </w:pPr>
      <w:r w:rsidRPr="0035606C">
        <w:rPr>
          <w:rFonts w:ascii="Times New Roman" w:hAnsi="Times New Roman"/>
          <w:sz w:val="28"/>
          <w:szCs w:val="28"/>
        </w:rPr>
        <w:t>9) публічне висловлювання, яке є порушенням презумпції невинуватості.</w:t>
      </w:r>
    </w:p>
    <w:p w14:paraId="79DB655F" w14:textId="77777777" w:rsidR="002E2AB9" w:rsidRPr="0035606C" w:rsidRDefault="002E2AB9" w:rsidP="002E2AB9">
      <w:pPr>
        <w:widowControl w:val="0"/>
        <w:pBdr>
          <w:bottom w:val="single" w:sz="12" w:space="12" w:color="FFFFFF"/>
        </w:pBdr>
        <w:spacing w:after="0" w:line="240" w:lineRule="auto"/>
        <w:ind w:firstLine="567"/>
        <w:jc w:val="both"/>
        <w:rPr>
          <w:rFonts w:ascii="Times New Roman" w:hAnsi="Times New Roman"/>
          <w:sz w:val="28"/>
          <w:szCs w:val="28"/>
          <w:shd w:val="clear" w:color="auto" w:fill="FFFFFF"/>
        </w:rPr>
      </w:pPr>
      <w:r w:rsidRPr="0035606C">
        <w:rPr>
          <w:rFonts w:ascii="Times New Roman" w:eastAsia="Aptos" w:hAnsi="Times New Roman"/>
          <w:color w:val="000000"/>
          <w:sz w:val="28"/>
          <w:szCs w:val="28"/>
          <w:shd w:val="clear" w:color="auto" w:fill="FFFFFF"/>
        </w:rPr>
        <w:t xml:space="preserve">Відповідно до ч. 2 ст. 46 Закону </w:t>
      </w:r>
      <w:r w:rsidRPr="0035606C">
        <w:rPr>
          <w:rFonts w:ascii="Times New Roman" w:eastAsia="Times New Roman" w:hAnsi="Times New Roman"/>
          <w:color w:val="000000"/>
          <w:sz w:val="28"/>
          <w:szCs w:val="28"/>
          <w:lang w:eastAsia="ru-RU"/>
        </w:rPr>
        <w:t>№ 1697-VII</w:t>
      </w:r>
      <w:r>
        <w:rPr>
          <w:rFonts w:ascii="Times New Roman" w:hAnsi="Times New Roman"/>
          <w:sz w:val="28"/>
          <w:szCs w:val="28"/>
        </w:rPr>
        <w:t xml:space="preserve"> </w:t>
      </w:r>
      <w:r w:rsidRPr="0035606C">
        <w:rPr>
          <w:rFonts w:ascii="Times New Roman" w:hAnsi="Times New Roman"/>
          <w:sz w:val="28"/>
          <w:szCs w:val="28"/>
          <w:shd w:val="clear" w:color="auto" w:fill="FFFFFF"/>
        </w:rPr>
        <w:t xml:space="preserve">член відповідного органу, що здійснює дисциплінарне провадження, своїм вмотивованим рішенням відмовляє </w:t>
      </w:r>
      <w:r w:rsidRPr="0035606C">
        <w:rPr>
          <w:rFonts w:ascii="Times New Roman" w:hAnsi="Times New Roman"/>
          <w:sz w:val="28"/>
          <w:szCs w:val="28"/>
          <w:shd w:val="clear" w:color="auto" w:fill="FFFFFF"/>
        </w:rPr>
        <w:lastRenderedPageBreak/>
        <w:t>у відкритті дисциплінарного провадження, якщо:</w:t>
      </w:r>
    </w:p>
    <w:p w14:paraId="70CCF102" w14:textId="77777777" w:rsidR="002E2AB9" w:rsidRPr="0035606C" w:rsidRDefault="002E2AB9" w:rsidP="002E2AB9">
      <w:pPr>
        <w:widowControl w:val="0"/>
        <w:pBdr>
          <w:bottom w:val="single" w:sz="12" w:space="12" w:color="FFFFFF"/>
        </w:pBdr>
        <w:spacing w:after="0" w:line="240" w:lineRule="auto"/>
        <w:ind w:firstLine="567"/>
        <w:jc w:val="both"/>
        <w:rPr>
          <w:rFonts w:ascii="Times New Roman" w:hAnsi="Times New Roman"/>
          <w:sz w:val="28"/>
          <w:szCs w:val="28"/>
        </w:rPr>
      </w:pPr>
      <w:r w:rsidRPr="0035606C">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0146D18B" w14:textId="77777777" w:rsidR="002E2AB9" w:rsidRPr="0035606C" w:rsidRDefault="002E2AB9" w:rsidP="002E2AB9">
      <w:pPr>
        <w:widowControl w:val="0"/>
        <w:pBdr>
          <w:bottom w:val="single" w:sz="12" w:space="12" w:color="FFFFFF"/>
        </w:pBdr>
        <w:spacing w:after="0" w:line="240" w:lineRule="auto"/>
        <w:ind w:firstLine="567"/>
        <w:jc w:val="both"/>
        <w:rPr>
          <w:rFonts w:ascii="Times New Roman" w:hAnsi="Times New Roman"/>
          <w:sz w:val="28"/>
          <w:szCs w:val="28"/>
        </w:rPr>
      </w:pPr>
      <w:r w:rsidRPr="0035606C">
        <w:rPr>
          <w:rFonts w:ascii="Times New Roman" w:hAnsi="Times New Roman"/>
          <w:sz w:val="28"/>
          <w:szCs w:val="28"/>
        </w:rPr>
        <w:t>2) дисциплінарна скарга є анонімною;</w:t>
      </w:r>
    </w:p>
    <w:p w14:paraId="14E15FB2" w14:textId="77777777" w:rsidR="002E2AB9" w:rsidRPr="0035606C" w:rsidRDefault="002E2AB9" w:rsidP="002E2AB9">
      <w:pPr>
        <w:widowControl w:val="0"/>
        <w:pBdr>
          <w:bottom w:val="single" w:sz="12" w:space="12" w:color="FFFFFF"/>
        </w:pBdr>
        <w:spacing w:after="0" w:line="240" w:lineRule="auto"/>
        <w:ind w:firstLine="567"/>
        <w:jc w:val="both"/>
        <w:rPr>
          <w:rFonts w:ascii="Times New Roman" w:hAnsi="Times New Roman"/>
          <w:sz w:val="28"/>
          <w:szCs w:val="28"/>
        </w:rPr>
      </w:pPr>
      <w:r w:rsidRPr="0035606C">
        <w:rPr>
          <w:rFonts w:ascii="Times New Roman" w:hAnsi="Times New Roman"/>
          <w:sz w:val="28"/>
          <w:szCs w:val="28"/>
        </w:rPr>
        <w:t>3) дисциплінарна скарга подана з підстав, не визначених</w:t>
      </w:r>
      <w:r>
        <w:rPr>
          <w:rFonts w:ascii="Times New Roman" w:hAnsi="Times New Roman"/>
          <w:sz w:val="28"/>
          <w:szCs w:val="28"/>
        </w:rPr>
        <w:t xml:space="preserve"> </w:t>
      </w:r>
      <w:r w:rsidRPr="0035606C">
        <w:rPr>
          <w:rFonts w:ascii="Times New Roman" w:hAnsi="Times New Roman"/>
          <w:sz w:val="28"/>
          <w:szCs w:val="28"/>
        </w:rPr>
        <w:t>статтею 43</w:t>
      </w:r>
      <w:r>
        <w:t xml:space="preserve"> </w:t>
      </w:r>
      <w:r w:rsidRPr="0035606C">
        <w:rPr>
          <w:rFonts w:ascii="Times New Roman" w:hAnsi="Times New Roman"/>
          <w:sz w:val="28"/>
          <w:szCs w:val="28"/>
        </w:rPr>
        <w:t>цього Закону;</w:t>
      </w:r>
    </w:p>
    <w:p w14:paraId="2520EADC" w14:textId="77777777" w:rsidR="002E2AB9" w:rsidRPr="0035606C" w:rsidRDefault="002E2AB9" w:rsidP="002E2AB9">
      <w:pPr>
        <w:widowControl w:val="0"/>
        <w:pBdr>
          <w:bottom w:val="single" w:sz="12" w:space="12" w:color="FFFFFF"/>
        </w:pBdr>
        <w:spacing w:after="0" w:line="240" w:lineRule="auto"/>
        <w:ind w:firstLine="567"/>
        <w:jc w:val="both"/>
        <w:rPr>
          <w:rFonts w:ascii="Times New Roman" w:hAnsi="Times New Roman"/>
          <w:sz w:val="28"/>
          <w:szCs w:val="28"/>
        </w:rPr>
      </w:pPr>
      <w:r w:rsidRPr="0035606C">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r>
        <w:rPr>
          <w:rFonts w:ascii="Times New Roman" w:hAnsi="Times New Roman"/>
          <w:sz w:val="28"/>
          <w:szCs w:val="28"/>
        </w:rPr>
        <w:t xml:space="preserve"> </w:t>
      </w:r>
      <w:r w:rsidRPr="0035606C">
        <w:rPr>
          <w:rFonts w:ascii="Times New Roman" w:hAnsi="Times New Roman"/>
          <w:sz w:val="28"/>
          <w:szCs w:val="28"/>
        </w:rPr>
        <w:t>статтею 51</w:t>
      </w:r>
      <w:r>
        <w:t xml:space="preserve"> </w:t>
      </w:r>
      <w:r w:rsidRPr="0035606C">
        <w:rPr>
          <w:rFonts w:ascii="Times New Roman" w:hAnsi="Times New Roman"/>
          <w:sz w:val="28"/>
          <w:szCs w:val="28"/>
        </w:rPr>
        <w:t>цього Закону;</w:t>
      </w:r>
    </w:p>
    <w:p w14:paraId="7ADECBED" w14:textId="77777777" w:rsidR="002E2AB9" w:rsidRPr="0035606C" w:rsidRDefault="002E2AB9" w:rsidP="002E2AB9">
      <w:pPr>
        <w:widowControl w:val="0"/>
        <w:pBdr>
          <w:bottom w:val="single" w:sz="12" w:space="12" w:color="FFFFFF"/>
        </w:pBdr>
        <w:spacing w:after="0" w:line="240" w:lineRule="auto"/>
        <w:ind w:firstLine="567"/>
        <w:jc w:val="both"/>
        <w:rPr>
          <w:rFonts w:ascii="Times New Roman" w:hAnsi="Times New Roman"/>
          <w:sz w:val="28"/>
          <w:szCs w:val="28"/>
        </w:rPr>
      </w:pPr>
      <w:r w:rsidRPr="0035606C">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50424F07" w14:textId="77777777" w:rsidR="002E2AB9" w:rsidRPr="0035606C" w:rsidRDefault="002E2AB9" w:rsidP="002E2AB9">
      <w:pPr>
        <w:widowControl w:val="0"/>
        <w:pBdr>
          <w:bottom w:val="single" w:sz="12" w:space="12" w:color="FFFFFF"/>
        </w:pBdr>
        <w:spacing w:after="0" w:line="240" w:lineRule="auto"/>
        <w:ind w:firstLine="567"/>
        <w:jc w:val="both"/>
        <w:rPr>
          <w:rFonts w:ascii="Times New Roman" w:hAnsi="Times New Roman"/>
          <w:sz w:val="28"/>
          <w:szCs w:val="28"/>
          <w:shd w:val="clear" w:color="auto" w:fill="FFFFFF"/>
        </w:rPr>
      </w:pPr>
      <w:r w:rsidRPr="0035606C">
        <w:rPr>
          <w:rFonts w:ascii="Times New Roman" w:hAnsi="Times New Roman"/>
          <w:sz w:val="28"/>
          <w:szCs w:val="28"/>
          <w:shd w:val="clear" w:color="auto" w:fill="FFFFFF"/>
        </w:rPr>
        <w:t xml:space="preserve">За відсутності підстав, передбачених ч. 2 вказаної вище статті, член </w:t>
      </w:r>
      <w:r>
        <w:rPr>
          <w:rFonts w:ascii="Times New Roman" w:hAnsi="Times New Roman"/>
          <w:sz w:val="28"/>
          <w:szCs w:val="28"/>
          <w:shd w:val="clear" w:color="auto" w:fill="FFFFFF"/>
        </w:rPr>
        <w:t>Комісії</w:t>
      </w:r>
      <w:r w:rsidRPr="0035606C">
        <w:rPr>
          <w:rFonts w:ascii="Times New Roman" w:hAnsi="Times New Roman"/>
          <w:sz w:val="28"/>
          <w:szCs w:val="28"/>
          <w:shd w:val="clear" w:color="auto" w:fill="FFFFFF"/>
        </w:rPr>
        <w:t xml:space="preserve"> приймає рішення про відкриття дисциплінарного провадження щодо </w:t>
      </w:r>
      <w:r>
        <w:rPr>
          <w:rFonts w:ascii="Times New Roman" w:hAnsi="Times New Roman"/>
          <w:sz w:val="28"/>
          <w:szCs w:val="28"/>
          <w:shd w:val="clear" w:color="auto" w:fill="FFFFFF"/>
        </w:rPr>
        <w:t xml:space="preserve">окремого </w:t>
      </w:r>
      <w:r w:rsidRPr="0035606C">
        <w:rPr>
          <w:rFonts w:ascii="Times New Roman" w:hAnsi="Times New Roman"/>
          <w:sz w:val="28"/>
          <w:szCs w:val="28"/>
          <w:shd w:val="clear" w:color="auto" w:fill="FFFFFF"/>
        </w:rPr>
        <w:t>прокурора.</w:t>
      </w:r>
    </w:p>
    <w:p w14:paraId="1ADE8E72" w14:textId="77777777" w:rsidR="002E2AB9" w:rsidRPr="0035606C" w:rsidRDefault="002E2AB9" w:rsidP="002E2AB9">
      <w:pPr>
        <w:widowControl w:val="0"/>
        <w:pBdr>
          <w:bottom w:val="single" w:sz="12" w:space="12" w:color="FFFFFF"/>
        </w:pBdr>
        <w:spacing w:after="0" w:line="240" w:lineRule="auto"/>
        <w:ind w:firstLine="567"/>
        <w:jc w:val="both"/>
        <w:rPr>
          <w:rFonts w:ascii="Times New Roman" w:hAnsi="Times New Roman"/>
          <w:color w:val="000000"/>
          <w:sz w:val="28"/>
          <w:szCs w:val="28"/>
        </w:rPr>
      </w:pPr>
      <w:r w:rsidRPr="0035606C">
        <w:rPr>
          <w:rFonts w:ascii="Times New Roman" w:hAnsi="Times New Roman"/>
          <w:color w:val="000000"/>
          <w:sz w:val="28"/>
          <w:szCs w:val="28"/>
        </w:rPr>
        <w:t xml:space="preserve">Дисциплінарному проступку, як і будь-якому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670B6927" w14:textId="77777777" w:rsidR="002E2AB9" w:rsidRPr="0035606C" w:rsidRDefault="002E2AB9" w:rsidP="002E2AB9">
      <w:pPr>
        <w:widowControl w:val="0"/>
        <w:pBdr>
          <w:bottom w:val="single" w:sz="12" w:space="12" w:color="FFFFFF"/>
        </w:pBdr>
        <w:spacing w:after="0" w:line="240" w:lineRule="auto"/>
        <w:ind w:firstLine="567"/>
        <w:jc w:val="both"/>
        <w:rPr>
          <w:rFonts w:ascii="Times New Roman" w:hAnsi="Times New Roman"/>
          <w:bCs/>
          <w:color w:val="000000"/>
          <w:sz w:val="28"/>
          <w:szCs w:val="28"/>
        </w:rPr>
      </w:pPr>
      <w:r w:rsidRPr="0035606C">
        <w:rPr>
          <w:rFonts w:ascii="Times New Roman" w:hAnsi="Times New Roman"/>
          <w:bCs/>
          <w:color w:val="000000"/>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3BCDF0C8" w14:textId="77777777" w:rsidR="002E2AB9" w:rsidRPr="0035606C" w:rsidRDefault="002E2AB9" w:rsidP="002E2AB9">
      <w:pPr>
        <w:widowControl w:val="0"/>
        <w:pBdr>
          <w:bottom w:val="single" w:sz="12" w:space="12" w:color="FFFFFF"/>
        </w:pBdr>
        <w:spacing w:after="0" w:line="240" w:lineRule="auto"/>
        <w:ind w:firstLine="567"/>
        <w:jc w:val="both"/>
        <w:rPr>
          <w:rFonts w:ascii="Times New Roman" w:hAnsi="Times New Roman"/>
          <w:bCs/>
          <w:color w:val="000000"/>
          <w:sz w:val="28"/>
          <w:szCs w:val="28"/>
        </w:rPr>
      </w:pPr>
      <w:r w:rsidRPr="0035606C">
        <w:rPr>
          <w:rFonts w:ascii="Times New Roman" w:hAnsi="Times New Roman"/>
          <w:bCs/>
          <w:color w:val="000000"/>
          <w:sz w:val="28"/>
          <w:szCs w:val="28"/>
        </w:rPr>
        <w:t xml:space="preserve">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w:t>
      </w:r>
      <w:r w:rsidRPr="0035606C">
        <w:rPr>
          <w:rFonts w:ascii="Times New Roman" w:eastAsia="Times New Roman" w:hAnsi="Times New Roman"/>
          <w:color w:val="000000"/>
          <w:sz w:val="28"/>
          <w:szCs w:val="28"/>
          <w:lang w:eastAsia="ru-RU"/>
        </w:rPr>
        <w:t>№ 1697-VII</w:t>
      </w:r>
      <w:r w:rsidRPr="0035606C">
        <w:rPr>
          <w:rFonts w:ascii="Times New Roman" w:hAnsi="Times New Roman"/>
          <w:bCs/>
          <w:color w:val="000000"/>
          <w:sz w:val="28"/>
          <w:szCs w:val="28"/>
        </w:rPr>
        <w:t xml:space="preserve"> та іншими нормативно-правовими актами, за яке до нього може бути застосоване дисциплінарне стягнення.</w:t>
      </w:r>
    </w:p>
    <w:p w14:paraId="669B0CE9" w14:textId="77777777" w:rsidR="002E2AB9" w:rsidRPr="0035606C" w:rsidRDefault="002E2AB9" w:rsidP="002E2AB9">
      <w:pPr>
        <w:widowControl w:val="0"/>
        <w:pBdr>
          <w:bottom w:val="single" w:sz="12" w:space="12" w:color="FFFFFF"/>
        </w:pBdr>
        <w:spacing w:after="0" w:line="240" w:lineRule="auto"/>
        <w:ind w:firstLine="567"/>
        <w:jc w:val="both"/>
        <w:rPr>
          <w:rFonts w:ascii="Times New Roman" w:hAnsi="Times New Roman"/>
          <w:color w:val="000000"/>
          <w:sz w:val="28"/>
          <w:szCs w:val="28"/>
          <w:lang w:eastAsia="uk-UA"/>
        </w:rPr>
      </w:pPr>
      <w:r w:rsidRPr="0035606C">
        <w:rPr>
          <w:rFonts w:ascii="Times New Roman" w:hAnsi="Times New Roman"/>
          <w:color w:val="000000"/>
          <w:sz w:val="28"/>
          <w:szCs w:val="28"/>
          <w:lang w:eastAsia="uk-UA"/>
        </w:rPr>
        <w:t>Пунктом 21 Керівних принципів, що стосуються ролі осіб, які здійснюють судове переслідування, прийнятих восьмим Конгресом Організації Об’єднаних Націй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654B21D5" w14:textId="299F57C1" w:rsidR="002E2AB9" w:rsidRPr="0035606C" w:rsidRDefault="002E2AB9" w:rsidP="002E2AB9">
      <w:pPr>
        <w:widowControl w:val="0"/>
        <w:pBdr>
          <w:bottom w:val="single" w:sz="12" w:space="12" w:color="FFFFFF"/>
        </w:pBdr>
        <w:spacing w:after="0" w:line="240" w:lineRule="auto"/>
        <w:ind w:firstLine="567"/>
        <w:jc w:val="both"/>
        <w:rPr>
          <w:rFonts w:ascii="Times New Roman" w:hAnsi="Times New Roman"/>
          <w:color w:val="000000"/>
          <w:sz w:val="28"/>
          <w:szCs w:val="28"/>
        </w:rPr>
      </w:pPr>
      <w:r w:rsidRPr="0035606C">
        <w:rPr>
          <w:rFonts w:ascii="Times New Roman" w:hAnsi="Times New Roman"/>
          <w:color w:val="000000"/>
          <w:sz w:val="28"/>
          <w:szCs w:val="28"/>
        </w:rPr>
        <w:t xml:space="preserve">Вимогою Закону </w:t>
      </w:r>
      <w:r w:rsidRPr="0035606C">
        <w:rPr>
          <w:rFonts w:ascii="Times New Roman" w:eastAsia="Times New Roman" w:hAnsi="Times New Roman"/>
          <w:color w:val="000000"/>
          <w:sz w:val="28"/>
          <w:szCs w:val="28"/>
          <w:lang w:eastAsia="ru-RU"/>
        </w:rPr>
        <w:t>№ 1697-VII</w:t>
      </w:r>
      <w:r w:rsidRPr="0035606C">
        <w:rPr>
          <w:rFonts w:ascii="Times New Roman" w:hAnsi="Times New Roman"/>
          <w:color w:val="000000"/>
          <w:sz w:val="28"/>
          <w:szCs w:val="28"/>
        </w:rPr>
        <w:t xml:space="preserve"> щодо змісту дисциплінарної скарги є зазначення скаржни</w:t>
      </w:r>
      <w:r w:rsidR="00C36F5D">
        <w:rPr>
          <w:rFonts w:ascii="Times New Roman" w:hAnsi="Times New Roman"/>
          <w:color w:val="000000"/>
          <w:sz w:val="28"/>
          <w:szCs w:val="28"/>
        </w:rPr>
        <w:t>ками</w:t>
      </w:r>
      <w:r w:rsidRPr="0035606C">
        <w:rPr>
          <w:rFonts w:ascii="Times New Roman" w:hAnsi="Times New Roman"/>
          <w:color w:val="000000"/>
          <w:sz w:val="28"/>
          <w:szCs w:val="28"/>
        </w:rPr>
        <w:t xml:space="preserve"> конкретних відомостей про наявність ознак </w:t>
      </w:r>
      <w:r w:rsidRPr="0035606C">
        <w:rPr>
          <w:rFonts w:ascii="Times New Roman" w:hAnsi="Times New Roman"/>
          <w:color w:val="000000"/>
          <w:sz w:val="28"/>
          <w:szCs w:val="28"/>
        </w:rPr>
        <w:lastRenderedPageBreak/>
        <w:t>дисциплінарного проступку прокурора.</w:t>
      </w:r>
    </w:p>
    <w:p w14:paraId="66A5FD10" w14:textId="6E03C1F6" w:rsidR="00F33AC6" w:rsidRDefault="002E2AB9" w:rsidP="002E2AB9">
      <w:pPr>
        <w:widowControl w:val="0"/>
        <w:pBdr>
          <w:bottom w:val="single" w:sz="12" w:space="12" w:color="FFFFFF"/>
        </w:pBdr>
        <w:spacing w:after="0" w:line="240" w:lineRule="auto"/>
        <w:ind w:firstLine="567"/>
        <w:jc w:val="both"/>
        <w:rPr>
          <w:rFonts w:ascii="Times New Roman" w:hAnsi="Times New Roman"/>
          <w:sz w:val="28"/>
          <w:szCs w:val="28"/>
        </w:rPr>
      </w:pPr>
      <w:r w:rsidRPr="0035606C">
        <w:rPr>
          <w:rFonts w:ascii="Times New Roman" w:hAnsi="Times New Roman"/>
          <w:sz w:val="28"/>
          <w:szCs w:val="28"/>
        </w:rPr>
        <w:t xml:space="preserve">Відповідно до п. 62 </w:t>
      </w:r>
      <w:r w:rsidRPr="0035606C">
        <w:rPr>
          <w:rFonts w:ascii="Times New Roman" w:eastAsia="Aptos" w:hAnsi="Times New Roman"/>
          <w:bCs/>
          <w:iCs/>
          <w:color w:val="000000"/>
          <w:sz w:val="28"/>
          <w:szCs w:val="28"/>
        </w:rPr>
        <w:t xml:space="preserve">Положення </w:t>
      </w:r>
      <w:r w:rsidRPr="000D43B4">
        <w:rPr>
          <w:rFonts w:ascii="Times New Roman" w:eastAsia="Aptos" w:hAnsi="Times New Roman"/>
          <w:bCs/>
          <w:iCs/>
          <w:color w:val="000000"/>
          <w:sz w:val="28"/>
          <w:szCs w:val="28"/>
        </w:rPr>
        <w:t>про порядок роботи відповідного органу, що здійснює дисциплінарне провадження</w:t>
      </w:r>
      <w:r w:rsidRPr="0035606C">
        <w:rPr>
          <w:rFonts w:ascii="Times New Roman" w:eastAsia="Aptos" w:hAnsi="Times New Roman"/>
          <w:iCs/>
          <w:color w:val="000000"/>
          <w:sz w:val="28"/>
          <w:szCs w:val="28"/>
        </w:rPr>
        <w:t>,</w:t>
      </w:r>
      <w:r w:rsidRPr="0035606C">
        <w:rPr>
          <w:rFonts w:ascii="Times New Roman" w:eastAsia="Aptos" w:hAnsi="Times New Roman"/>
          <w:bCs/>
          <w:iCs/>
          <w:color w:val="000000"/>
          <w:sz w:val="28"/>
          <w:szCs w:val="28"/>
        </w:rPr>
        <w:t xml:space="preserve"> прийнятого всеукраїнською конференцією прокурорів 27.04.2017 (далі – Положення)</w:t>
      </w:r>
      <w:r w:rsidRPr="0035606C">
        <w:rPr>
          <w:rFonts w:ascii="Times New Roman" w:hAnsi="Times New Roman"/>
          <w:sz w:val="28"/>
          <w:szCs w:val="28"/>
        </w:rPr>
        <w:t>, Комісія не може прийняти рішення на підставі припущень, неперевіреної чи недостовірної інформації</w:t>
      </w:r>
      <w:r>
        <w:rPr>
          <w:rFonts w:ascii="Times New Roman" w:hAnsi="Times New Roman"/>
          <w:sz w:val="28"/>
          <w:szCs w:val="28"/>
        </w:rPr>
        <w:t>.</w:t>
      </w:r>
    </w:p>
    <w:p w14:paraId="55C36739" w14:textId="2E1F125F" w:rsidR="009F3DD4" w:rsidRDefault="009F3DD4" w:rsidP="009F3DD4">
      <w:pPr>
        <w:widowControl w:val="0"/>
        <w:pBdr>
          <w:bottom w:val="single" w:sz="12" w:space="0" w:color="FFFFFF"/>
        </w:pBdr>
        <w:spacing w:after="0" w:line="240" w:lineRule="auto"/>
        <w:ind w:firstLine="567"/>
        <w:jc w:val="both"/>
        <w:rPr>
          <w:rFonts w:ascii="Times New Roman" w:eastAsia="Aptos" w:hAnsi="Times New Roman"/>
          <w:sz w:val="28"/>
          <w:szCs w:val="28"/>
          <w:shd w:val="clear" w:color="auto" w:fill="FFFFFF"/>
        </w:rPr>
      </w:pPr>
      <w:r w:rsidRPr="000B29D6">
        <w:rPr>
          <w:rFonts w:ascii="Times New Roman" w:hAnsi="Times New Roman"/>
          <w:b/>
          <w:sz w:val="28"/>
          <w:szCs w:val="28"/>
        </w:rPr>
        <w:t>Оцінка встановлених обставин та мотиви прийнятого рішення</w:t>
      </w:r>
    </w:p>
    <w:p w14:paraId="445BCAE7" w14:textId="4BE0C998" w:rsidR="009F3DD4" w:rsidRPr="009E6ABF" w:rsidRDefault="002E2AB9" w:rsidP="009F3DD4">
      <w:pPr>
        <w:widowControl w:val="0"/>
        <w:pBdr>
          <w:bottom w:val="single" w:sz="12" w:space="0" w:color="FFFFFF"/>
        </w:pBdr>
        <w:spacing w:after="0" w:line="240" w:lineRule="auto"/>
        <w:ind w:firstLine="567"/>
        <w:jc w:val="both"/>
        <w:rPr>
          <w:rFonts w:ascii="Times New Roman" w:hAnsi="Times New Roman"/>
          <w:sz w:val="28"/>
          <w:szCs w:val="28"/>
        </w:rPr>
      </w:pPr>
      <w:r>
        <w:rPr>
          <w:rFonts w:ascii="Times New Roman" w:hAnsi="Times New Roman"/>
          <w:sz w:val="28"/>
          <w:szCs w:val="28"/>
        </w:rPr>
        <w:t>Зазначена д</w:t>
      </w:r>
      <w:r w:rsidR="009F3DD4" w:rsidRPr="000803C3">
        <w:rPr>
          <w:rFonts w:ascii="Times New Roman" w:hAnsi="Times New Roman"/>
          <w:sz w:val="28"/>
          <w:szCs w:val="28"/>
        </w:rPr>
        <w:t xml:space="preserve">исциплінарна скарга </w:t>
      </w:r>
      <w:r w:rsidR="009B2BC6">
        <w:rPr>
          <w:rFonts w:ascii="Times New Roman" w:hAnsi="Times New Roman"/>
          <w:sz w:val="28"/>
          <w:szCs w:val="28"/>
        </w:rPr>
        <w:t>загалом</w:t>
      </w:r>
      <w:r w:rsidR="009F3DD4" w:rsidRPr="009F3DD4">
        <w:rPr>
          <w:rFonts w:ascii="Times New Roman" w:hAnsi="Times New Roman"/>
          <w:sz w:val="28"/>
          <w:szCs w:val="28"/>
        </w:rPr>
        <w:t xml:space="preserve"> </w:t>
      </w:r>
      <w:r w:rsidR="009F3DD4" w:rsidRPr="000803C3">
        <w:rPr>
          <w:rFonts w:ascii="Times New Roman" w:hAnsi="Times New Roman"/>
          <w:sz w:val="28"/>
          <w:szCs w:val="28"/>
        </w:rPr>
        <w:t>стосується рішень, дій (бездіяльності) прокурор</w:t>
      </w:r>
      <w:r w:rsidR="009F3DD4">
        <w:rPr>
          <w:rFonts w:ascii="Times New Roman" w:hAnsi="Times New Roman"/>
          <w:sz w:val="28"/>
          <w:szCs w:val="28"/>
        </w:rPr>
        <w:t>а</w:t>
      </w:r>
      <w:r w:rsidR="009F3DD4" w:rsidRPr="000803C3">
        <w:rPr>
          <w:rFonts w:ascii="Times New Roman" w:hAnsi="Times New Roman"/>
          <w:sz w:val="28"/>
          <w:szCs w:val="28"/>
        </w:rPr>
        <w:t xml:space="preserve">, </w:t>
      </w:r>
      <w:r w:rsidR="009F3DD4">
        <w:rPr>
          <w:rFonts w:ascii="Times New Roman" w:hAnsi="Times New Roman"/>
          <w:sz w:val="28"/>
          <w:szCs w:val="28"/>
        </w:rPr>
        <w:t xml:space="preserve">вчинених </w:t>
      </w:r>
      <w:r w:rsidR="009F3DD4">
        <w:rPr>
          <w:rFonts w:ascii="Times New Roman" w:hAnsi="Times New Roman"/>
          <w:color w:val="000000"/>
          <w:sz w:val="28"/>
          <w:szCs w:val="28"/>
        </w:rPr>
        <w:t>у межах кримінального процесу</w:t>
      </w:r>
      <w:r w:rsidR="002D4FA9">
        <w:rPr>
          <w:rFonts w:ascii="Times New Roman" w:hAnsi="Times New Roman"/>
          <w:sz w:val="28"/>
          <w:szCs w:val="28"/>
        </w:rPr>
        <w:t>.</w:t>
      </w:r>
    </w:p>
    <w:p w14:paraId="2019C8E3" w14:textId="20A91BA5" w:rsidR="009B2BC6" w:rsidRPr="009B2BC6" w:rsidRDefault="008B6F1B" w:rsidP="009B2BC6">
      <w:pPr>
        <w:spacing w:after="0" w:line="240" w:lineRule="auto"/>
        <w:ind w:firstLine="567"/>
        <w:jc w:val="both"/>
        <w:rPr>
          <w:rFonts w:ascii="Times New Roman" w:hAnsi="Times New Roman"/>
          <w:sz w:val="28"/>
          <w:szCs w:val="28"/>
        </w:rPr>
      </w:pPr>
      <w:r>
        <w:rPr>
          <w:rFonts w:ascii="Times New Roman" w:hAnsi="Times New Roman"/>
          <w:sz w:val="28"/>
          <w:szCs w:val="28"/>
        </w:rPr>
        <w:t>У</w:t>
      </w:r>
      <w:r w:rsidR="009B2BC6" w:rsidRPr="009B2BC6">
        <w:rPr>
          <w:rFonts w:ascii="Times New Roman" w:hAnsi="Times New Roman"/>
          <w:sz w:val="28"/>
          <w:szCs w:val="28"/>
        </w:rPr>
        <w:t xml:space="preserve"> такому випадку для відкриття дисциплінарного провадження має бути факт порушення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чинним законодавством України порядку.</w:t>
      </w:r>
    </w:p>
    <w:p w14:paraId="2A8B3894" w14:textId="61DFD3B3" w:rsidR="009F3DD4" w:rsidRPr="00792646" w:rsidRDefault="009F3DD4" w:rsidP="009B2BC6">
      <w:pPr>
        <w:spacing w:after="0" w:line="240" w:lineRule="auto"/>
        <w:ind w:firstLine="567"/>
        <w:jc w:val="both"/>
        <w:rPr>
          <w:rFonts w:ascii="Times New Roman" w:hAnsi="Times New Roman"/>
          <w:b/>
          <w:sz w:val="28"/>
          <w:szCs w:val="28"/>
        </w:rPr>
      </w:pPr>
      <w:r>
        <w:rPr>
          <w:rFonts w:ascii="Times New Roman" w:hAnsi="Times New Roman"/>
          <w:sz w:val="28"/>
          <w:szCs w:val="28"/>
          <w:shd w:val="clear" w:color="auto" w:fill="FFFFFF"/>
        </w:rPr>
        <w:t>Як вже зазначено, за приписами закону,</w:t>
      </w:r>
      <w:r w:rsidRPr="00792646">
        <w:rPr>
          <w:rFonts w:ascii="Times New Roman" w:hAnsi="Times New Roman"/>
          <w:sz w:val="28"/>
          <w:szCs w:val="28"/>
          <w:shd w:val="clear" w:color="auto" w:fill="FFFFFF"/>
        </w:rPr>
        <w:t xml:space="preserve"> рішення, дії чи бездіяльність прокурора в межах кримінального процесу можуть бути оскаржені виключно в порядку, встановленому КПК України. </w:t>
      </w:r>
    </w:p>
    <w:p w14:paraId="3A063CC4" w14:textId="77777777" w:rsidR="009F3DD4" w:rsidRDefault="009F3DD4" w:rsidP="009F3DD4">
      <w:pPr>
        <w:spacing w:after="0" w:line="240" w:lineRule="auto"/>
        <w:ind w:firstLine="567"/>
        <w:jc w:val="both"/>
        <w:rPr>
          <w:rFonts w:ascii="Times New Roman" w:hAnsi="Times New Roman"/>
          <w:sz w:val="28"/>
          <w:szCs w:val="28"/>
          <w:shd w:val="clear" w:color="auto" w:fill="FFFFFF"/>
        </w:rPr>
      </w:pPr>
      <w:r w:rsidRPr="00792646">
        <w:rPr>
          <w:rFonts w:ascii="Times New Roman" w:hAnsi="Times New Roman"/>
          <w:sz w:val="28"/>
          <w:szCs w:val="28"/>
          <w:shd w:val="clear" w:color="auto" w:fill="FFFFFF"/>
        </w:rPr>
        <w:t>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2729B56B" w14:textId="77777777" w:rsidR="009F3DD4" w:rsidRDefault="009F3DD4" w:rsidP="009F3DD4">
      <w:pPr>
        <w:spacing w:after="0" w:line="240" w:lineRule="auto"/>
        <w:ind w:firstLine="567"/>
        <w:jc w:val="both"/>
        <w:rPr>
          <w:rFonts w:ascii="Times New Roman" w:hAnsi="Times New Roman"/>
          <w:bCs/>
          <w:sz w:val="28"/>
          <w:szCs w:val="28"/>
        </w:rPr>
      </w:pPr>
      <w:r w:rsidRPr="00E960C8">
        <w:rPr>
          <w:rFonts w:ascii="Times New Roman" w:hAnsi="Times New Roman"/>
          <w:bCs/>
          <w:sz w:val="28"/>
          <w:szCs w:val="28"/>
        </w:rPr>
        <w:t xml:space="preserve">Згідно із ч. 2 ст. 369 КПК України судове рішення, у якому слідчий суддя, суд вирішує інші питання, викладається у формі ухвали, яку до дисциплінарної скарги не долучено та про наявність такої не зазначено. </w:t>
      </w:r>
    </w:p>
    <w:p w14:paraId="45E8862A" w14:textId="4ACEC112" w:rsidR="009B2BC6" w:rsidRDefault="009B2BC6" w:rsidP="009F3DD4">
      <w:pPr>
        <w:spacing w:after="0" w:line="240" w:lineRule="auto"/>
        <w:ind w:firstLine="567"/>
        <w:jc w:val="both"/>
        <w:rPr>
          <w:rFonts w:ascii="Times New Roman" w:hAnsi="Times New Roman"/>
          <w:sz w:val="28"/>
          <w:szCs w:val="28"/>
        </w:rPr>
      </w:pPr>
      <w:r w:rsidRPr="009B2BC6">
        <w:rPr>
          <w:rFonts w:ascii="Times New Roman" w:hAnsi="Times New Roman"/>
          <w:sz w:val="28"/>
          <w:szCs w:val="28"/>
        </w:rPr>
        <w:t xml:space="preserve">В матеріалах дисциплінарної скарги відсутнє звернення суду щодо дій, рішень чи бездіяльності прокурора до органу, що здійснює дисциплінарне провадження, в передбаченому КПК України порядку. Судових рішень про визнання неправомірними дій прокурора </w:t>
      </w:r>
      <w:r w:rsidR="0089302B">
        <w:rPr>
          <w:rFonts w:ascii="Times New Roman" w:hAnsi="Times New Roman"/>
          <w:sz w:val="28"/>
          <w:szCs w:val="28"/>
        </w:rPr>
        <w:t>Янчука Д.Л.</w:t>
      </w:r>
      <w:r w:rsidRPr="009B2BC6">
        <w:rPr>
          <w:rFonts w:ascii="Times New Roman" w:hAnsi="Times New Roman"/>
          <w:sz w:val="28"/>
          <w:szCs w:val="28"/>
        </w:rPr>
        <w:t xml:space="preserve"> до скарги не долучено.</w:t>
      </w:r>
    </w:p>
    <w:p w14:paraId="23D5B884" w14:textId="77777777" w:rsidR="002D4FA9" w:rsidRPr="00F4031E" w:rsidRDefault="002D4FA9" w:rsidP="006E3B82">
      <w:pPr>
        <w:widowControl w:val="0"/>
        <w:pBdr>
          <w:bottom w:val="single" w:sz="12" w:space="0" w:color="FFFFFF"/>
        </w:pBdr>
        <w:spacing w:after="0" w:line="240" w:lineRule="auto"/>
        <w:ind w:right="-1" w:firstLine="567"/>
        <w:jc w:val="both"/>
        <w:rPr>
          <w:rFonts w:ascii="Times New Roman" w:hAnsi="Times New Roman"/>
          <w:color w:val="000000"/>
          <w:sz w:val="28"/>
          <w:szCs w:val="28"/>
        </w:rPr>
      </w:pPr>
      <w:r w:rsidRPr="00F4031E">
        <w:rPr>
          <w:rFonts w:ascii="Times New Roman" w:hAnsi="Times New Roman"/>
          <w:color w:val="000000"/>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59146928" w14:textId="77777777" w:rsidR="002D4FA9" w:rsidRDefault="002D4FA9" w:rsidP="006E3B82">
      <w:pPr>
        <w:widowControl w:val="0"/>
        <w:pBdr>
          <w:bottom w:val="single" w:sz="12" w:space="0" w:color="FFFFFF"/>
        </w:pBdr>
        <w:spacing w:after="0" w:line="240" w:lineRule="auto"/>
        <w:ind w:right="-1" w:firstLine="567"/>
        <w:jc w:val="both"/>
        <w:rPr>
          <w:rFonts w:ascii="Times New Roman" w:hAnsi="Times New Roman"/>
          <w:color w:val="000000"/>
          <w:sz w:val="28"/>
          <w:szCs w:val="28"/>
        </w:rPr>
      </w:pPr>
      <w:r w:rsidRPr="00F4031E">
        <w:rPr>
          <w:rFonts w:ascii="Times New Roman" w:hAnsi="Times New Roman"/>
          <w:color w:val="000000"/>
          <w:sz w:val="28"/>
          <w:szCs w:val="28"/>
        </w:rPr>
        <w:t>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w:t>
      </w:r>
    </w:p>
    <w:p w14:paraId="0860D1F3" w14:textId="39C7AFA0" w:rsidR="002D4FA9" w:rsidRDefault="002D4FA9" w:rsidP="006E3B82">
      <w:pPr>
        <w:widowControl w:val="0"/>
        <w:pBdr>
          <w:bottom w:val="single" w:sz="12" w:space="0" w:color="FFFFFF"/>
        </w:pBdr>
        <w:spacing w:after="0" w:line="240" w:lineRule="auto"/>
        <w:ind w:right="-1" w:firstLine="567"/>
        <w:jc w:val="both"/>
        <w:rPr>
          <w:rFonts w:ascii="Times New Roman" w:hAnsi="Times New Roman"/>
          <w:color w:val="000000"/>
          <w:sz w:val="28"/>
          <w:szCs w:val="28"/>
        </w:rPr>
      </w:pPr>
      <w:r w:rsidRPr="00F4031E">
        <w:rPr>
          <w:rFonts w:ascii="Times New Roman" w:hAnsi="Times New Roman"/>
          <w:color w:val="000000"/>
          <w:sz w:val="28"/>
          <w:szCs w:val="28"/>
        </w:rPr>
        <w:t xml:space="preserve">Основною підставою дисциплінарної скарги є </w:t>
      </w:r>
      <w:r>
        <w:rPr>
          <w:rFonts w:ascii="Times New Roman" w:hAnsi="Times New Roman"/>
          <w:color w:val="000000"/>
          <w:sz w:val="28"/>
          <w:szCs w:val="28"/>
        </w:rPr>
        <w:t>подання прокурором клопотання про продовження запобіжного заходу у вигляді домашнього арешту, у якому просив продовжити запобіжний захід у вигляді домашнього арешту у період з 23.00 годин до 06.00 годин, тобто не цілодобового домашнього арешту, що скаржники вважають порушенням норм КПК України.</w:t>
      </w:r>
    </w:p>
    <w:p w14:paraId="115CF032" w14:textId="3A40A0EF" w:rsidR="002D4FA9" w:rsidRPr="00F4031E" w:rsidRDefault="002D4FA9" w:rsidP="006E3B82">
      <w:pPr>
        <w:widowControl w:val="0"/>
        <w:pBdr>
          <w:bottom w:val="single" w:sz="12" w:space="0" w:color="FFFFFF"/>
        </w:pBdr>
        <w:spacing w:after="0" w:line="240" w:lineRule="auto"/>
        <w:ind w:right="-1" w:firstLine="567"/>
        <w:jc w:val="both"/>
        <w:rPr>
          <w:rFonts w:ascii="Times New Roman" w:hAnsi="Times New Roman"/>
          <w:color w:val="000000"/>
          <w:sz w:val="28"/>
          <w:szCs w:val="28"/>
        </w:rPr>
      </w:pPr>
      <w:r w:rsidRPr="00F4031E">
        <w:rPr>
          <w:rFonts w:ascii="Times New Roman" w:hAnsi="Times New Roman"/>
          <w:color w:val="000000"/>
          <w:sz w:val="28"/>
          <w:szCs w:val="28"/>
        </w:rPr>
        <w:t xml:space="preserve">Проте </w:t>
      </w:r>
      <w:r>
        <w:rPr>
          <w:rFonts w:ascii="Times New Roman" w:hAnsi="Times New Roman"/>
          <w:color w:val="000000"/>
          <w:sz w:val="28"/>
          <w:szCs w:val="28"/>
        </w:rPr>
        <w:t xml:space="preserve">вказане є складовою процесуальних прав учасників кримінального провадження і </w:t>
      </w:r>
      <w:r w:rsidRPr="00F4031E">
        <w:rPr>
          <w:rFonts w:ascii="Times New Roman" w:hAnsi="Times New Roman"/>
          <w:color w:val="000000"/>
          <w:sz w:val="28"/>
          <w:szCs w:val="28"/>
        </w:rPr>
        <w:t>не може свідчити про невиконання чи неналежне виконання ним</w:t>
      </w:r>
      <w:r>
        <w:rPr>
          <w:rFonts w:ascii="Times New Roman" w:hAnsi="Times New Roman"/>
          <w:color w:val="000000"/>
          <w:sz w:val="28"/>
          <w:szCs w:val="28"/>
        </w:rPr>
        <w:t>и</w:t>
      </w:r>
      <w:r w:rsidRPr="00F4031E">
        <w:rPr>
          <w:rFonts w:ascii="Times New Roman" w:hAnsi="Times New Roman"/>
          <w:color w:val="000000"/>
          <w:sz w:val="28"/>
          <w:szCs w:val="28"/>
        </w:rPr>
        <w:t xml:space="preserve"> службових обов’язків. Не може вважатися аргументом та підставою для </w:t>
      </w:r>
      <w:r w:rsidRPr="00F4031E">
        <w:rPr>
          <w:rFonts w:ascii="Times New Roman" w:hAnsi="Times New Roman"/>
          <w:color w:val="000000"/>
          <w:sz w:val="28"/>
          <w:szCs w:val="28"/>
        </w:rPr>
        <w:lastRenderedPageBreak/>
        <w:t>відкриття стосовно прокурор</w:t>
      </w:r>
      <w:r w:rsidR="006E3B82">
        <w:rPr>
          <w:rFonts w:ascii="Times New Roman" w:hAnsi="Times New Roman"/>
          <w:color w:val="000000"/>
          <w:sz w:val="28"/>
          <w:szCs w:val="28"/>
        </w:rPr>
        <w:t>а</w:t>
      </w:r>
      <w:r w:rsidRPr="00F4031E">
        <w:rPr>
          <w:rFonts w:ascii="Times New Roman" w:hAnsi="Times New Roman"/>
          <w:color w:val="000000"/>
          <w:sz w:val="28"/>
          <w:szCs w:val="28"/>
        </w:rPr>
        <w:t xml:space="preserve"> дисциплінарного провадження те, що </w:t>
      </w:r>
      <w:r w:rsidR="006E3B82">
        <w:rPr>
          <w:rFonts w:ascii="Times New Roman" w:hAnsi="Times New Roman"/>
          <w:color w:val="000000"/>
          <w:sz w:val="28"/>
          <w:szCs w:val="28"/>
        </w:rPr>
        <w:t>він</w:t>
      </w:r>
      <w:r w:rsidRPr="00F4031E">
        <w:rPr>
          <w:rFonts w:ascii="Times New Roman" w:hAnsi="Times New Roman"/>
          <w:color w:val="000000"/>
          <w:sz w:val="28"/>
          <w:szCs w:val="28"/>
        </w:rPr>
        <w:t xml:space="preserve"> зберігаючи процесуальну самостійність та незалежність, керуючись наданими </w:t>
      </w:r>
      <w:r>
        <w:rPr>
          <w:rFonts w:ascii="Times New Roman" w:hAnsi="Times New Roman"/>
          <w:color w:val="000000"/>
          <w:sz w:val="28"/>
          <w:szCs w:val="28"/>
        </w:rPr>
        <w:t>їм</w:t>
      </w:r>
      <w:r w:rsidRPr="00F4031E">
        <w:rPr>
          <w:rFonts w:ascii="Times New Roman" w:hAnsi="Times New Roman"/>
          <w:color w:val="000000"/>
          <w:sz w:val="28"/>
          <w:szCs w:val="28"/>
        </w:rPr>
        <w:t xml:space="preserve"> повноваженнями відповідно до ст. 36 КПК України, </w:t>
      </w:r>
      <w:r>
        <w:rPr>
          <w:rFonts w:ascii="Times New Roman" w:hAnsi="Times New Roman"/>
          <w:color w:val="000000"/>
          <w:sz w:val="28"/>
          <w:szCs w:val="28"/>
        </w:rPr>
        <w:t>пода</w:t>
      </w:r>
      <w:r w:rsidR="006E3B82">
        <w:rPr>
          <w:rFonts w:ascii="Times New Roman" w:hAnsi="Times New Roman"/>
          <w:color w:val="000000"/>
          <w:sz w:val="28"/>
          <w:szCs w:val="28"/>
        </w:rPr>
        <w:t>в</w:t>
      </w:r>
      <w:r>
        <w:rPr>
          <w:rFonts w:ascii="Times New Roman" w:hAnsi="Times New Roman"/>
          <w:color w:val="000000"/>
          <w:sz w:val="28"/>
          <w:szCs w:val="28"/>
        </w:rPr>
        <w:t xml:space="preserve"> відповідне клопотання</w:t>
      </w:r>
      <w:r w:rsidR="006E3B82">
        <w:rPr>
          <w:rFonts w:ascii="Times New Roman" w:hAnsi="Times New Roman"/>
          <w:color w:val="000000"/>
          <w:sz w:val="28"/>
          <w:szCs w:val="28"/>
        </w:rPr>
        <w:t>.</w:t>
      </w:r>
    </w:p>
    <w:p w14:paraId="35776EAE" w14:textId="77777777" w:rsidR="002D4FA9" w:rsidRPr="00F4031E" w:rsidRDefault="002D4FA9" w:rsidP="006E3B82">
      <w:pPr>
        <w:widowControl w:val="0"/>
        <w:pBdr>
          <w:bottom w:val="single" w:sz="12" w:space="0" w:color="FFFFFF"/>
        </w:pBdr>
        <w:spacing w:after="0" w:line="240" w:lineRule="auto"/>
        <w:ind w:right="-1" w:firstLine="567"/>
        <w:jc w:val="both"/>
        <w:rPr>
          <w:rFonts w:ascii="Times New Roman" w:hAnsi="Times New Roman"/>
          <w:color w:val="000000"/>
          <w:sz w:val="28"/>
          <w:szCs w:val="28"/>
        </w:rPr>
      </w:pPr>
      <w:r w:rsidRPr="00F4031E">
        <w:rPr>
          <w:rFonts w:ascii="Times New Roman" w:hAnsi="Times New Roman"/>
          <w:color w:val="000000"/>
          <w:sz w:val="28"/>
          <w:szCs w:val="28"/>
        </w:rPr>
        <w:t>Слід зазначити, що кримінальне провадження здійснюється на основі змагальності, а його сторони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КПК України.</w:t>
      </w:r>
    </w:p>
    <w:p w14:paraId="5F3649C3" w14:textId="0A57C61A" w:rsidR="009B2BC6" w:rsidRPr="006E3B82" w:rsidRDefault="009F3DD4" w:rsidP="006E3B82">
      <w:pPr>
        <w:widowControl w:val="0"/>
        <w:pBdr>
          <w:bottom w:val="single" w:sz="12" w:space="1" w:color="FFFFFF"/>
        </w:pBdr>
        <w:spacing w:after="0" w:line="240" w:lineRule="auto"/>
        <w:ind w:firstLine="567"/>
        <w:jc w:val="both"/>
        <w:rPr>
          <w:rFonts w:ascii="Times New Roman" w:hAnsi="Times New Roman"/>
          <w:sz w:val="28"/>
          <w:szCs w:val="28"/>
        </w:rPr>
      </w:pPr>
      <w:r w:rsidRPr="003406D9">
        <w:rPr>
          <w:rFonts w:ascii="Times New Roman" w:hAnsi="Times New Roman"/>
          <w:sz w:val="28"/>
          <w:szCs w:val="28"/>
          <w:shd w:val="clear" w:color="auto" w:fill="FFFFFF"/>
        </w:rPr>
        <w:t xml:space="preserve">Зважаючи на викладене, твердження </w:t>
      </w:r>
      <w:r w:rsidR="006E3B82">
        <w:rPr>
          <w:rFonts w:ascii="Times New Roman" w:hAnsi="Times New Roman"/>
          <w:sz w:val="28"/>
          <w:szCs w:val="28"/>
          <w:shd w:val="clear" w:color="auto" w:fill="FFFFFF"/>
        </w:rPr>
        <w:t>скаржників</w:t>
      </w:r>
      <w:r w:rsidRPr="003406D9">
        <w:rPr>
          <w:rFonts w:ascii="Times New Roman" w:hAnsi="Times New Roman"/>
          <w:sz w:val="28"/>
          <w:szCs w:val="28"/>
          <w:shd w:val="clear" w:color="auto" w:fill="FFFFFF"/>
        </w:rPr>
        <w:t xml:space="preserve"> про невиконання чи неналежне виконання службових обов’язків </w:t>
      </w:r>
      <w:r w:rsidRPr="003406D9">
        <w:rPr>
          <w:rFonts w:ascii="Times New Roman" w:hAnsi="Times New Roman"/>
          <w:sz w:val="28"/>
          <w:szCs w:val="28"/>
        </w:rPr>
        <w:t xml:space="preserve">прокурором </w:t>
      </w:r>
      <w:r w:rsidR="009B2BC6">
        <w:rPr>
          <w:rFonts w:ascii="Times New Roman" w:hAnsi="Times New Roman"/>
          <w:sz w:val="28"/>
          <w:szCs w:val="28"/>
        </w:rPr>
        <w:t>Янчуком Д.Л</w:t>
      </w:r>
      <w:r w:rsidRPr="009F3DD4">
        <w:rPr>
          <w:rFonts w:ascii="Times New Roman" w:hAnsi="Times New Roman"/>
          <w:sz w:val="28"/>
          <w:szCs w:val="28"/>
        </w:rPr>
        <w:t xml:space="preserve">., </w:t>
      </w:r>
      <w:r w:rsidRPr="0015780A">
        <w:rPr>
          <w:rFonts w:ascii="Times New Roman" w:hAnsi="Times New Roman"/>
          <w:sz w:val="28"/>
          <w:szCs w:val="28"/>
        </w:rPr>
        <w:t xml:space="preserve">яке полягає у </w:t>
      </w:r>
      <w:r w:rsidR="006E3B82">
        <w:rPr>
          <w:rFonts w:ascii="Times New Roman" w:hAnsi="Times New Roman"/>
          <w:sz w:val="28"/>
          <w:szCs w:val="28"/>
        </w:rPr>
        <w:t xml:space="preserve">поданні клопотання </w:t>
      </w:r>
      <w:r w:rsidR="006E3B82">
        <w:rPr>
          <w:rFonts w:ascii="Times New Roman" w:hAnsi="Times New Roman"/>
          <w:color w:val="000000"/>
          <w:sz w:val="28"/>
          <w:szCs w:val="28"/>
        </w:rPr>
        <w:t>про продовження запобіжного заходу у вигляді домашнього арешту</w:t>
      </w:r>
      <w:r w:rsidRPr="0015780A">
        <w:rPr>
          <w:rFonts w:ascii="Times New Roman" w:hAnsi="Times New Roman"/>
          <w:sz w:val="28"/>
          <w:szCs w:val="28"/>
        </w:rPr>
        <w:t>,</w:t>
      </w:r>
      <w:r w:rsidRPr="0015780A">
        <w:rPr>
          <w:rFonts w:ascii="Times New Roman" w:hAnsi="Times New Roman"/>
          <w:b/>
          <w:bCs/>
          <w:sz w:val="28"/>
          <w:szCs w:val="28"/>
        </w:rPr>
        <w:t xml:space="preserve"> </w:t>
      </w:r>
      <w:r w:rsidRPr="003406D9">
        <w:rPr>
          <w:rFonts w:ascii="Times New Roman" w:hAnsi="Times New Roman"/>
          <w:color w:val="000000"/>
          <w:sz w:val="28"/>
          <w:szCs w:val="28"/>
          <w:shd w:val="clear" w:color="auto" w:fill="FFFFFF"/>
        </w:rPr>
        <w:t>є суб’єктивним</w:t>
      </w:r>
      <w:r>
        <w:rPr>
          <w:rFonts w:ascii="Times New Roman" w:hAnsi="Times New Roman"/>
          <w:color w:val="000000"/>
          <w:sz w:val="28"/>
          <w:szCs w:val="28"/>
          <w:shd w:val="clear" w:color="auto" w:fill="FFFFFF"/>
        </w:rPr>
        <w:t xml:space="preserve"> та зводиться до власних тлумачень норм закону. </w:t>
      </w:r>
    </w:p>
    <w:p w14:paraId="04C0CA92" w14:textId="5BD33F9F" w:rsidR="006E3B82" w:rsidRDefault="006E3B82" w:rsidP="006E3B82">
      <w:pPr>
        <w:widowControl w:val="0"/>
        <w:pBdr>
          <w:bottom w:val="single" w:sz="12" w:space="1" w:color="FFFFFF"/>
        </w:pBdr>
        <w:spacing w:after="0" w:line="240" w:lineRule="auto"/>
        <w:ind w:right="-1" w:firstLine="567"/>
        <w:jc w:val="both"/>
        <w:rPr>
          <w:rFonts w:ascii="Times New Roman" w:hAnsi="Times New Roman"/>
          <w:color w:val="000000"/>
          <w:sz w:val="28"/>
          <w:szCs w:val="28"/>
        </w:rPr>
      </w:pPr>
      <w:r w:rsidRPr="00F4031E">
        <w:rPr>
          <w:rFonts w:ascii="Times New Roman" w:hAnsi="Times New Roman"/>
          <w:color w:val="000000"/>
          <w:sz w:val="28"/>
          <w:szCs w:val="28"/>
        </w:rPr>
        <w:t>Щодо твердження скаржни</w:t>
      </w:r>
      <w:r>
        <w:rPr>
          <w:rFonts w:ascii="Times New Roman" w:hAnsi="Times New Roman"/>
          <w:color w:val="000000"/>
          <w:sz w:val="28"/>
          <w:szCs w:val="28"/>
        </w:rPr>
        <w:t>ків</w:t>
      </w:r>
      <w:r w:rsidRPr="00F4031E">
        <w:rPr>
          <w:rFonts w:ascii="Times New Roman" w:hAnsi="Times New Roman"/>
          <w:color w:val="000000"/>
          <w:sz w:val="28"/>
          <w:szCs w:val="28"/>
        </w:rPr>
        <w:t xml:space="preserve"> про вчинення </w:t>
      </w:r>
      <w:r>
        <w:rPr>
          <w:rFonts w:ascii="Times New Roman" w:hAnsi="Times New Roman"/>
          <w:color w:val="000000"/>
          <w:sz w:val="28"/>
          <w:szCs w:val="28"/>
        </w:rPr>
        <w:t xml:space="preserve">вказаними </w:t>
      </w:r>
      <w:r w:rsidRPr="00F4031E">
        <w:rPr>
          <w:rFonts w:ascii="Times New Roman" w:hAnsi="Times New Roman"/>
          <w:color w:val="000000"/>
          <w:sz w:val="28"/>
          <w:szCs w:val="28"/>
        </w:rPr>
        <w:t>прокурор</w:t>
      </w:r>
      <w:r>
        <w:rPr>
          <w:rFonts w:ascii="Times New Roman" w:hAnsi="Times New Roman"/>
          <w:color w:val="000000"/>
          <w:sz w:val="28"/>
          <w:szCs w:val="28"/>
        </w:rPr>
        <w:t xml:space="preserve">ами </w:t>
      </w:r>
      <w:r w:rsidRPr="00F4031E">
        <w:rPr>
          <w:rFonts w:ascii="Times New Roman" w:hAnsi="Times New Roman"/>
          <w:color w:val="000000"/>
          <w:sz w:val="28"/>
          <w:szCs w:val="28"/>
        </w:rPr>
        <w:t>дій, що порочать звання прокурора і можуть викликати сумнів у його об’єктивності, неупередженості</w:t>
      </w:r>
      <w:r>
        <w:rPr>
          <w:rFonts w:ascii="Times New Roman" w:hAnsi="Times New Roman"/>
          <w:color w:val="000000"/>
          <w:sz w:val="28"/>
          <w:szCs w:val="28"/>
        </w:rPr>
        <w:t xml:space="preserve"> </w:t>
      </w:r>
      <w:r w:rsidRPr="00CE4100">
        <w:rPr>
          <w:rFonts w:ascii="Times New Roman" w:hAnsi="Times New Roman"/>
          <w:sz w:val="28"/>
          <w:szCs w:val="28"/>
        </w:rPr>
        <w:t>та незалежності</w:t>
      </w:r>
      <w:r w:rsidRPr="00F4031E">
        <w:rPr>
          <w:rFonts w:ascii="Times New Roman" w:hAnsi="Times New Roman"/>
          <w:color w:val="000000"/>
          <w:sz w:val="28"/>
          <w:szCs w:val="28"/>
        </w:rPr>
        <w:t>, як про те зазначено у поданій скарзі.</w:t>
      </w:r>
      <w:r>
        <w:rPr>
          <w:rFonts w:ascii="Times New Roman" w:hAnsi="Times New Roman"/>
          <w:color w:val="000000"/>
          <w:sz w:val="28"/>
          <w:szCs w:val="28"/>
        </w:rPr>
        <w:t xml:space="preserve"> </w:t>
      </w:r>
    </w:p>
    <w:p w14:paraId="7327E4FB" w14:textId="7E4D53B7" w:rsidR="006E3B82" w:rsidRPr="007865C1" w:rsidRDefault="006E3B82" w:rsidP="006E3B82">
      <w:pPr>
        <w:widowControl w:val="0"/>
        <w:pBdr>
          <w:bottom w:val="single" w:sz="12" w:space="1" w:color="FFFFFF"/>
        </w:pBdr>
        <w:spacing w:after="0" w:line="240" w:lineRule="auto"/>
        <w:ind w:right="-1" w:firstLine="454"/>
        <w:jc w:val="both"/>
        <w:rPr>
          <w:rFonts w:ascii="Times New Roman" w:hAnsi="Times New Roman"/>
          <w:color w:val="000000"/>
          <w:sz w:val="28"/>
          <w:szCs w:val="28"/>
        </w:rPr>
      </w:pPr>
      <w:r w:rsidRPr="007865C1">
        <w:rPr>
          <w:rFonts w:ascii="Times New Roman" w:hAnsi="Times New Roman"/>
          <w:color w:val="000000"/>
          <w:sz w:val="28"/>
          <w:szCs w:val="28"/>
        </w:rPr>
        <w:t>Відповідно до сталої практики Комісії діями, що порочать звання прокурора і можуть викликати сумнів у його об’єктивності, неупередженості та незалежності</w:t>
      </w:r>
      <w:r>
        <w:rPr>
          <w:rFonts w:ascii="Times New Roman" w:hAnsi="Times New Roman"/>
          <w:color w:val="000000"/>
          <w:sz w:val="28"/>
          <w:szCs w:val="28"/>
        </w:rPr>
        <w:t xml:space="preserve">, </w:t>
      </w:r>
      <w:r w:rsidRPr="007865C1">
        <w:rPr>
          <w:rFonts w:ascii="Times New Roman" w:hAnsi="Times New Roman"/>
          <w:color w:val="000000"/>
          <w:sz w:val="28"/>
          <w:szCs w:val="28"/>
        </w:rPr>
        <w:t>зокрема, є:</w:t>
      </w:r>
    </w:p>
    <w:p w14:paraId="5C8855E3" w14:textId="77777777" w:rsidR="006E3B82" w:rsidRPr="007865C1" w:rsidRDefault="006E3B82" w:rsidP="006E3B82">
      <w:pPr>
        <w:widowControl w:val="0"/>
        <w:pBdr>
          <w:bottom w:val="single" w:sz="12" w:space="1" w:color="FFFFFF"/>
        </w:pBdr>
        <w:spacing w:after="0" w:line="240" w:lineRule="auto"/>
        <w:ind w:right="-1" w:firstLine="454"/>
        <w:jc w:val="both"/>
        <w:rPr>
          <w:rFonts w:ascii="Times New Roman" w:hAnsi="Times New Roman"/>
          <w:color w:val="000000"/>
          <w:sz w:val="28"/>
          <w:szCs w:val="28"/>
        </w:rPr>
      </w:pPr>
      <w:r w:rsidRPr="007865C1">
        <w:rPr>
          <w:rFonts w:ascii="Times New Roman" w:hAnsi="Times New Roman"/>
          <w:color w:val="000000"/>
          <w:sz w:val="28"/>
          <w:szCs w:val="28"/>
        </w:rPr>
        <w:t>1)</w:t>
      </w:r>
      <w:r w:rsidRPr="007865C1">
        <w:rPr>
          <w:rFonts w:ascii="Times New Roman" w:hAnsi="Times New Roman"/>
          <w:color w:val="000000"/>
          <w:sz w:val="28"/>
          <w:szCs w:val="28"/>
        </w:rPr>
        <w:tab/>
        <w:t>вчинення дій, що містять ознаки корупційних або пов’язаних з корупцією правопорушень, інших кримінальних правопорушень;</w:t>
      </w:r>
    </w:p>
    <w:p w14:paraId="7553C419" w14:textId="77777777" w:rsidR="006E3B82" w:rsidRPr="007865C1" w:rsidRDefault="006E3B82" w:rsidP="006E3B82">
      <w:pPr>
        <w:widowControl w:val="0"/>
        <w:pBdr>
          <w:bottom w:val="single" w:sz="12" w:space="1" w:color="FFFFFF"/>
        </w:pBdr>
        <w:spacing w:after="0" w:line="240" w:lineRule="auto"/>
        <w:ind w:right="-1" w:firstLine="454"/>
        <w:jc w:val="both"/>
        <w:rPr>
          <w:rFonts w:ascii="Times New Roman" w:hAnsi="Times New Roman"/>
          <w:color w:val="000000"/>
          <w:sz w:val="28"/>
          <w:szCs w:val="28"/>
        </w:rPr>
      </w:pPr>
      <w:r w:rsidRPr="007865C1">
        <w:rPr>
          <w:rFonts w:ascii="Times New Roman" w:hAnsi="Times New Roman"/>
          <w:color w:val="000000"/>
          <w:sz w:val="28"/>
          <w:szCs w:val="28"/>
        </w:rPr>
        <w:t>2)</w:t>
      </w:r>
      <w:r w:rsidRPr="007865C1">
        <w:rPr>
          <w:rFonts w:ascii="Times New Roman" w:hAnsi="Times New Roman"/>
          <w:color w:val="000000"/>
          <w:sz w:val="28"/>
          <w:szCs w:val="28"/>
        </w:rPr>
        <w:tab/>
        <w:t>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w:t>
      </w:r>
    </w:p>
    <w:p w14:paraId="2996DCBC" w14:textId="77777777" w:rsidR="006E3B82" w:rsidRPr="007865C1" w:rsidRDefault="006E3B82" w:rsidP="006E3B82">
      <w:pPr>
        <w:widowControl w:val="0"/>
        <w:pBdr>
          <w:bottom w:val="single" w:sz="12" w:space="1" w:color="FFFFFF"/>
        </w:pBdr>
        <w:spacing w:after="0" w:line="240" w:lineRule="auto"/>
        <w:ind w:right="-1" w:firstLine="454"/>
        <w:jc w:val="both"/>
        <w:rPr>
          <w:rFonts w:ascii="Times New Roman" w:hAnsi="Times New Roman"/>
          <w:color w:val="000000"/>
          <w:sz w:val="28"/>
          <w:szCs w:val="28"/>
        </w:rPr>
      </w:pPr>
      <w:r w:rsidRPr="007865C1">
        <w:rPr>
          <w:rFonts w:ascii="Times New Roman" w:hAnsi="Times New Roman"/>
          <w:color w:val="000000"/>
          <w:sz w:val="28"/>
          <w:szCs w:val="28"/>
        </w:rPr>
        <w:t>3)</w:t>
      </w:r>
      <w:r w:rsidRPr="007865C1">
        <w:rPr>
          <w:rFonts w:ascii="Times New Roman" w:hAnsi="Times New Roman"/>
          <w:color w:val="000000"/>
          <w:sz w:val="28"/>
          <w:szCs w:val="28"/>
        </w:rPr>
        <w:tab/>
        <w:t>неподання або несвоєчасне подання прокурором без поважних причин декларації доброчесності прокурора;</w:t>
      </w:r>
    </w:p>
    <w:p w14:paraId="1B9ED045" w14:textId="77777777" w:rsidR="006E3B82" w:rsidRPr="007865C1" w:rsidRDefault="006E3B82" w:rsidP="006E3B82">
      <w:pPr>
        <w:widowControl w:val="0"/>
        <w:pBdr>
          <w:bottom w:val="single" w:sz="12" w:space="1" w:color="FFFFFF"/>
        </w:pBdr>
        <w:spacing w:after="0" w:line="240" w:lineRule="auto"/>
        <w:ind w:right="-1" w:firstLine="454"/>
        <w:jc w:val="both"/>
        <w:rPr>
          <w:rFonts w:ascii="Times New Roman" w:hAnsi="Times New Roman"/>
          <w:color w:val="000000"/>
          <w:sz w:val="28"/>
          <w:szCs w:val="28"/>
        </w:rPr>
      </w:pPr>
      <w:r w:rsidRPr="007865C1">
        <w:rPr>
          <w:rFonts w:ascii="Times New Roman" w:hAnsi="Times New Roman"/>
          <w:color w:val="000000"/>
          <w:sz w:val="28"/>
          <w:szCs w:val="28"/>
        </w:rPr>
        <w:t>4)</w:t>
      </w:r>
      <w:r w:rsidRPr="007865C1">
        <w:rPr>
          <w:rFonts w:ascii="Times New Roman" w:hAnsi="Times New Roman"/>
          <w:color w:val="000000"/>
          <w:sz w:val="28"/>
          <w:szCs w:val="28"/>
        </w:rPr>
        <w:tab/>
        <w:t>подання в декларації доброчесності прокурора недостовірних (у тому числі неповних) тверджень;</w:t>
      </w:r>
    </w:p>
    <w:p w14:paraId="36A8B4D8" w14:textId="77777777" w:rsidR="006E3B82" w:rsidRPr="007865C1" w:rsidRDefault="006E3B82" w:rsidP="006E3B82">
      <w:pPr>
        <w:widowControl w:val="0"/>
        <w:pBdr>
          <w:bottom w:val="single" w:sz="12" w:space="1" w:color="FFFFFF"/>
        </w:pBdr>
        <w:spacing w:after="0" w:line="240" w:lineRule="auto"/>
        <w:ind w:right="-1" w:firstLine="454"/>
        <w:jc w:val="both"/>
        <w:rPr>
          <w:rFonts w:ascii="Times New Roman" w:hAnsi="Times New Roman"/>
          <w:color w:val="000000"/>
          <w:sz w:val="28"/>
          <w:szCs w:val="28"/>
        </w:rPr>
      </w:pPr>
      <w:r w:rsidRPr="007865C1">
        <w:rPr>
          <w:rFonts w:ascii="Times New Roman" w:hAnsi="Times New Roman"/>
          <w:color w:val="000000"/>
          <w:sz w:val="28"/>
          <w:szCs w:val="28"/>
        </w:rPr>
        <w:t>5)</w:t>
      </w:r>
      <w:r w:rsidRPr="007865C1">
        <w:rPr>
          <w:rFonts w:ascii="Times New Roman" w:hAnsi="Times New Roman"/>
          <w:color w:val="000000"/>
          <w:sz w:val="28"/>
          <w:szCs w:val="28"/>
        </w:rPr>
        <w:tab/>
        <w:t>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w:t>
      </w:r>
    </w:p>
    <w:p w14:paraId="012E8AC7" w14:textId="77777777" w:rsidR="006E3B82" w:rsidRPr="007865C1" w:rsidRDefault="006E3B82" w:rsidP="006E3B82">
      <w:pPr>
        <w:widowControl w:val="0"/>
        <w:pBdr>
          <w:bottom w:val="single" w:sz="12" w:space="1" w:color="FFFFFF"/>
        </w:pBdr>
        <w:spacing w:after="0" w:line="240" w:lineRule="auto"/>
        <w:ind w:right="-1" w:firstLine="454"/>
        <w:jc w:val="both"/>
        <w:rPr>
          <w:rFonts w:ascii="Times New Roman" w:hAnsi="Times New Roman"/>
          <w:color w:val="000000"/>
          <w:sz w:val="28"/>
          <w:szCs w:val="28"/>
        </w:rPr>
      </w:pPr>
      <w:r w:rsidRPr="007865C1">
        <w:rPr>
          <w:rFonts w:ascii="Times New Roman" w:hAnsi="Times New Roman"/>
          <w:color w:val="000000"/>
          <w:sz w:val="28"/>
          <w:szCs w:val="28"/>
        </w:rPr>
        <w:t>6)</w:t>
      </w:r>
      <w:r w:rsidRPr="007865C1">
        <w:rPr>
          <w:rFonts w:ascii="Times New Roman" w:hAnsi="Times New Roman"/>
          <w:color w:val="000000"/>
          <w:sz w:val="28"/>
          <w:szCs w:val="28"/>
        </w:rPr>
        <w:tab/>
        <w:t>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w:t>
      </w:r>
    </w:p>
    <w:p w14:paraId="718EB2A1" w14:textId="77777777" w:rsidR="006E3B82" w:rsidRDefault="006E3B82" w:rsidP="006E3B82">
      <w:pPr>
        <w:widowControl w:val="0"/>
        <w:pBdr>
          <w:bottom w:val="single" w:sz="12" w:space="1" w:color="FFFFFF"/>
        </w:pBdr>
        <w:spacing w:after="0" w:line="240" w:lineRule="auto"/>
        <w:ind w:right="-1" w:firstLine="454"/>
        <w:jc w:val="both"/>
        <w:rPr>
          <w:rFonts w:ascii="Times New Roman" w:hAnsi="Times New Roman"/>
          <w:color w:val="000000"/>
          <w:sz w:val="28"/>
          <w:szCs w:val="28"/>
        </w:rPr>
      </w:pPr>
      <w:r w:rsidRPr="007865C1">
        <w:rPr>
          <w:rFonts w:ascii="Times New Roman" w:hAnsi="Times New Roman"/>
          <w:color w:val="000000"/>
          <w:sz w:val="28"/>
          <w:szCs w:val="28"/>
        </w:rPr>
        <w:t>7)</w:t>
      </w:r>
      <w:r w:rsidRPr="007865C1">
        <w:rPr>
          <w:rFonts w:ascii="Times New Roman" w:hAnsi="Times New Roman"/>
          <w:color w:val="000000"/>
          <w:sz w:val="28"/>
          <w:szCs w:val="28"/>
        </w:rPr>
        <w:tab/>
        <w:t>порушення прокурором вимог, заборон та обмежень, встановлених Законами України «Про запобігання корупції», «Про прокуратуру».</w:t>
      </w:r>
    </w:p>
    <w:p w14:paraId="09B9A263" w14:textId="23704126" w:rsidR="006E3B82" w:rsidRDefault="006E3B82" w:rsidP="006E3B82">
      <w:pPr>
        <w:widowControl w:val="0"/>
        <w:pBdr>
          <w:bottom w:val="single" w:sz="12" w:space="1" w:color="FFFFFF"/>
        </w:pBdr>
        <w:spacing w:after="0" w:line="240" w:lineRule="auto"/>
        <w:ind w:right="-1" w:firstLine="454"/>
        <w:jc w:val="both"/>
        <w:rPr>
          <w:rFonts w:ascii="Times New Roman" w:hAnsi="Times New Roman"/>
          <w:color w:val="000000"/>
          <w:sz w:val="28"/>
          <w:szCs w:val="28"/>
        </w:rPr>
      </w:pPr>
      <w:r w:rsidRPr="007865C1">
        <w:rPr>
          <w:rFonts w:ascii="Times New Roman" w:hAnsi="Times New Roman"/>
          <w:color w:val="000000"/>
          <w:sz w:val="28"/>
          <w:szCs w:val="28"/>
        </w:rPr>
        <w:t>Водночас, у дисциплінарній скарзі не наведено жодних з перелічених дій прокурор</w:t>
      </w:r>
      <w:r>
        <w:rPr>
          <w:rFonts w:ascii="Times New Roman" w:hAnsi="Times New Roman"/>
          <w:color w:val="000000"/>
          <w:sz w:val="28"/>
          <w:szCs w:val="28"/>
        </w:rPr>
        <w:t>а</w:t>
      </w:r>
      <w:r w:rsidRPr="007865C1">
        <w:rPr>
          <w:rFonts w:ascii="Times New Roman" w:hAnsi="Times New Roman"/>
          <w:color w:val="000000"/>
          <w:sz w:val="28"/>
          <w:szCs w:val="28"/>
        </w:rPr>
        <w:t xml:space="preserve">, </w:t>
      </w:r>
      <w:r w:rsidR="00C36F5D">
        <w:rPr>
          <w:rFonts w:ascii="Times New Roman" w:hAnsi="Times New Roman"/>
          <w:color w:val="000000"/>
          <w:sz w:val="28"/>
          <w:szCs w:val="28"/>
        </w:rPr>
        <w:t>т</w:t>
      </w:r>
      <w:r w:rsidRPr="007865C1">
        <w:rPr>
          <w:rFonts w:ascii="Times New Roman" w:hAnsi="Times New Roman"/>
          <w:color w:val="000000"/>
          <w:sz w:val="28"/>
          <w:szCs w:val="28"/>
        </w:rPr>
        <w:t>а загалом жодним чином не зазначено, які саме дії прокурор</w:t>
      </w:r>
      <w:r>
        <w:rPr>
          <w:rFonts w:ascii="Times New Roman" w:hAnsi="Times New Roman"/>
          <w:color w:val="000000"/>
          <w:sz w:val="28"/>
          <w:szCs w:val="28"/>
        </w:rPr>
        <w:t>а</w:t>
      </w:r>
      <w:r w:rsidRPr="007865C1">
        <w:rPr>
          <w:rFonts w:ascii="Times New Roman" w:hAnsi="Times New Roman"/>
          <w:color w:val="000000"/>
          <w:sz w:val="28"/>
          <w:szCs w:val="28"/>
        </w:rPr>
        <w:t xml:space="preserve"> </w:t>
      </w:r>
      <w:r>
        <w:rPr>
          <w:rFonts w:ascii="Times New Roman" w:hAnsi="Times New Roman"/>
          <w:color w:val="000000"/>
          <w:sz w:val="28"/>
          <w:szCs w:val="28"/>
        </w:rPr>
        <w:t>Янчука Д.Л.</w:t>
      </w:r>
      <w:r w:rsidRPr="007865C1">
        <w:rPr>
          <w:rFonts w:ascii="Times New Roman" w:hAnsi="Times New Roman"/>
          <w:color w:val="000000"/>
          <w:sz w:val="28"/>
          <w:szCs w:val="28"/>
        </w:rPr>
        <w:t xml:space="preserve"> скаржни</w:t>
      </w:r>
      <w:r>
        <w:rPr>
          <w:rFonts w:ascii="Times New Roman" w:hAnsi="Times New Roman"/>
          <w:color w:val="000000"/>
          <w:sz w:val="28"/>
          <w:szCs w:val="28"/>
        </w:rPr>
        <w:t>ки</w:t>
      </w:r>
      <w:r w:rsidRPr="007865C1">
        <w:rPr>
          <w:rFonts w:ascii="Times New Roman" w:hAnsi="Times New Roman"/>
          <w:color w:val="000000"/>
          <w:sz w:val="28"/>
          <w:szCs w:val="28"/>
        </w:rPr>
        <w:t xml:space="preserve"> вважа</w:t>
      </w:r>
      <w:r>
        <w:rPr>
          <w:rFonts w:ascii="Times New Roman" w:hAnsi="Times New Roman"/>
          <w:color w:val="000000"/>
          <w:sz w:val="28"/>
          <w:szCs w:val="28"/>
        </w:rPr>
        <w:t>ють</w:t>
      </w:r>
      <w:r w:rsidRPr="007865C1">
        <w:rPr>
          <w:rFonts w:ascii="Times New Roman" w:hAnsi="Times New Roman"/>
          <w:color w:val="000000"/>
          <w:sz w:val="28"/>
          <w:szCs w:val="28"/>
        </w:rPr>
        <w:t xml:space="preserve"> такими, що порочать звання прокурора і можуть викликати сумнів у його об’єктивності, неупередженості</w:t>
      </w:r>
      <w:r>
        <w:rPr>
          <w:rFonts w:ascii="Times New Roman" w:hAnsi="Times New Roman"/>
          <w:color w:val="000000"/>
          <w:sz w:val="28"/>
          <w:szCs w:val="28"/>
        </w:rPr>
        <w:t xml:space="preserve"> та незалежності.</w:t>
      </w:r>
    </w:p>
    <w:p w14:paraId="19A2428C" w14:textId="09736EF1" w:rsidR="006E3B82" w:rsidRPr="006E3B82" w:rsidRDefault="006E3B82" w:rsidP="006E3B82">
      <w:pPr>
        <w:widowControl w:val="0"/>
        <w:pBdr>
          <w:bottom w:val="single" w:sz="12" w:space="1" w:color="FFFFFF"/>
        </w:pBdr>
        <w:spacing w:after="0" w:line="240" w:lineRule="auto"/>
        <w:ind w:right="-1" w:firstLine="567"/>
        <w:jc w:val="both"/>
        <w:rPr>
          <w:rFonts w:ascii="Times New Roman" w:hAnsi="Times New Roman"/>
          <w:color w:val="000000"/>
          <w:sz w:val="28"/>
          <w:szCs w:val="28"/>
        </w:rPr>
      </w:pPr>
      <w:r w:rsidRPr="00F4031E">
        <w:rPr>
          <w:rFonts w:ascii="Times New Roman" w:hAnsi="Times New Roman"/>
          <w:color w:val="000000"/>
          <w:sz w:val="28"/>
          <w:szCs w:val="28"/>
        </w:rPr>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w:t>
      </w:r>
      <w:r>
        <w:rPr>
          <w:rFonts w:ascii="Times New Roman" w:hAnsi="Times New Roman"/>
          <w:color w:val="000000"/>
          <w:sz w:val="28"/>
          <w:szCs w:val="28"/>
        </w:rPr>
        <w:t>ці</w:t>
      </w:r>
      <w:r w:rsidRPr="00F4031E">
        <w:rPr>
          <w:rFonts w:ascii="Times New Roman" w:hAnsi="Times New Roman"/>
          <w:color w:val="000000"/>
          <w:sz w:val="28"/>
          <w:szCs w:val="28"/>
        </w:rPr>
        <w:t xml:space="preserve"> </w:t>
      </w:r>
      <w:r w:rsidRPr="00F4031E">
        <w:rPr>
          <w:rFonts w:ascii="Times New Roman" w:hAnsi="Times New Roman"/>
          <w:color w:val="000000"/>
          <w:sz w:val="28"/>
          <w:szCs w:val="28"/>
        </w:rPr>
        <w:lastRenderedPageBreak/>
        <w:t>на підставі припущень чи недостовірної інформації та ухвалювати рішення на підставі неперевірених обставин.</w:t>
      </w:r>
    </w:p>
    <w:p w14:paraId="2578E7E4" w14:textId="0DBE2628" w:rsidR="006E3B82" w:rsidRDefault="009F3DD4" w:rsidP="006E3B82">
      <w:pPr>
        <w:tabs>
          <w:tab w:val="left" w:pos="567"/>
        </w:tabs>
        <w:spacing w:after="0" w:line="240" w:lineRule="auto"/>
        <w:ind w:firstLine="567"/>
        <w:jc w:val="both"/>
        <w:rPr>
          <w:rFonts w:ascii="Times New Roman" w:hAnsi="Times New Roman"/>
          <w:sz w:val="28"/>
          <w:szCs w:val="28"/>
        </w:rPr>
      </w:pPr>
      <w:r w:rsidRPr="006C1EF8">
        <w:rPr>
          <w:rFonts w:ascii="Times New Roman" w:hAnsi="Times New Roman"/>
          <w:sz w:val="28"/>
          <w:szCs w:val="28"/>
        </w:rPr>
        <w:t>За результатами аналізу змісту дисциплінарної скарги та викладених у ній обставин</w:t>
      </w:r>
      <w:r>
        <w:rPr>
          <w:rFonts w:ascii="Times New Roman" w:hAnsi="Times New Roman"/>
          <w:sz w:val="28"/>
          <w:szCs w:val="28"/>
        </w:rPr>
        <w:t xml:space="preserve"> </w:t>
      </w:r>
      <w:r w:rsidRPr="006C1EF8">
        <w:rPr>
          <w:rFonts w:ascii="Times New Roman" w:hAnsi="Times New Roman"/>
          <w:sz w:val="28"/>
          <w:szCs w:val="28"/>
        </w:rPr>
        <w:t xml:space="preserve">не встановлено фактів чи відомостей, які б свідчили про допущення прокурором </w:t>
      </w:r>
      <w:r w:rsidR="0015780A">
        <w:rPr>
          <w:rFonts w:ascii="Times New Roman" w:hAnsi="Times New Roman"/>
          <w:sz w:val="28"/>
          <w:szCs w:val="28"/>
        </w:rPr>
        <w:t>Янчуком Д.Л.</w:t>
      </w:r>
      <w:r>
        <w:rPr>
          <w:rFonts w:ascii="Times New Roman" w:hAnsi="Times New Roman"/>
          <w:b/>
          <w:bCs/>
          <w:sz w:val="28"/>
          <w:szCs w:val="28"/>
        </w:rPr>
        <w:t xml:space="preserve"> </w:t>
      </w:r>
      <w:r w:rsidR="006E3B82" w:rsidRPr="00F4031E">
        <w:rPr>
          <w:rFonts w:ascii="Times New Roman" w:hAnsi="Times New Roman"/>
          <w:color w:val="000000"/>
          <w:sz w:val="28"/>
          <w:szCs w:val="28"/>
        </w:rPr>
        <w:t>дій, що порочать звання прокурора і можуть викликати сумнів у його об’єктивності, неупередженості</w:t>
      </w:r>
      <w:r w:rsidR="006E3B82">
        <w:rPr>
          <w:rFonts w:ascii="Times New Roman" w:hAnsi="Times New Roman"/>
          <w:color w:val="000000"/>
          <w:sz w:val="28"/>
          <w:szCs w:val="28"/>
        </w:rPr>
        <w:t xml:space="preserve"> </w:t>
      </w:r>
      <w:r w:rsidR="006E3B82" w:rsidRPr="00CE4100">
        <w:rPr>
          <w:rFonts w:ascii="Times New Roman" w:hAnsi="Times New Roman"/>
          <w:sz w:val="28"/>
          <w:szCs w:val="28"/>
        </w:rPr>
        <w:t>та незалежності</w:t>
      </w:r>
      <w:r w:rsidR="006E3B82">
        <w:rPr>
          <w:rFonts w:ascii="Times New Roman" w:hAnsi="Times New Roman"/>
          <w:sz w:val="28"/>
          <w:szCs w:val="28"/>
        </w:rPr>
        <w:t>.</w:t>
      </w:r>
    </w:p>
    <w:p w14:paraId="32E0D6A6" w14:textId="4799A919" w:rsidR="004730AC" w:rsidRDefault="00B76651" w:rsidP="00D442E7">
      <w:pPr>
        <w:widowControl w:val="0"/>
        <w:pBdr>
          <w:bottom w:val="single" w:sz="12" w:space="12" w:color="FFFFFF"/>
        </w:pBdr>
        <w:spacing w:after="0" w:line="240" w:lineRule="auto"/>
        <w:ind w:firstLine="567"/>
        <w:jc w:val="both"/>
        <w:rPr>
          <w:rFonts w:ascii="Times New Roman" w:hAnsi="Times New Roman"/>
          <w:sz w:val="28"/>
          <w:szCs w:val="28"/>
        </w:rPr>
      </w:pPr>
      <w:r>
        <w:rPr>
          <w:rFonts w:ascii="Times New Roman" w:hAnsi="Times New Roman"/>
          <w:sz w:val="28"/>
          <w:szCs w:val="28"/>
        </w:rPr>
        <w:t>На підставі викладеного</w:t>
      </w:r>
      <w:r w:rsidR="00BB43C5" w:rsidRPr="00912097">
        <w:rPr>
          <w:rFonts w:ascii="Times New Roman" w:hAnsi="Times New Roman"/>
          <w:sz w:val="28"/>
          <w:szCs w:val="28"/>
        </w:rPr>
        <w:t xml:space="preserve"> </w:t>
      </w:r>
      <w:r w:rsidR="007F4C2C">
        <w:rPr>
          <w:rFonts w:ascii="Times New Roman" w:hAnsi="Times New Roman"/>
          <w:sz w:val="28"/>
          <w:szCs w:val="28"/>
        </w:rPr>
        <w:t>приходжу до</w:t>
      </w:r>
      <w:r w:rsidR="00BB43C5" w:rsidRPr="00912097">
        <w:rPr>
          <w:rFonts w:ascii="Times New Roman" w:hAnsi="Times New Roman"/>
          <w:sz w:val="28"/>
          <w:szCs w:val="28"/>
        </w:rPr>
        <w:t xml:space="preserve"> висновку про те, що скарга не містить відомостей про наявність ознак дисциплінарн</w:t>
      </w:r>
      <w:r w:rsidR="00D442E7">
        <w:rPr>
          <w:rFonts w:ascii="Times New Roman" w:hAnsi="Times New Roman"/>
          <w:sz w:val="28"/>
          <w:szCs w:val="28"/>
        </w:rPr>
        <w:t>их</w:t>
      </w:r>
      <w:r w:rsidR="00BB43C5" w:rsidRPr="00912097">
        <w:rPr>
          <w:rFonts w:ascii="Times New Roman" w:hAnsi="Times New Roman"/>
          <w:sz w:val="28"/>
          <w:szCs w:val="28"/>
        </w:rPr>
        <w:t xml:space="preserve"> проступк</w:t>
      </w:r>
      <w:r w:rsidR="00D442E7">
        <w:rPr>
          <w:rFonts w:ascii="Times New Roman" w:hAnsi="Times New Roman"/>
          <w:sz w:val="28"/>
          <w:szCs w:val="28"/>
        </w:rPr>
        <w:t>ів</w:t>
      </w:r>
      <w:r w:rsidR="00BB43C5" w:rsidRPr="00912097">
        <w:rPr>
          <w:rFonts w:ascii="Times New Roman" w:hAnsi="Times New Roman"/>
          <w:sz w:val="28"/>
          <w:szCs w:val="28"/>
        </w:rPr>
        <w:t>, передбаче</w:t>
      </w:r>
      <w:r w:rsidR="00D442E7">
        <w:rPr>
          <w:rFonts w:ascii="Times New Roman" w:hAnsi="Times New Roman"/>
          <w:sz w:val="28"/>
          <w:szCs w:val="28"/>
        </w:rPr>
        <w:t>них</w:t>
      </w:r>
      <w:r w:rsidR="00BB43C5" w:rsidRPr="00912097">
        <w:rPr>
          <w:rFonts w:ascii="Times New Roman" w:hAnsi="Times New Roman"/>
          <w:sz w:val="28"/>
          <w:szCs w:val="28"/>
        </w:rPr>
        <w:t xml:space="preserve"> </w:t>
      </w:r>
      <w:r w:rsidR="001D06AF">
        <w:rPr>
          <w:rFonts w:ascii="Times New Roman" w:hAnsi="Times New Roman"/>
          <w:sz w:val="28"/>
          <w:szCs w:val="28"/>
        </w:rPr>
        <w:t xml:space="preserve">        </w:t>
      </w:r>
      <w:proofErr w:type="spellStart"/>
      <w:r w:rsidR="00BB43C5" w:rsidRPr="00912097">
        <w:rPr>
          <w:rFonts w:ascii="Times New Roman" w:hAnsi="Times New Roman"/>
          <w:sz w:val="28"/>
          <w:szCs w:val="28"/>
        </w:rPr>
        <w:t>п</w:t>
      </w:r>
      <w:r w:rsidR="00D442E7">
        <w:rPr>
          <w:rFonts w:ascii="Times New Roman" w:hAnsi="Times New Roman"/>
          <w:sz w:val="28"/>
          <w:szCs w:val="28"/>
        </w:rPr>
        <w:t>п</w:t>
      </w:r>
      <w:proofErr w:type="spellEnd"/>
      <w:r w:rsidR="00D442E7">
        <w:rPr>
          <w:rFonts w:ascii="Times New Roman" w:hAnsi="Times New Roman"/>
          <w:sz w:val="28"/>
          <w:szCs w:val="28"/>
        </w:rPr>
        <w:t>.</w:t>
      </w:r>
      <w:r w:rsidR="00BB43C5" w:rsidRPr="00912097">
        <w:rPr>
          <w:rFonts w:ascii="Times New Roman" w:hAnsi="Times New Roman"/>
          <w:sz w:val="28"/>
          <w:szCs w:val="28"/>
        </w:rPr>
        <w:t xml:space="preserve"> 1</w:t>
      </w:r>
      <w:r w:rsidR="00D442E7">
        <w:rPr>
          <w:rFonts w:ascii="Times New Roman" w:hAnsi="Times New Roman"/>
          <w:sz w:val="28"/>
          <w:szCs w:val="28"/>
        </w:rPr>
        <w:t xml:space="preserve">, </w:t>
      </w:r>
      <w:r w:rsidR="006E3B82">
        <w:rPr>
          <w:rFonts w:ascii="Times New Roman" w:hAnsi="Times New Roman"/>
          <w:sz w:val="28"/>
          <w:szCs w:val="28"/>
        </w:rPr>
        <w:t>5</w:t>
      </w:r>
      <w:r w:rsidR="00BB43C5" w:rsidRPr="00912097">
        <w:rPr>
          <w:rFonts w:ascii="Times New Roman" w:hAnsi="Times New Roman"/>
          <w:sz w:val="28"/>
          <w:szCs w:val="28"/>
        </w:rPr>
        <w:t xml:space="preserve"> ч. 1 ст. 43 Закону № 1697-VII, вчинен</w:t>
      </w:r>
      <w:r w:rsidR="002939A3">
        <w:rPr>
          <w:rFonts w:ascii="Times New Roman" w:hAnsi="Times New Roman"/>
          <w:sz w:val="28"/>
          <w:szCs w:val="28"/>
        </w:rPr>
        <w:t>их</w:t>
      </w:r>
      <w:r w:rsidR="00BB43C5" w:rsidRPr="00912097">
        <w:rPr>
          <w:rFonts w:ascii="Times New Roman" w:hAnsi="Times New Roman"/>
          <w:sz w:val="28"/>
          <w:szCs w:val="28"/>
        </w:rPr>
        <w:t xml:space="preserve"> прокурором </w:t>
      </w:r>
      <w:r w:rsidR="00A640EC">
        <w:rPr>
          <w:rFonts w:ascii="Times New Roman" w:hAnsi="Times New Roman"/>
          <w:sz w:val="28"/>
          <w:szCs w:val="28"/>
        </w:rPr>
        <w:t xml:space="preserve">Янчуком Д.Л. </w:t>
      </w:r>
    </w:p>
    <w:p w14:paraId="27BC62F1" w14:textId="0F19FD71" w:rsidR="008B6F1B" w:rsidRPr="008B6F1B" w:rsidRDefault="00BB43C5" w:rsidP="008B6F1B">
      <w:pPr>
        <w:widowControl w:val="0"/>
        <w:pBdr>
          <w:bottom w:val="single" w:sz="12" w:space="12" w:color="FFFFFF"/>
        </w:pBdr>
        <w:spacing w:after="0" w:line="240" w:lineRule="auto"/>
        <w:ind w:firstLine="567"/>
        <w:jc w:val="both"/>
        <w:rPr>
          <w:rFonts w:ascii="Times New Roman" w:hAnsi="Times New Roman"/>
          <w:sz w:val="28"/>
          <w:szCs w:val="28"/>
        </w:rPr>
      </w:pPr>
      <w:r w:rsidRPr="00912097">
        <w:rPr>
          <w:rFonts w:ascii="Times New Roman" w:hAnsi="Times New Roman"/>
          <w:sz w:val="28"/>
          <w:szCs w:val="28"/>
        </w:rPr>
        <w:t xml:space="preserve">Керуючись </w:t>
      </w:r>
      <w:proofErr w:type="spellStart"/>
      <w:r w:rsidRPr="00912097">
        <w:rPr>
          <w:rFonts w:ascii="Times New Roman" w:hAnsi="Times New Roman"/>
          <w:sz w:val="28"/>
          <w:szCs w:val="28"/>
        </w:rPr>
        <w:t>ст.ст</w:t>
      </w:r>
      <w:proofErr w:type="spellEnd"/>
      <w:r w:rsidR="005F6CDC">
        <w:rPr>
          <w:rFonts w:ascii="Times New Roman" w:hAnsi="Times New Roman"/>
          <w:sz w:val="28"/>
          <w:szCs w:val="28"/>
        </w:rPr>
        <w:t>.</w:t>
      </w:r>
      <w:r w:rsidRPr="00912097">
        <w:rPr>
          <w:rFonts w:ascii="Times New Roman" w:hAnsi="Times New Roman"/>
          <w:sz w:val="28"/>
          <w:szCs w:val="28"/>
        </w:rPr>
        <w:t xml:space="preserve"> 44 – 46 Закону № 1697-VII, </w:t>
      </w:r>
      <w:proofErr w:type="spellStart"/>
      <w:r w:rsidRPr="00912097">
        <w:rPr>
          <w:rFonts w:ascii="Times New Roman" w:hAnsi="Times New Roman"/>
          <w:sz w:val="28"/>
          <w:szCs w:val="28"/>
        </w:rPr>
        <w:t>пп</w:t>
      </w:r>
      <w:proofErr w:type="spellEnd"/>
      <w:r w:rsidRPr="00912097">
        <w:rPr>
          <w:rFonts w:ascii="Times New Roman" w:hAnsi="Times New Roman"/>
          <w:sz w:val="28"/>
          <w:szCs w:val="28"/>
        </w:rPr>
        <w:t>. 28, 98 Положення про порядок роботи відповідного органу, що здійснює дисциплінарне провадження,</w:t>
      </w:r>
    </w:p>
    <w:p w14:paraId="1ECAC9DC" w14:textId="77777777" w:rsidR="008B6F1B" w:rsidRPr="008B6F1B" w:rsidRDefault="008B6F1B" w:rsidP="008B6F1B">
      <w:pPr>
        <w:widowControl w:val="0"/>
        <w:pBdr>
          <w:bottom w:val="single" w:sz="12" w:space="12" w:color="FFFFFF"/>
        </w:pBdr>
        <w:spacing w:after="0" w:line="240" w:lineRule="auto"/>
        <w:ind w:firstLine="567"/>
        <w:contextualSpacing/>
        <w:jc w:val="center"/>
        <w:rPr>
          <w:rFonts w:ascii="Times New Roman" w:hAnsi="Times New Roman"/>
          <w:b/>
          <w:sz w:val="12"/>
          <w:szCs w:val="12"/>
        </w:rPr>
      </w:pPr>
    </w:p>
    <w:p w14:paraId="25AFFC8E" w14:textId="74E56118" w:rsidR="008B6F1B" w:rsidRDefault="00DE49BE" w:rsidP="008B6F1B">
      <w:pPr>
        <w:widowControl w:val="0"/>
        <w:pBdr>
          <w:bottom w:val="single" w:sz="12" w:space="12" w:color="FFFFFF"/>
        </w:pBdr>
        <w:spacing w:after="0" w:line="240" w:lineRule="auto"/>
        <w:ind w:firstLine="567"/>
        <w:contextualSpacing/>
        <w:jc w:val="center"/>
        <w:rPr>
          <w:rFonts w:ascii="Times New Roman" w:hAnsi="Times New Roman"/>
          <w:b/>
          <w:sz w:val="28"/>
          <w:szCs w:val="28"/>
        </w:rPr>
      </w:pPr>
      <w:r w:rsidRPr="00241397">
        <w:rPr>
          <w:rFonts w:ascii="Times New Roman" w:hAnsi="Times New Roman"/>
          <w:b/>
          <w:sz w:val="28"/>
          <w:szCs w:val="28"/>
        </w:rPr>
        <w:t>В</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И</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Р</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І</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Ш</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И</w:t>
      </w:r>
      <w:r w:rsidR="00A91118" w:rsidRPr="00241397">
        <w:rPr>
          <w:rFonts w:ascii="Times New Roman" w:hAnsi="Times New Roman"/>
          <w:b/>
          <w:sz w:val="28"/>
          <w:szCs w:val="28"/>
        </w:rPr>
        <w:t xml:space="preserve"> </w:t>
      </w:r>
      <w:r w:rsidR="007E253D">
        <w:rPr>
          <w:rFonts w:ascii="Times New Roman" w:hAnsi="Times New Roman"/>
          <w:b/>
          <w:sz w:val="28"/>
          <w:szCs w:val="28"/>
        </w:rPr>
        <w:t>В</w:t>
      </w:r>
      <w:r w:rsidRPr="00241397">
        <w:rPr>
          <w:rFonts w:ascii="Times New Roman" w:hAnsi="Times New Roman"/>
          <w:b/>
          <w:sz w:val="28"/>
          <w:szCs w:val="28"/>
        </w:rPr>
        <w:t>:</w:t>
      </w:r>
    </w:p>
    <w:p w14:paraId="60CC14B7" w14:textId="77777777" w:rsidR="008B6F1B" w:rsidRPr="008B6F1B" w:rsidRDefault="008B6F1B" w:rsidP="008B6F1B">
      <w:pPr>
        <w:widowControl w:val="0"/>
        <w:pBdr>
          <w:bottom w:val="single" w:sz="12" w:space="12" w:color="FFFFFF"/>
        </w:pBdr>
        <w:spacing w:after="0" w:line="240" w:lineRule="auto"/>
        <w:ind w:firstLine="567"/>
        <w:contextualSpacing/>
        <w:jc w:val="center"/>
        <w:rPr>
          <w:rFonts w:ascii="Times New Roman" w:hAnsi="Times New Roman"/>
          <w:b/>
          <w:sz w:val="12"/>
          <w:szCs w:val="12"/>
        </w:rPr>
      </w:pPr>
    </w:p>
    <w:p w14:paraId="0CCF51D5" w14:textId="7B5F00DC" w:rsidR="00D16A4C" w:rsidRDefault="00A1314F" w:rsidP="008808B4">
      <w:pPr>
        <w:widowControl w:val="0"/>
        <w:pBdr>
          <w:bottom w:val="single" w:sz="12" w:space="12" w:color="FFFFFF"/>
        </w:pBdr>
        <w:spacing w:after="0" w:line="240" w:lineRule="auto"/>
        <w:ind w:firstLine="567"/>
        <w:contextualSpacing/>
        <w:jc w:val="both"/>
        <w:rPr>
          <w:rFonts w:ascii="Times New Roman" w:hAnsi="Times New Roman"/>
          <w:spacing w:val="-2"/>
          <w:sz w:val="28"/>
          <w:szCs w:val="28"/>
          <w:shd w:val="clear" w:color="auto" w:fill="FFFFFF"/>
        </w:rPr>
      </w:pPr>
      <w:r w:rsidRPr="00A91118">
        <w:rPr>
          <w:rFonts w:ascii="Times New Roman" w:hAnsi="Times New Roman"/>
          <w:sz w:val="28"/>
          <w:szCs w:val="28"/>
        </w:rPr>
        <w:t>Відмовити у</w:t>
      </w:r>
      <w:r w:rsidR="00EF2244" w:rsidRPr="00A91118">
        <w:rPr>
          <w:rFonts w:ascii="Times New Roman" w:hAnsi="Times New Roman"/>
          <w:sz w:val="28"/>
          <w:szCs w:val="28"/>
        </w:rPr>
        <w:t xml:space="preserve"> </w:t>
      </w:r>
      <w:r w:rsidR="00DE49BE" w:rsidRPr="00A91118">
        <w:rPr>
          <w:rFonts w:ascii="Times New Roman" w:hAnsi="Times New Roman"/>
          <w:sz w:val="28"/>
          <w:szCs w:val="28"/>
        </w:rPr>
        <w:t>відкритті дисциплінарного провадження стосовно</w:t>
      </w:r>
      <w:r w:rsidR="007E253D">
        <w:rPr>
          <w:rFonts w:ascii="Times New Roman" w:hAnsi="Times New Roman"/>
          <w:sz w:val="28"/>
          <w:szCs w:val="28"/>
        </w:rPr>
        <w:t xml:space="preserve"> </w:t>
      </w:r>
      <w:r w:rsidR="005F2B8A">
        <w:rPr>
          <w:rFonts w:ascii="Times New Roman" w:hAnsi="Times New Roman"/>
          <w:sz w:val="28"/>
          <w:szCs w:val="28"/>
        </w:rPr>
        <w:t xml:space="preserve">прокурора </w:t>
      </w:r>
      <w:r w:rsidR="00A640EC" w:rsidRPr="00620184">
        <w:rPr>
          <w:rFonts w:ascii="Times New Roman" w:hAnsi="Times New Roman"/>
          <w:sz w:val="28"/>
          <w:szCs w:val="28"/>
        </w:rPr>
        <w:t>Оболонської окружної прокуратури міста Києва Янчук</w:t>
      </w:r>
      <w:r w:rsidR="00A640EC">
        <w:rPr>
          <w:rFonts w:ascii="Times New Roman" w:hAnsi="Times New Roman"/>
          <w:sz w:val="28"/>
          <w:szCs w:val="28"/>
        </w:rPr>
        <w:t>а</w:t>
      </w:r>
      <w:r w:rsidR="00A640EC" w:rsidRPr="00620184">
        <w:rPr>
          <w:rFonts w:ascii="Times New Roman" w:hAnsi="Times New Roman"/>
          <w:sz w:val="28"/>
          <w:szCs w:val="28"/>
        </w:rPr>
        <w:t xml:space="preserve"> Дмитр</w:t>
      </w:r>
      <w:r w:rsidR="00A640EC">
        <w:rPr>
          <w:rFonts w:ascii="Times New Roman" w:hAnsi="Times New Roman"/>
          <w:sz w:val="28"/>
          <w:szCs w:val="28"/>
        </w:rPr>
        <w:t>а</w:t>
      </w:r>
      <w:r w:rsidR="00A640EC" w:rsidRPr="00620184">
        <w:rPr>
          <w:rFonts w:ascii="Times New Roman" w:hAnsi="Times New Roman"/>
          <w:sz w:val="28"/>
          <w:szCs w:val="28"/>
        </w:rPr>
        <w:t xml:space="preserve"> Леонідович</w:t>
      </w:r>
      <w:r w:rsidR="00A640EC">
        <w:rPr>
          <w:rFonts w:ascii="Times New Roman" w:hAnsi="Times New Roman"/>
          <w:sz w:val="28"/>
          <w:szCs w:val="28"/>
        </w:rPr>
        <w:t>а</w:t>
      </w:r>
      <w:r w:rsidR="00B76651">
        <w:rPr>
          <w:rFonts w:ascii="Times New Roman" w:hAnsi="Times New Roman"/>
          <w:sz w:val="28"/>
          <w:szCs w:val="28"/>
        </w:rPr>
        <w:t>.</w:t>
      </w:r>
    </w:p>
    <w:p w14:paraId="3E7A6703" w14:textId="3BD9AF4A" w:rsidR="00870CBC" w:rsidRPr="008B6F1B" w:rsidRDefault="00020FC0" w:rsidP="008B6F1B">
      <w:pPr>
        <w:widowControl w:val="0"/>
        <w:pBdr>
          <w:bottom w:val="single" w:sz="12" w:space="12" w:color="FFFFFF"/>
        </w:pBdr>
        <w:spacing w:after="0" w:line="240" w:lineRule="auto"/>
        <w:ind w:firstLine="567"/>
        <w:contextualSpacing/>
        <w:jc w:val="both"/>
        <w:rPr>
          <w:rFonts w:ascii="Times New Roman" w:hAnsi="Times New Roman"/>
          <w:spacing w:val="-2"/>
          <w:sz w:val="28"/>
          <w:szCs w:val="28"/>
          <w:shd w:val="clear" w:color="auto" w:fill="FFFFFF"/>
        </w:rPr>
      </w:pPr>
      <w:r w:rsidRPr="00A91118">
        <w:rPr>
          <w:rFonts w:ascii="Times New Roman" w:hAnsi="Times New Roman"/>
          <w:sz w:val="28"/>
          <w:szCs w:val="28"/>
        </w:rPr>
        <w:t>Копію р</w:t>
      </w:r>
      <w:r w:rsidR="001D773C" w:rsidRPr="00A91118">
        <w:rPr>
          <w:rFonts w:ascii="Times New Roman" w:hAnsi="Times New Roman"/>
          <w:sz w:val="28"/>
          <w:szCs w:val="28"/>
        </w:rPr>
        <w:t xml:space="preserve">ішення направити </w:t>
      </w:r>
      <w:r w:rsidR="002939A3">
        <w:rPr>
          <w:rFonts w:ascii="Times New Roman" w:hAnsi="Times New Roman"/>
          <w:sz w:val="28"/>
          <w:szCs w:val="28"/>
        </w:rPr>
        <w:t>скаржникам</w:t>
      </w:r>
      <w:r w:rsidR="00A640EC">
        <w:rPr>
          <w:rFonts w:ascii="Times New Roman" w:hAnsi="Times New Roman"/>
          <w:sz w:val="28"/>
          <w:szCs w:val="28"/>
        </w:rPr>
        <w:t xml:space="preserve"> </w:t>
      </w:r>
      <w:r w:rsidR="009560C8" w:rsidRPr="00A91118">
        <w:rPr>
          <w:rFonts w:ascii="Times New Roman" w:hAnsi="Times New Roman"/>
          <w:sz w:val="28"/>
          <w:szCs w:val="28"/>
        </w:rPr>
        <w:t>та</w:t>
      </w:r>
      <w:r w:rsidR="00A91118" w:rsidRPr="00A91118">
        <w:rPr>
          <w:rFonts w:ascii="Times New Roman" w:hAnsi="Times New Roman"/>
          <w:sz w:val="28"/>
          <w:szCs w:val="28"/>
        </w:rPr>
        <w:t xml:space="preserve"> вищеза</w:t>
      </w:r>
      <w:r w:rsidR="00DB68AD">
        <w:rPr>
          <w:rFonts w:ascii="Times New Roman" w:hAnsi="Times New Roman"/>
          <w:sz w:val="28"/>
          <w:szCs w:val="28"/>
        </w:rPr>
        <w:t>значен</w:t>
      </w:r>
      <w:r w:rsidR="00BA6947">
        <w:rPr>
          <w:rFonts w:ascii="Times New Roman" w:hAnsi="Times New Roman"/>
          <w:sz w:val="28"/>
          <w:szCs w:val="28"/>
        </w:rPr>
        <w:t>ому</w:t>
      </w:r>
      <w:r w:rsidR="00A91118" w:rsidRPr="00A91118">
        <w:rPr>
          <w:rFonts w:ascii="Times New Roman" w:hAnsi="Times New Roman"/>
          <w:sz w:val="28"/>
          <w:szCs w:val="28"/>
        </w:rPr>
        <w:t xml:space="preserve"> прокурор</w:t>
      </w:r>
      <w:r w:rsidR="00BA6947">
        <w:rPr>
          <w:rFonts w:ascii="Times New Roman" w:hAnsi="Times New Roman"/>
          <w:sz w:val="28"/>
          <w:szCs w:val="28"/>
        </w:rPr>
        <w:t>у</w:t>
      </w:r>
      <w:r w:rsidR="00BC4266" w:rsidRPr="00A91118">
        <w:rPr>
          <w:rFonts w:ascii="Times New Roman" w:hAnsi="Times New Roman"/>
          <w:sz w:val="28"/>
          <w:szCs w:val="28"/>
        </w:rPr>
        <w:t>.</w:t>
      </w:r>
    </w:p>
    <w:p w14:paraId="5A29FAD3" w14:textId="4B1DDE4D" w:rsidR="00D05A96" w:rsidRPr="009927D0" w:rsidRDefault="00DE49BE" w:rsidP="008B6F1B">
      <w:pPr>
        <w:widowControl w:val="0"/>
        <w:tabs>
          <w:tab w:val="left" w:pos="851"/>
        </w:tabs>
        <w:spacing w:after="0" w:line="240" w:lineRule="auto"/>
        <w:ind w:firstLine="567"/>
        <w:contextualSpacing/>
        <w:jc w:val="both"/>
        <w:rPr>
          <w:rFonts w:ascii="Times New Roman" w:hAnsi="Times New Roman"/>
          <w:b/>
          <w:sz w:val="28"/>
          <w:szCs w:val="28"/>
        </w:rPr>
      </w:pPr>
      <w:r w:rsidRPr="00241397">
        <w:rPr>
          <w:rFonts w:ascii="Times New Roman" w:hAnsi="Times New Roman"/>
          <w:b/>
          <w:sz w:val="28"/>
          <w:szCs w:val="28"/>
        </w:rPr>
        <w:t xml:space="preserve">Член </w:t>
      </w:r>
      <w:r w:rsidR="0035166E" w:rsidRPr="00241397">
        <w:rPr>
          <w:rFonts w:ascii="Times New Roman" w:hAnsi="Times New Roman"/>
          <w:b/>
          <w:sz w:val="28"/>
          <w:szCs w:val="28"/>
        </w:rPr>
        <w:t>Комісії</w:t>
      </w:r>
      <w:r w:rsidR="00EF2244" w:rsidRPr="00241397">
        <w:rPr>
          <w:rFonts w:ascii="Times New Roman" w:hAnsi="Times New Roman"/>
          <w:b/>
          <w:sz w:val="28"/>
          <w:szCs w:val="28"/>
        </w:rPr>
        <w:tab/>
      </w:r>
      <w:r w:rsidR="00EF2244" w:rsidRPr="00241397">
        <w:rPr>
          <w:rFonts w:ascii="Times New Roman" w:hAnsi="Times New Roman"/>
          <w:b/>
          <w:sz w:val="28"/>
          <w:szCs w:val="28"/>
        </w:rPr>
        <w:tab/>
      </w:r>
      <w:r w:rsidR="00A85013" w:rsidRPr="00241397">
        <w:rPr>
          <w:rFonts w:ascii="Times New Roman" w:hAnsi="Times New Roman"/>
          <w:b/>
          <w:sz w:val="28"/>
          <w:szCs w:val="28"/>
        </w:rPr>
        <w:t xml:space="preserve">         </w:t>
      </w:r>
      <w:r w:rsidR="00EF2244" w:rsidRPr="00241397">
        <w:rPr>
          <w:rFonts w:ascii="Times New Roman" w:hAnsi="Times New Roman"/>
          <w:b/>
          <w:sz w:val="28"/>
          <w:szCs w:val="28"/>
        </w:rPr>
        <w:tab/>
      </w:r>
      <w:r w:rsidR="00431EA2" w:rsidRPr="00241397">
        <w:rPr>
          <w:rFonts w:ascii="Times New Roman" w:hAnsi="Times New Roman"/>
          <w:b/>
          <w:sz w:val="28"/>
          <w:szCs w:val="28"/>
        </w:rPr>
        <w:t xml:space="preserve">          </w:t>
      </w:r>
      <w:r w:rsidR="00EF2244" w:rsidRPr="00241397">
        <w:rPr>
          <w:rFonts w:ascii="Times New Roman" w:hAnsi="Times New Roman"/>
          <w:b/>
          <w:sz w:val="28"/>
          <w:szCs w:val="28"/>
        </w:rPr>
        <w:tab/>
      </w:r>
      <w:r w:rsidR="001A3599">
        <w:rPr>
          <w:rFonts w:ascii="Times New Roman" w:hAnsi="Times New Roman"/>
          <w:b/>
          <w:sz w:val="28"/>
          <w:szCs w:val="28"/>
        </w:rPr>
        <w:tab/>
      </w:r>
      <w:r w:rsidR="00870CBC" w:rsidRPr="00241397">
        <w:rPr>
          <w:rFonts w:ascii="Times New Roman" w:hAnsi="Times New Roman"/>
          <w:b/>
          <w:sz w:val="28"/>
          <w:szCs w:val="28"/>
        </w:rPr>
        <w:t xml:space="preserve">          </w:t>
      </w:r>
      <w:r w:rsidR="0015576F" w:rsidRPr="00241397">
        <w:rPr>
          <w:rFonts w:ascii="Times New Roman" w:hAnsi="Times New Roman"/>
          <w:b/>
          <w:sz w:val="28"/>
          <w:szCs w:val="28"/>
        </w:rPr>
        <w:t xml:space="preserve">   </w:t>
      </w:r>
      <w:r w:rsidR="007E253D">
        <w:rPr>
          <w:rFonts w:ascii="Times New Roman" w:hAnsi="Times New Roman"/>
          <w:b/>
          <w:sz w:val="28"/>
          <w:szCs w:val="28"/>
        </w:rPr>
        <w:t xml:space="preserve">       Олег БУЛУЛУКОВ</w:t>
      </w:r>
    </w:p>
    <w:sectPr w:rsidR="00D05A96" w:rsidRPr="009927D0" w:rsidSect="00715BE8">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062AD" w14:textId="77777777" w:rsidR="007763D7" w:rsidRDefault="007763D7" w:rsidP="00E32F4B">
      <w:pPr>
        <w:spacing w:after="0" w:line="240" w:lineRule="auto"/>
      </w:pPr>
      <w:r>
        <w:separator/>
      </w:r>
    </w:p>
  </w:endnote>
  <w:endnote w:type="continuationSeparator" w:id="0">
    <w:p w14:paraId="17A76579" w14:textId="77777777" w:rsidR="007763D7" w:rsidRDefault="007763D7"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FE1D0" w14:textId="77777777" w:rsidR="007763D7" w:rsidRDefault="007763D7" w:rsidP="00E32F4B">
      <w:pPr>
        <w:spacing w:after="0" w:line="240" w:lineRule="auto"/>
      </w:pPr>
      <w:r>
        <w:separator/>
      </w:r>
    </w:p>
  </w:footnote>
  <w:footnote w:type="continuationSeparator" w:id="0">
    <w:p w14:paraId="0FD91A47" w14:textId="77777777" w:rsidR="007763D7" w:rsidRDefault="007763D7"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A0E8B" w14:textId="3D029BA1" w:rsidR="00360F2A" w:rsidRDefault="00360F2A" w:rsidP="00002A56">
    <w:pPr>
      <w:pStyle w:val="a9"/>
      <w:jc w:val="center"/>
    </w:pPr>
    <w:r>
      <w:fldChar w:fldCharType="begin"/>
    </w:r>
    <w:r>
      <w:instrText>PAGE   \* MERGEFORMAT</w:instrText>
    </w:r>
    <w:r>
      <w:fldChar w:fldCharType="separate"/>
    </w:r>
    <w:r w:rsidR="001A3599" w:rsidRPr="001A3599">
      <w:rPr>
        <w:noProof/>
        <w:lang w:val="ru-RU"/>
      </w:rPr>
      <w:t>7</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D554D"/>
    <w:multiLevelType w:val="hybridMultilevel"/>
    <w:tmpl w:val="50AEB0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5FF8020D"/>
    <w:multiLevelType w:val="hybridMultilevel"/>
    <w:tmpl w:val="3A228BC0"/>
    <w:lvl w:ilvl="0" w:tplc="834C89D6">
      <w:start w:val="9"/>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4"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14467804">
    <w:abstractNumId w:val="2"/>
  </w:num>
  <w:num w:numId="2" w16cid:durableId="1274705458">
    <w:abstractNumId w:val="4"/>
  </w:num>
  <w:num w:numId="3" w16cid:durableId="1089693757">
    <w:abstractNumId w:val="1"/>
  </w:num>
  <w:num w:numId="4" w16cid:durableId="1213927208">
    <w:abstractNumId w:val="0"/>
  </w:num>
  <w:num w:numId="5" w16cid:durableId="2177838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337"/>
    <w:rsid w:val="000002A8"/>
    <w:rsid w:val="000008E4"/>
    <w:rsid w:val="00002414"/>
    <w:rsid w:val="00002A56"/>
    <w:rsid w:val="00005F79"/>
    <w:rsid w:val="00010069"/>
    <w:rsid w:val="00014754"/>
    <w:rsid w:val="00017B1C"/>
    <w:rsid w:val="00020FC0"/>
    <w:rsid w:val="000218D0"/>
    <w:rsid w:val="00021E4A"/>
    <w:rsid w:val="00023822"/>
    <w:rsid w:val="000244D1"/>
    <w:rsid w:val="000248BF"/>
    <w:rsid w:val="00030452"/>
    <w:rsid w:val="000312E1"/>
    <w:rsid w:val="00032898"/>
    <w:rsid w:val="000337AC"/>
    <w:rsid w:val="0003477D"/>
    <w:rsid w:val="000367C0"/>
    <w:rsid w:val="00040CE9"/>
    <w:rsid w:val="00042C81"/>
    <w:rsid w:val="00043611"/>
    <w:rsid w:val="0004491B"/>
    <w:rsid w:val="00050210"/>
    <w:rsid w:val="000514ED"/>
    <w:rsid w:val="00052538"/>
    <w:rsid w:val="00054794"/>
    <w:rsid w:val="00055645"/>
    <w:rsid w:val="00055750"/>
    <w:rsid w:val="000566B3"/>
    <w:rsid w:val="00060180"/>
    <w:rsid w:val="000606D2"/>
    <w:rsid w:val="00061E56"/>
    <w:rsid w:val="000623D1"/>
    <w:rsid w:val="0006440C"/>
    <w:rsid w:val="00065FC3"/>
    <w:rsid w:val="00066EE3"/>
    <w:rsid w:val="0007003F"/>
    <w:rsid w:val="00072463"/>
    <w:rsid w:val="0007309F"/>
    <w:rsid w:val="00073FED"/>
    <w:rsid w:val="00081498"/>
    <w:rsid w:val="00085FAF"/>
    <w:rsid w:val="00087365"/>
    <w:rsid w:val="000903A1"/>
    <w:rsid w:val="00091A08"/>
    <w:rsid w:val="00092270"/>
    <w:rsid w:val="000924EE"/>
    <w:rsid w:val="000925E9"/>
    <w:rsid w:val="0009266A"/>
    <w:rsid w:val="000A0401"/>
    <w:rsid w:val="000A1E28"/>
    <w:rsid w:val="000A241F"/>
    <w:rsid w:val="000A4EF6"/>
    <w:rsid w:val="000B1C9A"/>
    <w:rsid w:val="000B276E"/>
    <w:rsid w:val="000B29D6"/>
    <w:rsid w:val="000B5193"/>
    <w:rsid w:val="000B543B"/>
    <w:rsid w:val="000C1A63"/>
    <w:rsid w:val="000C5F33"/>
    <w:rsid w:val="000D1062"/>
    <w:rsid w:val="000D461F"/>
    <w:rsid w:val="000D4954"/>
    <w:rsid w:val="000E2970"/>
    <w:rsid w:val="000E4EB4"/>
    <w:rsid w:val="000E54AE"/>
    <w:rsid w:val="000F4963"/>
    <w:rsid w:val="000F74C6"/>
    <w:rsid w:val="001033F0"/>
    <w:rsid w:val="00112FFA"/>
    <w:rsid w:val="0011363B"/>
    <w:rsid w:val="00115F02"/>
    <w:rsid w:val="0012038C"/>
    <w:rsid w:val="0012074C"/>
    <w:rsid w:val="001210A5"/>
    <w:rsid w:val="001220DF"/>
    <w:rsid w:val="001244A9"/>
    <w:rsid w:val="00127DAD"/>
    <w:rsid w:val="001317CF"/>
    <w:rsid w:val="001320DF"/>
    <w:rsid w:val="001326EC"/>
    <w:rsid w:val="0013338F"/>
    <w:rsid w:val="00140040"/>
    <w:rsid w:val="00141E41"/>
    <w:rsid w:val="00143328"/>
    <w:rsid w:val="00146EBB"/>
    <w:rsid w:val="00147DE5"/>
    <w:rsid w:val="00152B89"/>
    <w:rsid w:val="00152FF8"/>
    <w:rsid w:val="0015576F"/>
    <w:rsid w:val="00155DA4"/>
    <w:rsid w:val="00156A42"/>
    <w:rsid w:val="0015751F"/>
    <w:rsid w:val="0015780A"/>
    <w:rsid w:val="001629E0"/>
    <w:rsid w:val="00162BD9"/>
    <w:rsid w:val="001645C9"/>
    <w:rsid w:val="001675C2"/>
    <w:rsid w:val="00167DFA"/>
    <w:rsid w:val="0017014F"/>
    <w:rsid w:val="001706F8"/>
    <w:rsid w:val="00172F58"/>
    <w:rsid w:val="00174BFF"/>
    <w:rsid w:val="00175CDD"/>
    <w:rsid w:val="001767AE"/>
    <w:rsid w:val="00184535"/>
    <w:rsid w:val="0019138B"/>
    <w:rsid w:val="00191449"/>
    <w:rsid w:val="0019331C"/>
    <w:rsid w:val="00193CC7"/>
    <w:rsid w:val="00195B7A"/>
    <w:rsid w:val="001A3599"/>
    <w:rsid w:val="001A41AC"/>
    <w:rsid w:val="001A45DE"/>
    <w:rsid w:val="001A4FE2"/>
    <w:rsid w:val="001A6986"/>
    <w:rsid w:val="001B28DE"/>
    <w:rsid w:val="001B75D3"/>
    <w:rsid w:val="001C051A"/>
    <w:rsid w:val="001C0CC9"/>
    <w:rsid w:val="001C39F7"/>
    <w:rsid w:val="001C41D0"/>
    <w:rsid w:val="001D06AF"/>
    <w:rsid w:val="001D6475"/>
    <w:rsid w:val="001D773C"/>
    <w:rsid w:val="001E0E48"/>
    <w:rsid w:val="001E33FB"/>
    <w:rsid w:val="001E3DCC"/>
    <w:rsid w:val="001E629C"/>
    <w:rsid w:val="001E65C2"/>
    <w:rsid w:val="001F04AC"/>
    <w:rsid w:val="0020022D"/>
    <w:rsid w:val="00203759"/>
    <w:rsid w:val="00222AE4"/>
    <w:rsid w:val="0022705D"/>
    <w:rsid w:val="00230DFB"/>
    <w:rsid w:val="00231CED"/>
    <w:rsid w:val="002348BA"/>
    <w:rsid w:val="00240FE9"/>
    <w:rsid w:val="00241397"/>
    <w:rsid w:val="0024273A"/>
    <w:rsid w:val="00242B1B"/>
    <w:rsid w:val="002448F4"/>
    <w:rsid w:val="00244F27"/>
    <w:rsid w:val="00255336"/>
    <w:rsid w:val="00255EB4"/>
    <w:rsid w:val="00260A4B"/>
    <w:rsid w:val="002669D5"/>
    <w:rsid w:val="00274475"/>
    <w:rsid w:val="00277695"/>
    <w:rsid w:val="00283287"/>
    <w:rsid w:val="00283C2B"/>
    <w:rsid w:val="0028534E"/>
    <w:rsid w:val="00286422"/>
    <w:rsid w:val="00287C24"/>
    <w:rsid w:val="002923C2"/>
    <w:rsid w:val="002939A3"/>
    <w:rsid w:val="00294970"/>
    <w:rsid w:val="002A6DAF"/>
    <w:rsid w:val="002B1093"/>
    <w:rsid w:val="002B1589"/>
    <w:rsid w:val="002B216E"/>
    <w:rsid w:val="002B29D1"/>
    <w:rsid w:val="002B2BE1"/>
    <w:rsid w:val="002B6879"/>
    <w:rsid w:val="002C0AC6"/>
    <w:rsid w:val="002C598B"/>
    <w:rsid w:val="002D290B"/>
    <w:rsid w:val="002D4FA9"/>
    <w:rsid w:val="002E2050"/>
    <w:rsid w:val="002E2AB9"/>
    <w:rsid w:val="002E5FEE"/>
    <w:rsid w:val="002E6DD8"/>
    <w:rsid w:val="002E7741"/>
    <w:rsid w:val="002F1921"/>
    <w:rsid w:val="002F3E2F"/>
    <w:rsid w:val="002F40C3"/>
    <w:rsid w:val="002F41E3"/>
    <w:rsid w:val="002F4314"/>
    <w:rsid w:val="002F43BB"/>
    <w:rsid w:val="002F4448"/>
    <w:rsid w:val="002F554F"/>
    <w:rsid w:val="002F5A5D"/>
    <w:rsid w:val="002F78D6"/>
    <w:rsid w:val="003007B0"/>
    <w:rsid w:val="00301E3A"/>
    <w:rsid w:val="00305D49"/>
    <w:rsid w:val="003066DD"/>
    <w:rsid w:val="003116E3"/>
    <w:rsid w:val="00311DFB"/>
    <w:rsid w:val="00312946"/>
    <w:rsid w:val="00314B5C"/>
    <w:rsid w:val="00321028"/>
    <w:rsid w:val="00321545"/>
    <w:rsid w:val="00324F51"/>
    <w:rsid w:val="0032608B"/>
    <w:rsid w:val="00327ED1"/>
    <w:rsid w:val="00331803"/>
    <w:rsid w:val="0033421C"/>
    <w:rsid w:val="00337947"/>
    <w:rsid w:val="00341B9C"/>
    <w:rsid w:val="00341C66"/>
    <w:rsid w:val="00341FE8"/>
    <w:rsid w:val="00344956"/>
    <w:rsid w:val="003508B9"/>
    <w:rsid w:val="0035166E"/>
    <w:rsid w:val="00352FAE"/>
    <w:rsid w:val="00355D58"/>
    <w:rsid w:val="00360F2A"/>
    <w:rsid w:val="0036254D"/>
    <w:rsid w:val="0036389C"/>
    <w:rsid w:val="00373108"/>
    <w:rsid w:val="0037674A"/>
    <w:rsid w:val="00377796"/>
    <w:rsid w:val="0038185D"/>
    <w:rsid w:val="003824A7"/>
    <w:rsid w:val="0038565C"/>
    <w:rsid w:val="00390712"/>
    <w:rsid w:val="00396316"/>
    <w:rsid w:val="00397B0C"/>
    <w:rsid w:val="003A5A77"/>
    <w:rsid w:val="003A77E8"/>
    <w:rsid w:val="003B4862"/>
    <w:rsid w:val="003B677F"/>
    <w:rsid w:val="003B6D87"/>
    <w:rsid w:val="003B70DB"/>
    <w:rsid w:val="003C021C"/>
    <w:rsid w:val="003C4D52"/>
    <w:rsid w:val="003C6CB2"/>
    <w:rsid w:val="003D1EC9"/>
    <w:rsid w:val="003D2D7E"/>
    <w:rsid w:val="003D43B7"/>
    <w:rsid w:val="003E323C"/>
    <w:rsid w:val="003E47CF"/>
    <w:rsid w:val="003E5489"/>
    <w:rsid w:val="003E5AFE"/>
    <w:rsid w:val="003E6FC0"/>
    <w:rsid w:val="003F0337"/>
    <w:rsid w:val="003F3682"/>
    <w:rsid w:val="003F45F2"/>
    <w:rsid w:val="003F526E"/>
    <w:rsid w:val="003F5331"/>
    <w:rsid w:val="003F6830"/>
    <w:rsid w:val="004021A0"/>
    <w:rsid w:val="0040775D"/>
    <w:rsid w:val="0041264B"/>
    <w:rsid w:val="00412EDF"/>
    <w:rsid w:val="00414648"/>
    <w:rsid w:val="0041669E"/>
    <w:rsid w:val="00421AF0"/>
    <w:rsid w:val="00422BCA"/>
    <w:rsid w:val="00424D48"/>
    <w:rsid w:val="004313E7"/>
    <w:rsid w:val="00431EA2"/>
    <w:rsid w:val="004342C0"/>
    <w:rsid w:val="00435421"/>
    <w:rsid w:val="00436359"/>
    <w:rsid w:val="004434EE"/>
    <w:rsid w:val="00443DDF"/>
    <w:rsid w:val="00443F4B"/>
    <w:rsid w:val="004457EC"/>
    <w:rsid w:val="00445C0A"/>
    <w:rsid w:val="00446312"/>
    <w:rsid w:val="00446608"/>
    <w:rsid w:val="00446D1E"/>
    <w:rsid w:val="004507A8"/>
    <w:rsid w:val="00451735"/>
    <w:rsid w:val="00451D2C"/>
    <w:rsid w:val="00456667"/>
    <w:rsid w:val="00456D29"/>
    <w:rsid w:val="00456F1E"/>
    <w:rsid w:val="00457A9B"/>
    <w:rsid w:val="004600AF"/>
    <w:rsid w:val="00462462"/>
    <w:rsid w:val="004630DF"/>
    <w:rsid w:val="004632DF"/>
    <w:rsid w:val="00463AAB"/>
    <w:rsid w:val="00470B11"/>
    <w:rsid w:val="00471054"/>
    <w:rsid w:val="004730AC"/>
    <w:rsid w:val="0047486A"/>
    <w:rsid w:val="004756CD"/>
    <w:rsid w:val="00475B93"/>
    <w:rsid w:val="00482A79"/>
    <w:rsid w:val="004872DC"/>
    <w:rsid w:val="0049259B"/>
    <w:rsid w:val="00493490"/>
    <w:rsid w:val="00495EAC"/>
    <w:rsid w:val="0049601A"/>
    <w:rsid w:val="004A0112"/>
    <w:rsid w:val="004A44AD"/>
    <w:rsid w:val="004A4F4C"/>
    <w:rsid w:val="004B006E"/>
    <w:rsid w:val="004B52D0"/>
    <w:rsid w:val="004C1319"/>
    <w:rsid w:val="004C3D34"/>
    <w:rsid w:val="004D03D3"/>
    <w:rsid w:val="004D1AC6"/>
    <w:rsid w:val="004D3A71"/>
    <w:rsid w:val="004E06E7"/>
    <w:rsid w:val="004E3137"/>
    <w:rsid w:val="004E7552"/>
    <w:rsid w:val="004F15AE"/>
    <w:rsid w:val="004F54BD"/>
    <w:rsid w:val="004F6518"/>
    <w:rsid w:val="004F6DD4"/>
    <w:rsid w:val="00515715"/>
    <w:rsid w:val="0052081F"/>
    <w:rsid w:val="00521C0A"/>
    <w:rsid w:val="005221BC"/>
    <w:rsid w:val="0052350F"/>
    <w:rsid w:val="005236C0"/>
    <w:rsid w:val="00523D6E"/>
    <w:rsid w:val="0052667E"/>
    <w:rsid w:val="00526787"/>
    <w:rsid w:val="00526F07"/>
    <w:rsid w:val="00527D6C"/>
    <w:rsid w:val="00527E48"/>
    <w:rsid w:val="00532EA1"/>
    <w:rsid w:val="0053318C"/>
    <w:rsid w:val="00533389"/>
    <w:rsid w:val="00533EE1"/>
    <w:rsid w:val="00534064"/>
    <w:rsid w:val="00535E75"/>
    <w:rsid w:val="00537EB1"/>
    <w:rsid w:val="00540850"/>
    <w:rsid w:val="005414B9"/>
    <w:rsid w:val="005424BB"/>
    <w:rsid w:val="005447B7"/>
    <w:rsid w:val="00544B20"/>
    <w:rsid w:val="00545BE6"/>
    <w:rsid w:val="00552370"/>
    <w:rsid w:val="00552DF4"/>
    <w:rsid w:val="005540ED"/>
    <w:rsid w:val="005556A4"/>
    <w:rsid w:val="00563B6C"/>
    <w:rsid w:val="00565926"/>
    <w:rsid w:val="00566335"/>
    <w:rsid w:val="005718E4"/>
    <w:rsid w:val="00571F4A"/>
    <w:rsid w:val="0057349E"/>
    <w:rsid w:val="005754DB"/>
    <w:rsid w:val="00577634"/>
    <w:rsid w:val="00577911"/>
    <w:rsid w:val="005803C1"/>
    <w:rsid w:val="0058160E"/>
    <w:rsid w:val="00585FB3"/>
    <w:rsid w:val="0059096B"/>
    <w:rsid w:val="00590B5F"/>
    <w:rsid w:val="005929A4"/>
    <w:rsid w:val="005935C1"/>
    <w:rsid w:val="0059672D"/>
    <w:rsid w:val="00596903"/>
    <w:rsid w:val="00597003"/>
    <w:rsid w:val="00597B36"/>
    <w:rsid w:val="005A172B"/>
    <w:rsid w:val="005A1EF3"/>
    <w:rsid w:val="005A4449"/>
    <w:rsid w:val="005C052A"/>
    <w:rsid w:val="005C0E1D"/>
    <w:rsid w:val="005C121F"/>
    <w:rsid w:val="005C27A1"/>
    <w:rsid w:val="005C3193"/>
    <w:rsid w:val="005D605E"/>
    <w:rsid w:val="005D60EC"/>
    <w:rsid w:val="005D6688"/>
    <w:rsid w:val="005E2E0C"/>
    <w:rsid w:val="005E60A7"/>
    <w:rsid w:val="005E72F0"/>
    <w:rsid w:val="005F0761"/>
    <w:rsid w:val="005F0F13"/>
    <w:rsid w:val="005F2B8A"/>
    <w:rsid w:val="005F6CDC"/>
    <w:rsid w:val="005F7F5D"/>
    <w:rsid w:val="00603104"/>
    <w:rsid w:val="00603496"/>
    <w:rsid w:val="00603987"/>
    <w:rsid w:val="0060704B"/>
    <w:rsid w:val="0060745C"/>
    <w:rsid w:val="006123E3"/>
    <w:rsid w:val="0061286C"/>
    <w:rsid w:val="00620184"/>
    <w:rsid w:val="00633333"/>
    <w:rsid w:val="00634773"/>
    <w:rsid w:val="006378A1"/>
    <w:rsid w:val="00640149"/>
    <w:rsid w:val="00645AB3"/>
    <w:rsid w:val="00645AF8"/>
    <w:rsid w:val="00647AAC"/>
    <w:rsid w:val="006507D0"/>
    <w:rsid w:val="0065143B"/>
    <w:rsid w:val="0065303E"/>
    <w:rsid w:val="00655DDD"/>
    <w:rsid w:val="00656D81"/>
    <w:rsid w:val="00661D78"/>
    <w:rsid w:val="006663A3"/>
    <w:rsid w:val="00666AD0"/>
    <w:rsid w:val="00677770"/>
    <w:rsid w:val="00690AAD"/>
    <w:rsid w:val="00690F1C"/>
    <w:rsid w:val="00694836"/>
    <w:rsid w:val="00696AF0"/>
    <w:rsid w:val="006A0523"/>
    <w:rsid w:val="006A1904"/>
    <w:rsid w:val="006A7865"/>
    <w:rsid w:val="006B0EF5"/>
    <w:rsid w:val="006B2630"/>
    <w:rsid w:val="006B3F8A"/>
    <w:rsid w:val="006B7DA7"/>
    <w:rsid w:val="006C0363"/>
    <w:rsid w:val="006C3C23"/>
    <w:rsid w:val="006C5D13"/>
    <w:rsid w:val="006D2B23"/>
    <w:rsid w:val="006D3F50"/>
    <w:rsid w:val="006D49D3"/>
    <w:rsid w:val="006D5AEE"/>
    <w:rsid w:val="006D7113"/>
    <w:rsid w:val="006D74D1"/>
    <w:rsid w:val="006E025E"/>
    <w:rsid w:val="006E3B82"/>
    <w:rsid w:val="006E6F92"/>
    <w:rsid w:val="006F3EB7"/>
    <w:rsid w:val="006F4348"/>
    <w:rsid w:val="006F49FF"/>
    <w:rsid w:val="006F535C"/>
    <w:rsid w:val="006F76AA"/>
    <w:rsid w:val="00700A4E"/>
    <w:rsid w:val="00701DEC"/>
    <w:rsid w:val="00705929"/>
    <w:rsid w:val="00705D93"/>
    <w:rsid w:val="007079E9"/>
    <w:rsid w:val="00707BA4"/>
    <w:rsid w:val="00712A9E"/>
    <w:rsid w:val="00715BE8"/>
    <w:rsid w:val="00717D68"/>
    <w:rsid w:val="0072598B"/>
    <w:rsid w:val="00725C65"/>
    <w:rsid w:val="00726B8D"/>
    <w:rsid w:val="0073072C"/>
    <w:rsid w:val="00730846"/>
    <w:rsid w:val="00733C6D"/>
    <w:rsid w:val="00737958"/>
    <w:rsid w:val="007424AB"/>
    <w:rsid w:val="00743DDA"/>
    <w:rsid w:val="00745DE6"/>
    <w:rsid w:val="007507C5"/>
    <w:rsid w:val="007511AA"/>
    <w:rsid w:val="007525D0"/>
    <w:rsid w:val="007547B2"/>
    <w:rsid w:val="00762E2D"/>
    <w:rsid w:val="00771F52"/>
    <w:rsid w:val="00773708"/>
    <w:rsid w:val="00773BB6"/>
    <w:rsid w:val="007763D7"/>
    <w:rsid w:val="00782A4B"/>
    <w:rsid w:val="00783610"/>
    <w:rsid w:val="00786630"/>
    <w:rsid w:val="00787A6D"/>
    <w:rsid w:val="00791100"/>
    <w:rsid w:val="007933AC"/>
    <w:rsid w:val="0079489D"/>
    <w:rsid w:val="00795317"/>
    <w:rsid w:val="007962FB"/>
    <w:rsid w:val="007A4BDB"/>
    <w:rsid w:val="007A772B"/>
    <w:rsid w:val="007B223C"/>
    <w:rsid w:val="007B26B6"/>
    <w:rsid w:val="007B4880"/>
    <w:rsid w:val="007C2784"/>
    <w:rsid w:val="007D0A9F"/>
    <w:rsid w:val="007D3E81"/>
    <w:rsid w:val="007D5DF4"/>
    <w:rsid w:val="007E253D"/>
    <w:rsid w:val="007E391A"/>
    <w:rsid w:val="007E3D94"/>
    <w:rsid w:val="007E442D"/>
    <w:rsid w:val="007E57E7"/>
    <w:rsid w:val="007E59A4"/>
    <w:rsid w:val="007E79BC"/>
    <w:rsid w:val="007F0C6F"/>
    <w:rsid w:val="007F1C93"/>
    <w:rsid w:val="007F4C2C"/>
    <w:rsid w:val="00804DF4"/>
    <w:rsid w:val="008050E4"/>
    <w:rsid w:val="008058DD"/>
    <w:rsid w:val="00806085"/>
    <w:rsid w:val="0081688A"/>
    <w:rsid w:val="00816F90"/>
    <w:rsid w:val="00817912"/>
    <w:rsid w:val="008201E4"/>
    <w:rsid w:val="00822536"/>
    <w:rsid w:val="00823140"/>
    <w:rsid w:val="0082330C"/>
    <w:rsid w:val="00825791"/>
    <w:rsid w:val="00826AF8"/>
    <w:rsid w:val="00830290"/>
    <w:rsid w:val="00830782"/>
    <w:rsid w:val="00831C44"/>
    <w:rsid w:val="008357D7"/>
    <w:rsid w:val="00836A6E"/>
    <w:rsid w:val="008408B7"/>
    <w:rsid w:val="00840EE3"/>
    <w:rsid w:val="008475E5"/>
    <w:rsid w:val="0085179D"/>
    <w:rsid w:val="008544CB"/>
    <w:rsid w:val="00861103"/>
    <w:rsid w:val="00862B3F"/>
    <w:rsid w:val="008640DC"/>
    <w:rsid w:val="008642A5"/>
    <w:rsid w:val="00864B6B"/>
    <w:rsid w:val="00865EB8"/>
    <w:rsid w:val="00870CBC"/>
    <w:rsid w:val="00872A2A"/>
    <w:rsid w:val="00872EA0"/>
    <w:rsid w:val="00874F45"/>
    <w:rsid w:val="008801C2"/>
    <w:rsid w:val="008808B4"/>
    <w:rsid w:val="008843F6"/>
    <w:rsid w:val="00884733"/>
    <w:rsid w:val="00884E0F"/>
    <w:rsid w:val="008855EE"/>
    <w:rsid w:val="0088561C"/>
    <w:rsid w:val="00886BAA"/>
    <w:rsid w:val="0089302B"/>
    <w:rsid w:val="00893A1E"/>
    <w:rsid w:val="00896F44"/>
    <w:rsid w:val="0089757A"/>
    <w:rsid w:val="008A05DF"/>
    <w:rsid w:val="008A08F8"/>
    <w:rsid w:val="008A1351"/>
    <w:rsid w:val="008A1E80"/>
    <w:rsid w:val="008A2D95"/>
    <w:rsid w:val="008A3056"/>
    <w:rsid w:val="008A5A4E"/>
    <w:rsid w:val="008B34FB"/>
    <w:rsid w:val="008B6F1B"/>
    <w:rsid w:val="008C2313"/>
    <w:rsid w:val="008C6535"/>
    <w:rsid w:val="008D0CA9"/>
    <w:rsid w:val="008D21F4"/>
    <w:rsid w:val="008D463B"/>
    <w:rsid w:val="008D483A"/>
    <w:rsid w:val="008D59A3"/>
    <w:rsid w:val="008E05ED"/>
    <w:rsid w:val="008E1CB4"/>
    <w:rsid w:val="008E254A"/>
    <w:rsid w:val="008E2B03"/>
    <w:rsid w:val="008E2FA3"/>
    <w:rsid w:val="008E31D7"/>
    <w:rsid w:val="008F46E5"/>
    <w:rsid w:val="008F4DDD"/>
    <w:rsid w:val="009000E7"/>
    <w:rsid w:val="00905DC1"/>
    <w:rsid w:val="00907592"/>
    <w:rsid w:val="00912097"/>
    <w:rsid w:val="00913BA7"/>
    <w:rsid w:val="009156D0"/>
    <w:rsid w:val="00922EBE"/>
    <w:rsid w:val="00926B77"/>
    <w:rsid w:val="00926CF0"/>
    <w:rsid w:val="00926EB0"/>
    <w:rsid w:val="00930186"/>
    <w:rsid w:val="009377ED"/>
    <w:rsid w:val="00941AC4"/>
    <w:rsid w:val="00943C5B"/>
    <w:rsid w:val="00944E5F"/>
    <w:rsid w:val="009470D2"/>
    <w:rsid w:val="00953052"/>
    <w:rsid w:val="00954F35"/>
    <w:rsid w:val="009560C8"/>
    <w:rsid w:val="009600E0"/>
    <w:rsid w:val="00962079"/>
    <w:rsid w:val="00962B9C"/>
    <w:rsid w:val="00964BFD"/>
    <w:rsid w:val="009717BE"/>
    <w:rsid w:val="00975351"/>
    <w:rsid w:val="00975938"/>
    <w:rsid w:val="00990F4D"/>
    <w:rsid w:val="009927D0"/>
    <w:rsid w:val="009929EF"/>
    <w:rsid w:val="009A12AE"/>
    <w:rsid w:val="009A21E6"/>
    <w:rsid w:val="009A2690"/>
    <w:rsid w:val="009A2A7F"/>
    <w:rsid w:val="009A478A"/>
    <w:rsid w:val="009A5A15"/>
    <w:rsid w:val="009B2BC6"/>
    <w:rsid w:val="009C0208"/>
    <w:rsid w:val="009C1DCD"/>
    <w:rsid w:val="009C690A"/>
    <w:rsid w:val="009D0E53"/>
    <w:rsid w:val="009D2BD6"/>
    <w:rsid w:val="009D5784"/>
    <w:rsid w:val="009D5BBD"/>
    <w:rsid w:val="009D6AD4"/>
    <w:rsid w:val="009D6FEF"/>
    <w:rsid w:val="009D7092"/>
    <w:rsid w:val="009E0BC8"/>
    <w:rsid w:val="009E0D30"/>
    <w:rsid w:val="009E6189"/>
    <w:rsid w:val="009E62DC"/>
    <w:rsid w:val="009E7975"/>
    <w:rsid w:val="009E7E16"/>
    <w:rsid w:val="009F0B38"/>
    <w:rsid w:val="009F0C2F"/>
    <w:rsid w:val="009F27D8"/>
    <w:rsid w:val="009F3DD4"/>
    <w:rsid w:val="009F4421"/>
    <w:rsid w:val="009F4CAE"/>
    <w:rsid w:val="009F776B"/>
    <w:rsid w:val="00A0253D"/>
    <w:rsid w:val="00A02EBE"/>
    <w:rsid w:val="00A05EA5"/>
    <w:rsid w:val="00A068BC"/>
    <w:rsid w:val="00A069E8"/>
    <w:rsid w:val="00A06F77"/>
    <w:rsid w:val="00A10110"/>
    <w:rsid w:val="00A11555"/>
    <w:rsid w:val="00A1314F"/>
    <w:rsid w:val="00A2026C"/>
    <w:rsid w:val="00A215B9"/>
    <w:rsid w:val="00A2658C"/>
    <w:rsid w:val="00A26AB7"/>
    <w:rsid w:val="00A301E3"/>
    <w:rsid w:val="00A320D7"/>
    <w:rsid w:val="00A33114"/>
    <w:rsid w:val="00A33440"/>
    <w:rsid w:val="00A405FB"/>
    <w:rsid w:val="00A4065C"/>
    <w:rsid w:val="00A41C21"/>
    <w:rsid w:val="00A4214A"/>
    <w:rsid w:val="00A46941"/>
    <w:rsid w:val="00A513CF"/>
    <w:rsid w:val="00A52AB9"/>
    <w:rsid w:val="00A57ED1"/>
    <w:rsid w:val="00A62BEB"/>
    <w:rsid w:val="00A6401C"/>
    <w:rsid w:val="00A640EC"/>
    <w:rsid w:val="00A65F38"/>
    <w:rsid w:val="00A67D41"/>
    <w:rsid w:val="00A72B93"/>
    <w:rsid w:val="00A731EC"/>
    <w:rsid w:val="00A73DBD"/>
    <w:rsid w:val="00A8142E"/>
    <w:rsid w:val="00A82284"/>
    <w:rsid w:val="00A83BCC"/>
    <w:rsid w:val="00A85013"/>
    <w:rsid w:val="00A91118"/>
    <w:rsid w:val="00A91DF2"/>
    <w:rsid w:val="00A92C14"/>
    <w:rsid w:val="00AA1CCF"/>
    <w:rsid w:val="00AA4011"/>
    <w:rsid w:val="00AA4EEB"/>
    <w:rsid w:val="00AA59DD"/>
    <w:rsid w:val="00AA5C1D"/>
    <w:rsid w:val="00AA5D5C"/>
    <w:rsid w:val="00AA7BAC"/>
    <w:rsid w:val="00AB20F4"/>
    <w:rsid w:val="00AB2256"/>
    <w:rsid w:val="00AB3F64"/>
    <w:rsid w:val="00AB76E2"/>
    <w:rsid w:val="00AC0793"/>
    <w:rsid w:val="00AC117E"/>
    <w:rsid w:val="00AC3B8C"/>
    <w:rsid w:val="00AC43EB"/>
    <w:rsid w:val="00AC47B9"/>
    <w:rsid w:val="00AC51F2"/>
    <w:rsid w:val="00AD054E"/>
    <w:rsid w:val="00AD2238"/>
    <w:rsid w:val="00AD289D"/>
    <w:rsid w:val="00AD5695"/>
    <w:rsid w:val="00AD7714"/>
    <w:rsid w:val="00AE0D9D"/>
    <w:rsid w:val="00AE314E"/>
    <w:rsid w:val="00AE49AF"/>
    <w:rsid w:val="00AE7911"/>
    <w:rsid w:val="00AF2411"/>
    <w:rsid w:val="00AF5F9C"/>
    <w:rsid w:val="00B033FE"/>
    <w:rsid w:val="00B04D4B"/>
    <w:rsid w:val="00B0551C"/>
    <w:rsid w:val="00B05EE7"/>
    <w:rsid w:val="00B07215"/>
    <w:rsid w:val="00B1378E"/>
    <w:rsid w:val="00B14978"/>
    <w:rsid w:val="00B15138"/>
    <w:rsid w:val="00B15784"/>
    <w:rsid w:val="00B17552"/>
    <w:rsid w:val="00B2054E"/>
    <w:rsid w:val="00B25BA9"/>
    <w:rsid w:val="00B266B1"/>
    <w:rsid w:val="00B32216"/>
    <w:rsid w:val="00B32456"/>
    <w:rsid w:val="00B3290E"/>
    <w:rsid w:val="00B33219"/>
    <w:rsid w:val="00B37836"/>
    <w:rsid w:val="00B403E5"/>
    <w:rsid w:val="00B405B2"/>
    <w:rsid w:val="00B40A1B"/>
    <w:rsid w:val="00B41806"/>
    <w:rsid w:val="00B419DB"/>
    <w:rsid w:val="00B42506"/>
    <w:rsid w:val="00B42BCD"/>
    <w:rsid w:val="00B441E5"/>
    <w:rsid w:val="00B45F86"/>
    <w:rsid w:val="00B4713B"/>
    <w:rsid w:val="00B472C0"/>
    <w:rsid w:val="00B50037"/>
    <w:rsid w:val="00B55B70"/>
    <w:rsid w:val="00B55CCB"/>
    <w:rsid w:val="00B60D14"/>
    <w:rsid w:val="00B60F7A"/>
    <w:rsid w:val="00B620EE"/>
    <w:rsid w:val="00B66482"/>
    <w:rsid w:val="00B678F1"/>
    <w:rsid w:val="00B72E41"/>
    <w:rsid w:val="00B732B4"/>
    <w:rsid w:val="00B7642F"/>
    <w:rsid w:val="00B76651"/>
    <w:rsid w:val="00B81C8F"/>
    <w:rsid w:val="00B82A9F"/>
    <w:rsid w:val="00B83DF2"/>
    <w:rsid w:val="00B86056"/>
    <w:rsid w:val="00B87770"/>
    <w:rsid w:val="00B932EF"/>
    <w:rsid w:val="00B942CB"/>
    <w:rsid w:val="00BA0C0B"/>
    <w:rsid w:val="00BA3A23"/>
    <w:rsid w:val="00BA4AA8"/>
    <w:rsid w:val="00BA6947"/>
    <w:rsid w:val="00BA7DFA"/>
    <w:rsid w:val="00BB1A03"/>
    <w:rsid w:val="00BB1B7A"/>
    <w:rsid w:val="00BB2DB7"/>
    <w:rsid w:val="00BB43C5"/>
    <w:rsid w:val="00BC2198"/>
    <w:rsid w:val="00BC4266"/>
    <w:rsid w:val="00BC6370"/>
    <w:rsid w:val="00BC77E3"/>
    <w:rsid w:val="00BC7B28"/>
    <w:rsid w:val="00BD24CB"/>
    <w:rsid w:val="00BD2605"/>
    <w:rsid w:val="00BD5AB5"/>
    <w:rsid w:val="00BD636A"/>
    <w:rsid w:val="00BE77AC"/>
    <w:rsid w:val="00BF04FA"/>
    <w:rsid w:val="00BF2D75"/>
    <w:rsid w:val="00BF69C9"/>
    <w:rsid w:val="00C02F8D"/>
    <w:rsid w:val="00C11811"/>
    <w:rsid w:val="00C15B2F"/>
    <w:rsid w:val="00C17904"/>
    <w:rsid w:val="00C2031F"/>
    <w:rsid w:val="00C25F46"/>
    <w:rsid w:val="00C3327E"/>
    <w:rsid w:val="00C34A6C"/>
    <w:rsid w:val="00C366C4"/>
    <w:rsid w:val="00C36F5D"/>
    <w:rsid w:val="00C41193"/>
    <w:rsid w:val="00C4139E"/>
    <w:rsid w:val="00C5469D"/>
    <w:rsid w:val="00C54824"/>
    <w:rsid w:val="00C61D17"/>
    <w:rsid w:val="00C6427F"/>
    <w:rsid w:val="00C65FE5"/>
    <w:rsid w:val="00C672BC"/>
    <w:rsid w:val="00C673B0"/>
    <w:rsid w:val="00C67D5A"/>
    <w:rsid w:val="00C700E8"/>
    <w:rsid w:val="00C70B4F"/>
    <w:rsid w:val="00C72165"/>
    <w:rsid w:val="00C73ACC"/>
    <w:rsid w:val="00C7471F"/>
    <w:rsid w:val="00C75879"/>
    <w:rsid w:val="00C76A67"/>
    <w:rsid w:val="00C7700B"/>
    <w:rsid w:val="00C77A61"/>
    <w:rsid w:val="00C80D57"/>
    <w:rsid w:val="00C8526C"/>
    <w:rsid w:val="00C87355"/>
    <w:rsid w:val="00C87BCC"/>
    <w:rsid w:val="00C93BA8"/>
    <w:rsid w:val="00C944D8"/>
    <w:rsid w:val="00C978C0"/>
    <w:rsid w:val="00CA20F2"/>
    <w:rsid w:val="00CA6E4C"/>
    <w:rsid w:val="00CB15EB"/>
    <w:rsid w:val="00CB200E"/>
    <w:rsid w:val="00CC2EAF"/>
    <w:rsid w:val="00CD6F8B"/>
    <w:rsid w:val="00CE2FBA"/>
    <w:rsid w:val="00CE39D2"/>
    <w:rsid w:val="00CE4100"/>
    <w:rsid w:val="00CF1D6A"/>
    <w:rsid w:val="00CF1F64"/>
    <w:rsid w:val="00CF53A2"/>
    <w:rsid w:val="00CF5C66"/>
    <w:rsid w:val="00CF6224"/>
    <w:rsid w:val="00CF7F81"/>
    <w:rsid w:val="00D04D30"/>
    <w:rsid w:val="00D05A96"/>
    <w:rsid w:val="00D11465"/>
    <w:rsid w:val="00D16031"/>
    <w:rsid w:val="00D16A4C"/>
    <w:rsid w:val="00D2387E"/>
    <w:rsid w:val="00D24FF4"/>
    <w:rsid w:val="00D30E1B"/>
    <w:rsid w:val="00D31E73"/>
    <w:rsid w:val="00D32B5D"/>
    <w:rsid w:val="00D347F4"/>
    <w:rsid w:val="00D36BC7"/>
    <w:rsid w:val="00D442E7"/>
    <w:rsid w:val="00D464E1"/>
    <w:rsid w:val="00D51CEB"/>
    <w:rsid w:val="00D53B0A"/>
    <w:rsid w:val="00D53DAF"/>
    <w:rsid w:val="00D57978"/>
    <w:rsid w:val="00D61D68"/>
    <w:rsid w:val="00D61EB0"/>
    <w:rsid w:val="00D667E8"/>
    <w:rsid w:val="00D67071"/>
    <w:rsid w:val="00D70E4F"/>
    <w:rsid w:val="00D72C09"/>
    <w:rsid w:val="00D72CDF"/>
    <w:rsid w:val="00D77108"/>
    <w:rsid w:val="00D8362F"/>
    <w:rsid w:val="00D96A49"/>
    <w:rsid w:val="00D976DB"/>
    <w:rsid w:val="00DA0B22"/>
    <w:rsid w:val="00DA2A6F"/>
    <w:rsid w:val="00DA485E"/>
    <w:rsid w:val="00DB68AD"/>
    <w:rsid w:val="00DC0574"/>
    <w:rsid w:val="00DC65BD"/>
    <w:rsid w:val="00DD5C64"/>
    <w:rsid w:val="00DE29C6"/>
    <w:rsid w:val="00DE2B66"/>
    <w:rsid w:val="00DE4609"/>
    <w:rsid w:val="00DE49BE"/>
    <w:rsid w:val="00DF1239"/>
    <w:rsid w:val="00DF25C0"/>
    <w:rsid w:val="00DF3C65"/>
    <w:rsid w:val="00E0222C"/>
    <w:rsid w:val="00E03DD0"/>
    <w:rsid w:val="00E04367"/>
    <w:rsid w:val="00E04B66"/>
    <w:rsid w:val="00E04D24"/>
    <w:rsid w:val="00E07006"/>
    <w:rsid w:val="00E11726"/>
    <w:rsid w:val="00E12981"/>
    <w:rsid w:val="00E14577"/>
    <w:rsid w:val="00E317A0"/>
    <w:rsid w:val="00E32F4B"/>
    <w:rsid w:val="00E36DF1"/>
    <w:rsid w:val="00E43133"/>
    <w:rsid w:val="00E463BF"/>
    <w:rsid w:val="00E50AC5"/>
    <w:rsid w:val="00E51C6E"/>
    <w:rsid w:val="00E5394E"/>
    <w:rsid w:val="00E554DF"/>
    <w:rsid w:val="00E55B5A"/>
    <w:rsid w:val="00E56939"/>
    <w:rsid w:val="00E63F31"/>
    <w:rsid w:val="00E66293"/>
    <w:rsid w:val="00E67A2A"/>
    <w:rsid w:val="00E72732"/>
    <w:rsid w:val="00E72A19"/>
    <w:rsid w:val="00E73D20"/>
    <w:rsid w:val="00E73DB6"/>
    <w:rsid w:val="00E7741B"/>
    <w:rsid w:val="00E87BDD"/>
    <w:rsid w:val="00E90C83"/>
    <w:rsid w:val="00E91A15"/>
    <w:rsid w:val="00E95FEE"/>
    <w:rsid w:val="00E960C8"/>
    <w:rsid w:val="00EA01A0"/>
    <w:rsid w:val="00EA28CA"/>
    <w:rsid w:val="00EA436D"/>
    <w:rsid w:val="00EB0082"/>
    <w:rsid w:val="00EB0B3D"/>
    <w:rsid w:val="00EC7E37"/>
    <w:rsid w:val="00ED0923"/>
    <w:rsid w:val="00ED205E"/>
    <w:rsid w:val="00ED2484"/>
    <w:rsid w:val="00ED26D4"/>
    <w:rsid w:val="00ED2A77"/>
    <w:rsid w:val="00ED3CD8"/>
    <w:rsid w:val="00ED3F20"/>
    <w:rsid w:val="00ED583E"/>
    <w:rsid w:val="00EE4408"/>
    <w:rsid w:val="00EF2244"/>
    <w:rsid w:val="00EF4FD4"/>
    <w:rsid w:val="00F0030D"/>
    <w:rsid w:val="00F007FC"/>
    <w:rsid w:val="00F012E3"/>
    <w:rsid w:val="00F04C02"/>
    <w:rsid w:val="00F062C5"/>
    <w:rsid w:val="00F14F5C"/>
    <w:rsid w:val="00F156B6"/>
    <w:rsid w:val="00F160D9"/>
    <w:rsid w:val="00F21090"/>
    <w:rsid w:val="00F22BB0"/>
    <w:rsid w:val="00F239FF"/>
    <w:rsid w:val="00F242C1"/>
    <w:rsid w:val="00F310BA"/>
    <w:rsid w:val="00F3218F"/>
    <w:rsid w:val="00F32417"/>
    <w:rsid w:val="00F33AC6"/>
    <w:rsid w:val="00F3607B"/>
    <w:rsid w:val="00F40518"/>
    <w:rsid w:val="00F418BF"/>
    <w:rsid w:val="00F42786"/>
    <w:rsid w:val="00F42FB9"/>
    <w:rsid w:val="00F43346"/>
    <w:rsid w:val="00F4773F"/>
    <w:rsid w:val="00F50808"/>
    <w:rsid w:val="00F5134B"/>
    <w:rsid w:val="00F5437B"/>
    <w:rsid w:val="00F54DB6"/>
    <w:rsid w:val="00F55A0F"/>
    <w:rsid w:val="00F6230A"/>
    <w:rsid w:val="00F675EC"/>
    <w:rsid w:val="00F6782F"/>
    <w:rsid w:val="00F7270C"/>
    <w:rsid w:val="00F73CD8"/>
    <w:rsid w:val="00F83E74"/>
    <w:rsid w:val="00F874C5"/>
    <w:rsid w:val="00F87E66"/>
    <w:rsid w:val="00F9307E"/>
    <w:rsid w:val="00F95869"/>
    <w:rsid w:val="00FA019E"/>
    <w:rsid w:val="00FA1E94"/>
    <w:rsid w:val="00FA5511"/>
    <w:rsid w:val="00FB09CB"/>
    <w:rsid w:val="00FB16EC"/>
    <w:rsid w:val="00FB3E3C"/>
    <w:rsid w:val="00FB4F9C"/>
    <w:rsid w:val="00FB76CE"/>
    <w:rsid w:val="00FC4076"/>
    <w:rsid w:val="00FD10CC"/>
    <w:rsid w:val="00FD23B7"/>
    <w:rsid w:val="00FE4C33"/>
    <w:rsid w:val="00FE65C2"/>
    <w:rsid w:val="00FE7D0D"/>
    <w:rsid w:val="00FF477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52016"/>
  <w15:docId w15:val="{BF8C9A50-6F12-4994-8068-D61458BEF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205E"/>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9489D"/>
    <w:rPr>
      <w:sz w:val="22"/>
      <w:szCs w:val="22"/>
      <w:lang w:eastAsia="en-US"/>
    </w:rPr>
  </w:style>
  <w:style w:type="paragraph" w:styleId="a5">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6">
    <w:name w:val="Hyperlink"/>
    <w:uiPriority w:val="99"/>
    <w:unhideWhenUsed/>
    <w:rsid w:val="000312E1"/>
    <w:rPr>
      <w:color w:val="0000FF"/>
      <w:u w:val="single"/>
    </w:rPr>
  </w:style>
  <w:style w:type="paragraph" w:styleId="a7">
    <w:name w:val="Balloon Text"/>
    <w:basedOn w:val="a"/>
    <w:link w:val="a8"/>
    <w:uiPriority w:val="99"/>
    <w:semiHidden/>
    <w:unhideWhenUsed/>
    <w:rsid w:val="009377ED"/>
    <w:pPr>
      <w:spacing w:after="0" w:line="240" w:lineRule="auto"/>
    </w:pPr>
    <w:rPr>
      <w:rFonts w:ascii="Segoe UI" w:hAnsi="Segoe UI" w:cs="Segoe UI"/>
      <w:sz w:val="18"/>
      <w:szCs w:val="18"/>
    </w:rPr>
  </w:style>
  <w:style w:type="character" w:customStyle="1" w:styleId="a8">
    <w:name w:val="Текст у виносці Знак"/>
    <w:link w:val="a7"/>
    <w:uiPriority w:val="99"/>
    <w:semiHidden/>
    <w:rsid w:val="009377ED"/>
    <w:rPr>
      <w:rFonts w:ascii="Segoe UI" w:eastAsia="Calibri" w:hAnsi="Segoe UI" w:cs="Segoe UI"/>
      <w:sz w:val="18"/>
      <w:szCs w:val="18"/>
      <w:lang w:val="uk-UA"/>
    </w:rPr>
  </w:style>
  <w:style w:type="paragraph" w:styleId="a9">
    <w:name w:val="header"/>
    <w:basedOn w:val="a"/>
    <w:link w:val="aa"/>
    <w:uiPriority w:val="99"/>
    <w:unhideWhenUsed/>
    <w:rsid w:val="00E32F4B"/>
    <w:pPr>
      <w:tabs>
        <w:tab w:val="center" w:pos="4677"/>
        <w:tab w:val="right" w:pos="9355"/>
      </w:tabs>
      <w:spacing w:after="0" w:line="240" w:lineRule="auto"/>
    </w:pPr>
  </w:style>
  <w:style w:type="character" w:customStyle="1" w:styleId="aa">
    <w:name w:val="Верхній колонтитул Знак"/>
    <w:link w:val="a9"/>
    <w:uiPriority w:val="99"/>
    <w:rsid w:val="00E32F4B"/>
    <w:rPr>
      <w:rFonts w:ascii="Calibri" w:eastAsia="Calibri" w:hAnsi="Calibri" w:cs="Times New Roman"/>
      <w:lang w:val="uk-UA"/>
    </w:rPr>
  </w:style>
  <w:style w:type="paragraph" w:styleId="ab">
    <w:name w:val="footer"/>
    <w:basedOn w:val="a"/>
    <w:link w:val="ac"/>
    <w:uiPriority w:val="99"/>
    <w:unhideWhenUsed/>
    <w:rsid w:val="00E32F4B"/>
    <w:pPr>
      <w:tabs>
        <w:tab w:val="center" w:pos="4677"/>
        <w:tab w:val="right" w:pos="9355"/>
      </w:tabs>
      <w:spacing w:after="0" w:line="240" w:lineRule="auto"/>
    </w:pPr>
  </w:style>
  <w:style w:type="character" w:customStyle="1" w:styleId="ac">
    <w:name w:val="Нижній колонтитул Знак"/>
    <w:link w:val="ab"/>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d">
    <w:name w:val="Strong"/>
    <w:uiPriority w:val="22"/>
    <w:qFormat/>
    <w:rsid w:val="00294970"/>
    <w:rPr>
      <w:b/>
      <w:bCs/>
    </w:rPr>
  </w:style>
  <w:style w:type="character" w:customStyle="1" w:styleId="a4">
    <w:name w:val="Без інтервалів Знак"/>
    <w:link w:val="a3"/>
    <w:uiPriority w:val="1"/>
    <w:locked/>
    <w:rsid w:val="00F874C5"/>
    <w:rPr>
      <w:sz w:val="22"/>
      <w:szCs w:val="22"/>
      <w:lang w:eastAsia="en-US"/>
    </w:rPr>
  </w:style>
  <w:style w:type="character" w:customStyle="1" w:styleId="rvts37">
    <w:name w:val="rvts37"/>
    <w:basedOn w:val="a0"/>
    <w:rsid w:val="00603987"/>
  </w:style>
  <w:style w:type="character" w:styleId="ae">
    <w:name w:val="Unresolved Mention"/>
    <w:basedOn w:val="a0"/>
    <w:uiPriority w:val="99"/>
    <w:semiHidden/>
    <w:unhideWhenUsed/>
    <w:rsid w:val="003638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97479">
      <w:bodyDiv w:val="1"/>
      <w:marLeft w:val="0"/>
      <w:marRight w:val="0"/>
      <w:marTop w:val="0"/>
      <w:marBottom w:val="0"/>
      <w:divBdr>
        <w:top w:val="none" w:sz="0" w:space="0" w:color="auto"/>
        <w:left w:val="none" w:sz="0" w:space="0" w:color="auto"/>
        <w:bottom w:val="none" w:sz="0" w:space="0" w:color="auto"/>
        <w:right w:val="none" w:sz="0" w:space="0" w:color="auto"/>
      </w:divBdr>
    </w:div>
    <w:div w:id="151604292">
      <w:bodyDiv w:val="1"/>
      <w:marLeft w:val="0"/>
      <w:marRight w:val="0"/>
      <w:marTop w:val="0"/>
      <w:marBottom w:val="0"/>
      <w:divBdr>
        <w:top w:val="none" w:sz="0" w:space="0" w:color="auto"/>
        <w:left w:val="none" w:sz="0" w:space="0" w:color="auto"/>
        <w:bottom w:val="none" w:sz="0" w:space="0" w:color="auto"/>
        <w:right w:val="none" w:sz="0" w:space="0" w:color="auto"/>
      </w:divBdr>
      <w:divsChild>
        <w:div w:id="1711346152">
          <w:marLeft w:val="0"/>
          <w:marRight w:val="0"/>
          <w:marTop w:val="0"/>
          <w:marBottom w:val="0"/>
          <w:divBdr>
            <w:top w:val="none" w:sz="0" w:space="0" w:color="auto"/>
            <w:left w:val="none" w:sz="0" w:space="0" w:color="auto"/>
            <w:bottom w:val="none" w:sz="0" w:space="0" w:color="auto"/>
            <w:right w:val="none" w:sz="0" w:space="0" w:color="auto"/>
          </w:divBdr>
        </w:div>
      </w:divsChild>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612399022">
      <w:bodyDiv w:val="1"/>
      <w:marLeft w:val="0"/>
      <w:marRight w:val="0"/>
      <w:marTop w:val="0"/>
      <w:marBottom w:val="0"/>
      <w:divBdr>
        <w:top w:val="none" w:sz="0" w:space="0" w:color="auto"/>
        <w:left w:val="none" w:sz="0" w:space="0" w:color="auto"/>
        <w:bottom w:val="none" w:sz="0" w:space="0" w:color="auto"/>
        <w:right w:val="none" w:sz="0" w:space="0" w:color="auto"/>
      </w:divBdr>
    </w:div>
    <w:div w:id="967591261">
      <w:bodyDiv w:val="1"/>
      <w:marLeft w:val="0"/>
      <w:marRight w:val="0"/>
      <w:marTop w:val="0"/>
      <w:marBottom w:val="0"/>
      <w:divBdr>
        <w:top w:val="none" w:sz="0" w:space="0" w:color="auto"/>
        <w:left w:val="none" w:sz="0" w:space="0" w:color="auto"/>
        <w:bottom w:val="none" w:sz="0" w:space="0" w:color="auto"/>
        <w:right w:val="none" w:sz="0" w:space="0" w:color="auto"/>
      </w:divBdr>
    </w:div>
    <w:div w:id="1067846763">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365211492">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EDFFC-7B51-4C0A-8537-574DA7D4A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10912</Words>
  <Characters>6220</Characters>
  <Application>Microsoft Office Word</Application>
  <DocSecurity>0</DocSecurity>
  <Lines>51</Lines>
  <Paragraphs>34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17098</CharactersWithSpaces>
  <SharedDoc>false</SharedDoc>
  <HLinks>
    <vt:vector size="24" baseType="variant">
      <vt:variant>
        <vt:i4>7012471</vt:i4>
      </vt:variant>
      <vt:variant>
        <vt:i4>9</vt:i4>
      </vt:variant>
      <vt:variant>
        <vt:i4>0</vt:i4>
      </vt:variant>
      <vt:variant>
        <vt:i4>5</vt:i4>
      </vt:variant>
      <vt:variant>
        <vt:lpwstr>https://zakon.rada.gov.ua/laws/show/1697-18</vt:lpwstr>
      </vt:variant>
      <vt:variant>
        <vt:lpwstr>n505</vt:lpwstr>
      </vt:variant>
      <vt:variant>
        <vt:i4>6881398</vt:i4>
      </vt:variant>
      <vt:variant>
        <vt:i4>6</vt:i4>
      </vt:variant>
      <vt:variant>
        <vt:i4>0</vt:i4>
      </vt:variant>
      <vt:variant>
        <vt:i4>5</vt:i4>
      </vt:variant>
      <vt:variant>
        <vt:lpwstr>https://zakon.rada.gov.ua/laws/show/1697-18</vt:lpwstr>
      </vt:variant>
      <vt:variant>
        <vt:lpwstr>n416</vt:lpwstr>
      </vt:variant>
      <vt:variant>
        <vt:i4>7471107</vt:i4>
      </vt:variant>
      <vt:variant>
        <vt:i4>3</vt:i4>
      </vt:variant>
      <vt:variant>
        <vt:i4>0</vt:i4>
      </vt:variant>
      <vt:variant>
        <vt:i4>5</vt:i4>
      </vt:variant>
      <vt:variant>
        <vt:lpwstr>https://zakon.rada.gov.ua/laws/show/4651-17?find=1&amp;text=%D1%81%D0%B0%D0%BC%D0%BE%D1%81%D1%82%D1%96%D0%B9%D0%BD%D0%B5+%D0%BE%D0%B1%D1%81%D1%82%D0%BE%D1%8E%D0%B2%D0%B0%D0%BD%D0%BD%D1%8F</vt:lpwstr>
      </vt:variant>
      <vt:variant>
        <vt:lpwstr>w2_2</vt:lpwstr>
      </vt:variant>
      <vt:variant>
        <vt:i4>7405571</vt:i4>
      </vt:variant>
      <vt:variant>
        <vt:i4>0</vt:i4>
      </vt:variant>
      <vt:variant>
        <vt:i4>0</vt:i4>
      </vt:variant>
      <vt:variant>
        <vt:i4>5</vt:i4>
      </vt:variant>
      <vt:variant>
        <vt:lpwstr>https://zakon.rada.gov.ua/laws/show/4651-17?find=1&amp;text=%D1%81%D0%B0%D0%BC%D0%BE%D1%81%D1%82%D1%96%D0%B9%D0%BD%D0%B5+%D0%BE%D0%B1%D1%81%D1%82%D0%BE%D1%8E%D0%B2%D0%B0%D0%BD%D0%BD%D1%8F</vt:lpwstr>
      </vt:variant>
      <vt:variant>
        <vt:lpwstr>w1_2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Цуркан Михайло Іванович</dc:creator>
  <cp:keywords/>
  <dc:description/>
  <cp:lastModifiedBy>Доля Марія Андріївна</cp:lastModifiedBy>
  <cp:revision>2</cp:revision>
  <cp:lastPrinted>2026-03-05T11:46:00Z</cp:lastPrinted>
  <dcterms:created xsi:type="dcterms:W3CDTF">2026-03-13T10:21:00Z</dcterms:created>
  <dcterms:modified xsi:type="dcterms:W3CDTF">2026-03-13T10:21:00Z</dcterms:modified>
</cp:coreProperties>
</file>