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4D251C6A" w:rsidR="00DF1239" w:rsidRPr="0016464A" w:rsidRDefault="00C975BE"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277509">
        <w:rPr>
          <w:rFonts w:ascii="Times New Roman" w:hAnsi="Times New Roman"/>
          <w:b/>
          <w:kern w:val="28"/>
          <w:sz w:val="28"/>
          <w:szCs w:val="28"/>
          <w:lang w:eastAsia="uk-UA"/>
        </w:rPr>
        <w:t>9</w:t>
      </w:r>
      <w:r w:rsidR="0016464A" w:rsidRPr="0016464A">
        <w:rPr>
          <w:rFonts w:ascii="Times New Roman" w:hAnsi="Times New Roman"/>
          <w:b/>
          <w:kern w:val="28"/>
          <w:sz w:val="28"/>
          <w:szCs w:val="28"/>
          <w:lang w:eastAsia="uk-UA"/>
        </w:rPr>
        <w:t xml:space="preserve"> </w:t>
      </w:r>
      <w:r w:rsidR="00277509">
        <w:rPr>
          <w:rFonts w:ascii="Times New Roman" w:hAnsi="Times New Roman"/>
          <w:b/>
          <w:kern w:val="28"/>
          <w:sz w:val="28"/>
          <w:szCs w:val="28"/>
          <w:lang w:eastAsia="uk-UA"/>
        </w:rPr>
        <w:t>берез</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277509">
        <w:rPr>
          <w:rFonts w:ascii="Times New Roman" w:hAnsi="Times New Roman"/>
          <w:b/>
          <w:kern w:val="28"/>
          <w:sz w:val="28"/>
          <w:szCs w:val="28"/>
          <w:lang w:eastAsia="uk-UA"/>
        </w:rPr>
        <w:t>169</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179750A9"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277509">
        <w:rPr>
          <w:rFonts w:ascii="Times New Roman" w:hAnsi="Times New Roman"/>
          <w:sz w:val="28"/>
          <w:szCs w:val="28"/>
        </w:rPr>
        <w:t xml:space="preserve">члена Всеукраїнської громадської організації </w:t>
      </w:r>
      <w:r w:rsidR="00702BBB">
        <w:rPr>
          <w:rFonts w:ascii="Times New Roman" w:hAnsi="Times New Roman"/>
          <w:sz w:val="28"/>
          <w:szCs w:val="28"/>
        </w:rPr>
        <w:t>(конфіденційна інформація)</w:t>
      </w:r>
      <w:r w:rsidR="00277509">
        <w:rPr>
          <w:rFonts w:ascii="Times New Roman" w:hAnsi="Times New Roman"/>
          <w:sz w:val="28"/>
          <w:szCs w:val="28"/>
        </w:rPr>
        <w:t xml:space="preserve"> О</w:t>
      </w:r>
      <w:r w:rsidR="00702BBB">
        <w:rPr>
          <w:rFonts w:ascii="Times New Roman" w:hAnsi="Times New Roman"/>
          <w:sz w:val="28"/>
          <w:szCs w:val="28"/>
        </w:rPr>
        <w:t>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277509">
        <w:rPr>
          <w:rFonts w:ascii="Times New Roman" w:hAnsi="Times New Roman"/>
          <w:sz w:val="28"/>
          <w:szCs w:val="28"/>
        </w:rPr>
        <w:t>а Рогатинського відділу Івано-Франківської окружної прокуратури</w:t>
      </w:r>
      <w:r w:rsidR="0043562E">
        <w:rPr>
          <w:rFonts w:ascii="Times New Roman" w:hAnsi="Times New Roman"/>
          <w:sz w:val="28"/>
          <w:szCs w:val="28"/>
        </w:rPr>
        <w:t xml:space="preserve"> </w:t>
      </w:r>
      <w:r w:rsidR="00277509">
        <w:rPr>
          <w:rFonts w:ascii="Times New Roman" w:hAnsi="Times New Roman"/>
          <w:sz w:val="28"/>
          <w:szCs w:val="28"/>
        </w:rPr>
        <w:t>Івано-Франківс</w:t>
      </w:r>
      <w:r w:rsidR="00C975BE">
        <w:rPr>
          <w:rFonts w:ascii="Times New Roman" w:hAnsi="Times New Roman"/>
          <w:sz w:val="28"/>
          <w:szCs w:val="28"/>
        </w:rPr>
        <w:t>ької облас</w:t>
      </w:r>
      <w:r w:rsidR="00277509">
        <w:rPr>
          <w:rFonts w:ascii="Times New Roman" w:hAnsi="Times New Roman"/>
          <w:sz w:val="28"/>
          <w:szCs w:val="28"/>
        </w:rPr>
        <w:t xml:space="preserve">ті Триніва Василя Ігоровича та начальника Рогатинського відділу Івано-Франківської окружної прокуратури Івано-Франківської області Шувара Миколи Теодоровича </w:t>
      </w:r>
      <w:r w:rsidR="006D7E64" w:rsidRPr="005953BD">
        <w:rPr>
          <w:rFonts w:ascii="Times New Roman" w:hAnsi="Times New Roman"/>
          <w:sz w:val="28"/>
          <w:szCs w:val="28"/>
        </w:rPr>
        <w:t>(</w:t>
      </w:r>
      <w:r w:rsidR="00277509">
        <w:rPr>
          <w:rFonts w:ascii="Times New Roman" w:hAnsi="Times New Roman"/>
          <w:sz w:val="28"/>
          <w:szCs w:val="28"/>
        </w:rPr>
        <w:t>далі – прокурор</w:t>
      </w:r>
      <w:r w:rsidR="00F64253">
        <w:rPr>
          <w:rFonts w:ascii="Times New Roman" w:hAnsi="Times New Roman"/>
          <w:sz w:val="28"/>
          <w:szCs w:val="28"/>
        </w:rPr>
        <w:t>и</w:t>
      </w:r>
      <w:r w:rsidR="00277509">
        <w:rPr>
          <w:rFonts w:ascii="Times New Roman" w:hAnsi="Times New Roman"/>
          <w:sz w:val="28"/>
          <w:szCs w:val="28"/>
        </w:rPr>
        <w:t xml:space="preserve"> Тринів В.І., Шувар М.Т.</w:t>
      </w:r>
      <w:r w:rsidR="006D7E64" w:rsidRPr="005953BD">
        <w:rPr>
          <w:rFonts w:ascii="Times New Roman" w:hAnsi="Times New Roman"/>
          <w:sz w:val="28"/>
          <w:szCs w:val="28"/>
        </w:rPr>
        <w:t>)</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0F1AF223"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FD5BF6">
        <w:rPr>
          <w:rFonts w:ascii="Times New Roman" w:hAnsi="Times New Roman"/>
          <w:sz w:val="28"/>
          <w:szCs w:val="28"/>
        </w:rPr>
        <w:t xml:space="preserve">члена Всеукраїнської громадської організації </w:t>
      </w:r>
      <w:r w:rsidR="00702BBB">
        <w:rPr>
          <w:rFonts w:ascii="Times New Roman" w:hAnsi="Times New Roman"/>
          <w:sz w:val="28"/>
          <w:szCs w:val="28"/>
        </w:rPr>
        <w:t xml:space="preserve">(конфіденційна інформація) 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537572">
        <w:rPr>
          <w:rFonts w:ascii="Times New Roman" w:hAnsi="Times New Roman"/>
          <w:sz w:val="28"/>
          <w:szCs w:val="28"/>
        </w:rPr>
        <w:t>ами</w:t>
      </w:r>
      <w:r w:rsidR="00C975BE">
        <w:rPr>
          <w:rFonts w:ascii="Times New Roman" w:hAnsi="Times New Roman"/>
          <w:sz w:val="28"/>
          <w:szCs w:val="28"/>
        </w:rPr>
        <w:t xml:space="preserve"> </w:t>
      </w:r>
      <w:r w:rsidR="00277509">
        <w:rPr>
          <w:rFonts w:ascii="Times New Roman" w:hAnsi="Times New Roman"/>
          <w:sz w:val="28"/>
          <w:szCs w:val="28"/>
        </w:rPr>
        <w:t xml:space="preserve">Тринівим В.І. </w:t>
      </w:r>
      <w:r w:rsidR="00FD5BF6">
        <w:rPr>
          <w:rFonts w:ascii="Times New Roman" w:hAnsi="Times New Roman"/>
          <w:sz w:val="28"/>
          <w:szCs w:val="28"/>
        </w:rPr>
        <w:t>та</w:t>
      </w:r>
      <w:r w:rsidR="00277509">
        <w:rPr>
          <w:rFonts w:ascii="Times New Roman" w:hAnsi="Times New Roman"/>
          <w:sz w:val="28"/>
          <w:szCs w:val="28"/>
        </w:rPr>
        <w:t xml:space="preserve"> Шуварем М.Т</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19D98BC2"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C975BE">
        <w:rPr>
          <w:rFonts w:ascii="Times New Roman" w:hAnsi="Times New Roman"/>
          <w:sz w:val="28"/>
          <w:szCs w:val="28"/>
        </w:rPr>
        <w:t>2</w:t>
      </w:r>
      <w:r w:rsidR="00277509">
        <w:rPr>
          <w:rFonts w:ascii="Times New Roman" w:hAnsi="Times New Roman"/>
          <w:sz w:val="28"/>
          <w:szCs w:val="28"/>
        </w:rPr>
        <w:t>5</w:t>
      </w:r>
      <w:r w:rsidR="00D85CED">
        <w:rPr>
          <w:rFonts w:ascii="Times New Roman" w:hAnsi="Times New Roman"/>
          <w:sz w:val="28"/>
          <w:szCs w:val="28"/>
        </w:rPr>
        <w:t xml:space="preserve"> </w:t>
      </w:r>
      <w:r w:rsidR="00277509">
        <w:rPr>
          <w:rFonts w:ascii="Times New Roman" w:hAnsi="Times New Roman"/>
          <w:sz w:val="28"/>
          <w:szCs w:val="28"/>
        </w:rPr>
        <w:t>лютого</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3ACE8F2D"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w:t>
      </w:r>
      <w:r w:rsidR="006218D4">
        <w:rPr>
          <w:rFonts w:ascii="Times New Roman" w:hAnsi="Times New Roman"/>
          <w:sz w:val="28"/>
          <w:szCs w:val="28"/>
        </w:rPr>
        <w:t>,</w:t>
      </w:r>
      <w:r w:rsidRPr="00F92795">
        <w:rPr>
          <w:rFonts w:ascii="Times New Roman" w:hAnsi="Times New Roman"/>
          <w:sz w:val="28"/>
          <w:szCs w:val="28"/>
        </w:rPr>
        <w:t xml:space="preserve">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D2AE158" w14:textId="40D46223" w:rsidR="00411994"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411994">
        <w:rPr>
          <w:rFonts w:ascii="Times New Roman" w:hAnsi="Times New Roman"/>
          <w:sz w:val="28"/>
          <w:szCs w:val="28"/>
        </w:rPr>
        <w:t xml:space="preserve">за наслідками журналістського розслідування факту побиття та заподіяння легких тілесних ушкоджень </w:t>
      </w:r>
      <w:r w:rsidR="00702BBB">
        <w:rPr>
          <w:rFonts w:ascii="Times New Roman" w:hAnsi="Times New Roman"/>
          <w:sz w:val="28"/>
          <w:szCs w:val="28"/>
        </w:rPr>
        <w:t>ОСОБА_</w:t>
      </w:r>
      <w:r w:rsidR="00702BBB">
        <w:rPr>
          <w:rFonts w:ascii="Times New Roman" w:hAnsi="Times New Roman"/>
          <w:sz w:val="28"/>
          <w:szCs w:val="28"/>
        </w:rPr>
        <w:t xml:space="preserve">2 </w:t>
      </w:r>
      <w:r w:rsidR="00496B89">
        <w:rPr>
          <w:rFonts w:ascii="Times New Roman" w:hAnsi="Times New Roman"/>
          <w:sz w:val="28"/>
          <w:szCs w:val="28"/>
        </w:rPr>
        <w:t>у кримінальному провадженні № </w:t>
      </w:r>
      <w:r w:rsidR="00702BBB">
        <w:rPr>
          <w:rFonts w:ascii="Times New Roman" w:hAnsi="Times New Roman"/>
          <w:sz w:val="28"/>
          <w:szCs w:val="28"/>
        </w:rPr>
        <w:t xml:space="preserve">(конфіденційна інформація) </w:t>
      </w:r>
      <w:r w:rsidR="00496B89">
        <w:rPr>
          <w:rFonts w:ascii="Times New Roman" w:hAnsi="Times New Roman"/>
          <w:sz w:val="28"/>
          <w:szCs w:val="28"/>
        </w:rPr>
        <w:t xml:space="preserve">виявлено невідповідність обставин вчиненого кримінального проступку, викладених в обвинувальному акті від </w:t>
      </w:r>
      <w:r w:rsidR="00496B89">
        <w:rPr>
          <w:rFonts w:ascii="Times New Roman" w:hAnsi="Times New Roman"/>
          <w:sz w:val="28"/>
          <w:szCs w:val="28"/>
        </w:rPr>
        <w:br/>
        <w:t xml:space="preserve">17 жовтня 2025 року, фактичним обставинам справи та </w:t>
      </w:r>
      <w:r w:rsidR="00AD3DA0">
        <w:rPr>
          <w:rFonts w:ascii="Times New Roman" w:hAnsi="Times New Roman"/>
          <w:sz w:val="28"/>
          <w:szCs w:val="28"/>
        </w:rPr>
        <w:t xml:space="preserve">відомостям, </w:t>
      </w:r>
      <w:r w:rsidR="00496B89">
        <w:rPr>
          <w:rFonts w:ascii="Times New Roman" w:hAnsi="Times New Roman"/>
          <w:sz w:val="28"/>
          <w:szCs w:val="28"/>
        </w:rPr>
        <w:t>зазначени</w:t>
      </w:r>
      <w:r w:rsidR="00AD3DA0">
        <w:rPr>
          <w:rFonts w:ascii="Times New Roman" w:hAnsi="Times New Roman"/>
          <w:sz w:val="28"/>
          <w:szCs w:val="28"/>
        </w:rPr>
        <w:t>м</w:t>
      </w:r>
      <w:r w:rsidR="00496B89">
        <w:rPr>
          <w:rFonts w:ascii="Times New Roman" w:hAnsi="Times New Roman"/>
          <w:sz w:val="28"/>
          <w:szCs w:val="28"/>
        </w:rPr>
        <w:t xml:space="preserve"> у свідченнях потерпілого.</w:t>
      </w:r>
    </w:p>
    <w:p w14:paraId="46ED8E55" w14:textId="22E21FDB" w:rsidR="00496B89" w:rsidRDefault="00496B8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 його переконання, поліцейські, які проводили досудове розслідування </w:t>
      </w:r>
      <w:r w:rsidR="00D7701F">
        <w:rPr>
          <w:rFonts w:ascii="Times New Roman" w:hAnsi="Times New Roman"/>
          <w:sz w:val="28"/>
          <w:szCs w:val="28"/>
        </w:rPr>
        <w:br/>
      </w:r>
      <w:r>
        <w:rPr>
          <w:rFonts w:ascii="Times New Roman" w:hAnsi="Times New Roman"/>
          <w:sz w:val="28"/>
          <w:szCs w:val="28"/>
        </w:rPr>
        <w:t xml:space="preserve">у цьому кримінальному провадженні, та процесуальні прокурори Тринів В.І. і Шувар М.Т. склали та подали до Рогатинського районного суду Івано-Франківської області обвинувальний акт стосовно </w:t>
      </w:r>
      <w:r w:rsidR="00702BBB">
        <w:rPr>
          <w:rFonts w:ascii="Times New Roman" w:hAnsi="Times New Roman"/>
          <w:sz w:val="28"/>
          <w:szCs w:val="28"/>
        </w:rPr>
        <w:t>ОСОБА_</w:t>
      </w:r>
      <w:r w:rsidR="00702BBB">
        <w:rPr>
          <w:rFonts w:ascii="Times New Roman" w:hAnsi="Times New Roman"/>
          <w:sz w:val="28"/>
          <w:szCs w:val="28"/>
        </w:rPr>
        <w:t>3</w:t>
      </w:r>
      <w:r w:rsidR="00702BBB">
        <w:rPr>
          <w:rFonts w:ascii="Times New Roman" w:hAnsi="Times New Roman"/>
          <w:sz w:val="28"/>
          <w:szCs w:val="28"/>
        </w:rPr>
        <w:t xml:space="preserve"> </w:t>
      </w:r>
      <w:r>
        <w:rPr>
          <w:rFonts w:ascii="Times New Roman" w:hAnsi="Times New Roman"/>
          <w:sz w:val="28"/>
          <w:szCs w:val="28"/>
        </w:rPr>
        <w:t xml:space="preserve">у вчиненні кримінального проступку, передбаченого частиною першою статті 125 </w:t>
      </w:r>
      <w:r w:rsidR="00702BBB">
        <w:rPr>
          <w:rFonts w:ascii="Times New Roman" w:hAnsi="Times New Roman"/>
          <w:sz w:val="28"/>
          <w:szCs w:val="28"/>
        </w:rPr>
        <w:br/>
      </w:r>
      <w:r>
        <w:rPr>
          <w:rFonts w:ascii="Times New Roman" w:hAnsi="Times New Roman"/>
          <w:sz w:val="28"/>
          <w:szCs w:val="28"/>
        </w:rPr>
        <w:lastRenderedPageBreak/>
        <w:t>КК України, до якого внесен</w:t>
      </w:r>
      <w:r w:rsidR="002A2D11">
        <w:rPr>
          <w:rFonts w:ascii="Times New Roman" w:hAnsi="Times New Roman"/>
          <w:sz w:val="28"/>
          <w:szCs w:val="28"/>
        </w:rPr>
        <w:t>о</w:t>
      </w:r>
      <w:r>
        <w:rPr>
          <w:rFonts w:ascii="Times New Roman" w:hAnsi="Times New Roman"/>
          <w:sz w:val="28"/>
          <w:szCs w:val="28"/>
        </w:rPr>
        <w:t xml:space="preserve"> неповні, неточні та неправдиві відомості щодо обставин вчиненого</w:t>
      </w:r>
      <w:r w:rsidR="00AD3DA0">
        <w:rPr>
          <w:rFonts w:ascii="Times New Roman" w:hAnsi="Times New Roman"/>
          <w:sz w:val="28"/>
          <w:szCs w:val="28"/>
        </w:rPr>
        <w:t>.</w:t>
      </w:r>
    </w:p>
    <w:p w14:paraId="70F22B85" w14:textId="159ACA2D" w:rsidR="00411994" w:rsidRDefault="00AD3DA0"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Фактично зазначеним обвинувальним актом не повн</w:t>
      </w:r>
      <w:r w:rsidR="002A2D11">
        <w:rPr>
          <w:rFonts w:ascii="Times New Roman" w:hAnsi="Times New Roman"/>
          <w:sz w:val="28"/>
          <w:szCs w:val="28"/>
        </w:rPr>
        <w:t>ою</w:t>
      </w:r>
      <w:r>
        <w:rPr>
          <w:rFonts w:ascii="Times New Roman" w:hAnsi="Times New Roman"/>
          <w:sz w:val="28"/>
          <w:szCs w:val="28"/>
        </w:rPr>
        <w:t xml:space="preserve"> мір</w:t>
      </w:r>
      <w:r w:rsidR="002A2D11">
        <w:rPr>
          <w:rFonts w:ascii="Times New Roman" w:hAnsi="Times New Roman"/>
          <w:sz w:val="28"/>
          <w:szCs w:val="28"/>
        </w:rPr>
        <w:t>ою</w:t>
      </w:r>
      <w:r>
        <w:rPr>
          <w:rFonts w:ascii="Times New Roman" w:hAnsi="Times New Roman"/>
          <w:sz w:val="28"/>
          <w:szCs w:val="28"/>
        </w:rPr>
        <w:t xml:space="preserve"> з’ясовані обставини побиття </w:t>
      </w:r>
      <w:r w:rsidR="00702BBB">
        <w:rPr>
          <w:rFonts w:ascii="Times New Roman" w:hAnsi="Times New Roman"/>
          <w:sz w:val="28"/>
          <w:szCs w:val="28"/>
        </w:rPr>
        <w:t>ОСОБА_2</w:t>
      </w:r>
      <w:r>
        <w:rPr>
          <w:rFonts w:ascii="Times New Roman" w:hAnsi="Times New Roman"/>
          <w:sz w:val="28"/>
          <w:szCs w:val="28"/>
        </w:rPr>
        <w:t xml:space="preserve">, а саме прихована участь у побитті останнього братом та сином обвинуваченого </w:t>
      </w:r>
      <w:r w:rsidR="00702BBB">
        <w:rPr>
          <w:rFonts w:ascii="Times New Roman" w:hAnsi="Times New Roman"/>
          <w:sz w:val="28"/>
          <w:szCs w:val="28"/>
        </w:rPr>
        <w:t>ОСОБА_2</w:t>
      </w:r>
      <w:r>
        <w:rPr>
          <w:rFonts w:ascii="Times New Roman" w:hAnsi="Times New Roman"/>
          <w:sz w:val="28"/>
          <w:szCs w:val="28"/>
        </w:rPr>
        <w:t xml:space="preserve">, що свідчить про приховування службовими особами поліції та прокуратури факту вчинення кримінального правопорушення стосовно </w:t>
      </w:r>
      <w:r w:rsidR="00702BBB">
        <w:rPr>
          <w:rFonts w:ascii="Times New Roman" w:hAnsi="Times New Roman"/>
          <w:sz w:val="28"/>
          <w:szCs w:val="28"/>
        </w:rPr>
        <w:t xml:space="preserve">ОСОБА_2 </w:t>
      </w:r>
      <w:r>
        <w:rPr>
          <w:rFonts w:ascii="Times New Roman" w:hAnsi="Times New Roman"/>
          <w:sz w:val="28"/>
          <w:szCs w:val="28"/>
        </w:rPr>
        <w:t>групою осіб.</w:t>
      </w:r>
    </w:p>
    <w:p w14:paraId="07B14A7F" w14:textId="468AC463" w:rsidR="00AD3DA0" w:rsidRDefault="00230BD8"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 цього приводу 13 лютого 2026 року скаржником у соціальн</w:t>
      </w:r>
      <w:r w:rsidR="00295134">
        <w:rPr>
          <w:rFonts w:ascii="Times New Roman" w:hAnsi="Times New Roman"/>
          <w:sz w:val="28"/>
          <w:szCs w:val="28"/>
        </w:rPr>
        <w:t>ій</w:t>
      </w:r>
      <w:r>
        <w:rPr>
          <w:rFonts w:ascii="Times New Roman" w:hAnsi="Times New Roman"/>
          <w:sz w:val="28"/>
          <w:szCs w:val="28"/>
        </w:rPr>
        <w:t xml:space="preserve"> мереж</w:t>
      </w:r>
      <w:r w:rsidR="00295134">
        <w:rPr>
          <w:rFonts w:ascii="Times New Roman" w:hAnsi="Times New Roman"/>
          <w:sz w:val="28"/>
          <w:szCs w:val="28"/>
        </w:rPr>
        <w:t>і</w:t>
      </w:r>
      <w:r>
        <w:rPr>
          <w:rFonts w:ascii="Times New Roman" w:hAnsi="Times New Roman"/>
          <w:sz w:val="28"/>
          <w:szCs w:val="28"/>
        </w:rPr>
        <w:t xml:space="preserve"> Інтернет оприлюднено </w:t>
      </w:r>
      <w:r w:rsidR="000D5248">
        <w:rPr>
          <w:rFonts w:ascii="Times New Roman" w:hAnsi="Times New Roman"/>
          <w:sz w:val="28"/>
          <w:szCs w:val="28"/>
        </w:rPr>
        <w:t xml:space="preserve">публікацію </w:t>
      </w:r>
      <w:r>
        <w:rPr>
          <w:rFonts w:ascii="Times New Roman" w:hAnsi="Times New Roman"/>
          <w:sz w:val="28"/>
          <w:szCs w:val="28"/>
        </w:rPr>
        <w:t xml:space="preserve">про фальсифікацію обвинувального акта </w:t>
      </w:r>
      <w:r w:rsidR="00295134">
        <w:rPr>
          <w:rFonts w:ascii="Times New Roman" w:hAnsi="Times New Roman"/>
          <w:sz w:val="28"/>
          <w:szCs w:val="28"/>
        </w:rPr>
        <w:br/>
      </w:r>
      <w:r>
        <w:rPr>
          <w:rFonts w:ascii="Times New Roman" w:hAnsi="Times New Roman"/>
          <w:sz w:val="28"/>
          <w:szCs w:val="28"/>
        </w:rPr>
        <w:t xml:space="preserve">у кримінальному провадженні та </w:t>
      </w:r>
      <w:r w:rsidR="000D5248">
        <w:rPr>
          <w:rFonts w:ascii="Times New Roman" w:hAnsi="Times New Roman"/>
          <w:sz w:val="28"/>
          <w:szCs w:val="28"/>
        </w:rPr>
        <w:t xml:space="preserve">відео розповіді </w:t>
      </w:r>
      <w:r w:rsidR="00702BBB">
        <w:rPr>
          <w:rFonts w:ascii="Times New Roman" w:hAnsi="Times New Roman"/>
          <w:sz w:val="28"/>
          <w:szCs w:val="28"/>
        </w:rPr>
        <w:t xml:space="preserve">ОСОБА_2 </w:t>
      </w:r>
      <w:r w:rsidR="000D5248">
        <w:rPr>
          <w:rFonts w:ascii="Times New Roman" w:hAnsi="Times New Roman"/>
          <w:sz w:val="28"/>
          <w:szCs w:val="28"/>
        </w:rPr>
        <w:t xml:space="preserve">про фактичні обставини його побиття </w:t>
      </w:r>
      <w:r w:rsidR="00BF6A13">
        <w:rPr>
          <w:rFonts w:ascii="Times New Roman" w:hAnsi="Times New Roman"/>
          <w:sz w:val="28"/>
          <w:szCs w:val="28"/>
        </w:rPr>
        <w:t>родиною</w:t>
      </w:r>
      <w:r w:rsidR="000D5248">
        <w:rPr>
          <w:rFonts w:ascii="Times New Roman" w:hAnsi="Times New Roman"/>
          <w:sz w:val="28"/>
          <w:szCs w:val="28"/>
        </w:rPr>
        <w:t xml:space="preserve"> </w:t>
      </w:r>
      <w:r w:rsidR="00702BBB">
        <w:rPr>
          <w:rFonts w:ascii="Times New Roman" w:hAnsi="Times New Roman"/>
          <w:sz w:val="28"/>
          <w:szCs w:val="28"/>
        </w:rPr>
        <w:t>ОСОБА_2</w:t>
      </w:r>
      <w:r w:rsidR="000D5248">
        <w:rPr>
          <w:rFonts w:ascii="Times New Roman" w:hAnsi="Times New Roman"/>
          <w:sz w:val="28"/>
          <w:szCs w:val="28"/>
        </w:rPr>
        <w:t>.</w:t>
      </w:r>
    </w:p>
    <w:p w14:paraId="3B3658CE" w14:textId="4A5E8BB5" w:rsidR="000D5248" w:rsidRDefault="0002435F"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Такі дії слідчих і прокурорів, на думку скаржника, підпадають під</w:t>
      </w:r>
      <w:r w:rsidR="00000D09">
        <w:rPr>
          <w:rFonts w:ascii="Times New Roman" w:hAnsi="Times New Roman"/>
          <w:sz w:val="28"/>
          <w:szCs w:val="28"/>
        </w:rPr>
        <w:t xml:space="preserve"> </w:t>
      </w:r>
      <w:r>
        <w:rPr>
          <w:rFonts w:ascii="Times New Roman" w:hAnsi="Times New Roman"/>
          <w:sz w:val="28"/>
          <w:szCs w:val="28"/>
        </w:rPr>
        <w:t>ознаки кримінальних правопорушень, передбачених статтями 364 (зловживання владою або службовим становищем) та 366 (службове підроблення) КК України.</w:t>
      </w:r>
    </w:p>
    <w:p w14:paraId="7D9DC73B" w14:textId="6C41A85E"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оскільки </w:t>
      </w:r>
      <w:r>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прокурорів до дисциплінарної відповідальності.</w:t>
      </w:r>
    </w:p>
    <w:p w14:paraId="28F11E71" w14:textId="03FE1EE0"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Водночас з її тексту можна вважати, що прокурори </w:t>
      </w:r>
      <w:r w:rsidR="00D7701F">
        <w:rPr>
          <w:rFonts w:ascii="Times New Roman" w:hAnsi="Times New Roman"/>
          <w:sz w:val="28"/>
          <w:szCs w:val="28"/>
        </w:rPr>
        <w:t>Тринів В.І. та Шувар М.Т</w:t>
      </w:r>
      <w:r w:rsidR="000609A1">
        <w:rPr>
          <w:rFonts w:ascii="Times New Roman" w:hAnsi="Times New Roman"/>
          <w:sz w:val="28"/>
          <w:szCs w:val="28"/>
        </w:rPr>
        <w:t>.</w:t>
      </w:r>
      <w:r w:rsidR="00D7701F">
        <w:rPr>
          <w:rFonts w:ascii="Times New Roman" w:hAnsi="Times New Roman"/>
          <w:sz w:val="28"/>
          <w:szCs w:val="28"/>
        </w:rPr>
        <w:t xml:space="preserve"> </w:t>
      </w:r>
      <w:r>
        <w:rPr>
          <w:rFonts w:ascii="Times New Roman" w:hAnsi="Times New Roman"/>
          <w:sz w:val="28"/>
          <w:szCs w:val="28"/>
        </w:rPr>
        <w:t>вчинили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3C77EEDA"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3410DA">
        <w:rPr>
          <w:rFonts w:ascii="Times New Roman" w:hAnsi="Times New Roman"/>
          <w:sz w:val="28"/>
          <w:szCs w:val="28"/>
        </w:rPr>
        <w:t xml:space="preserve">жодних документів на підтвердження її доводів 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w:t>
      </w:r>
      <w:r w:rsidRPr="00B847E1">
        <w:rPr>
          <w:rFonts w:ascii="Times New Roman" w:hAnsi="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w:t>
      </w:r>
      <w:r w:rsidRPr="00B847E1">
        <w:rPr>
          <w:rFonts w:ascii="Times New Roman" w:hAnsi="Times New Roman"/>
          <w:sz w:val="28"/>
          <w:szCs w:val="28"/>
        </w:rPr>
        <w:lastRenderedPageBreak/>
        <w:t>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06C42A40"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3A29F9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w:t>
      </w:r>
      <w:r w:rsidR="00D520D8">
        <w:rPr>
          <w:rFonts w:ascii="Times New Roman" w:hAnsi="Times New Roman"/>
          <w:sz w:val="28"/>
          <w:szCs w:val="28"/>
        </w:rPr>
        <w:t>ів</w:t>
      </w:r>
      <w:r w:rsidR="00E83138">
        <w:rPr>
          <w:rFonts w:ascii="Times New Roman" w:hAnsi="Times New Roman"/>
          <w:sz w:val="28"/>
          <w:szCs w:val="28"/>
        </w:rPr>
        <w:t xml:space="preserve"> </w:t>
      </w:r>
      <w:r w:rsidR="00BF7246">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44CB961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2A5B61">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139FF73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2A5B61">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763ED89E"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xml:space="preserve">. Так, у скарзі не міститься відомостей, які б могли свідчити, зокрема, про завідомо неправомірні, неякісні, вчинені всупереч закону та про такі, що </w:t>
      </w:r>
      <w:r w:rsidR="002648D5">
        <w:rPr>
          <w:rFonts w:ascii="Times New Roman" w:hAnsi="Times New Roman"/>
          <w:sz w:val="28"/>
          <w:szCs w:val="28"/>
        </w:rPr>
        <w:t>спричинил</w:t>
      </w:r>
      <w:r w:rsidR="004F54F1" w:rsidRPr="004F54F1">
        <w:rPr>
          <w:rFonts w:ascii="Times New Roman" w:hAnsi="Times New Roman"/>
          <w:sz w:val="28"/>
          <w:szCs w:val="28"/>
        </w:rPr>
        <w:t>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lastRenderedPageBreak/>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Pr="00900FF8" w:rsidRDefault="00BF7246" w:rsidP="00BF7246">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578295CB" w14:textId="13D8B0CC" w:rsidR="00BF7246" w:rsidRDefault="00BF7246" w:rsidP="00BF7246">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D23EEE">
        <w:rPr>
          <w:rFonts w:ascii="Times New Roman" w:hAnsi="Times New Roman"/>
          <w:sz w:val="28"/>
          <w:szCs w:val="28"/>
        </w:rPr>
        <w:t>я</w:t>
      </w:r>
      <w:r w:rsidRPr="00900FF8">
        <w:rPr>
          <w:rFonts w:ascii="Times New Roman" w:hAnsi="Times New Roman"/>
          <w:sz w:val="28"/>
          <w:szCs w:val="28"/>
        </w:rPr>
        <w:t xml:space="preserve"> неправомірними.  </w:t>
      </w:r>
    </w:p>
    <w:p w14:paraId="6B4B6212" w14:textId="2F905BFD" w:rsidR="00D5095A" w:rsidRDefault="00D5095A" w:rsidP="00BF7246">
      <w:pPr>
        <w:pStyle w:val="a3"/>
        <w:tabs>
          <w:tab w:val="left" w:pos="567"/>
        </w:tabs>
        <w:ind w:firstLine="567"/>
        <w:jc w:val="both"/>
        <w:rPr>
          <w:rFonts w:ascii="Times New Roman" w:hAnsi="Times New Roman"/>
          <w:sz w:val="28"/>
          <w:szCs w:val="28"/>
        </w:rPr>
      </w:pPr>
      <w:r>
        <w:rPr>
          <w:rFonts w:ascii="Times New Roman" w:hAnsi="Times New Roman"/>
          <w:sz w:val="28"/>
          <w:szCs w:val="28"/>
        </w:rPr>
        <w:t>Окрім цього, згідно з інформацією, наявною на сайті «Судова влада України», кримінальне провадження № </w:t>
      </w:r>
      <w:r w:rsidR="00702BBB">
        <w:rPr>
          <w:rFonts w:ascii="Times New Roman" w:hAnsi="Times New Roman"/>
          <w:sz w:val="28"/>
          <w:szCs w:val="28"/>
        </w:rPr>
        <w:t xml:space="preserve">(конфіденційна інформація) </w:t>
      </w:r>
      <w:r>
        <w:rPr>
          <w:rFonts w:ascii="Times New Roman" w:hAnsi="Times New Roman"/>
          <w:sz w:val="28"/>
          <w:szCs w:val="28"/>
        </w:rPr>
        <w:t>наразі знаходиться у Рогатинському районному суді Івано-Франківської області (справа № </w:t>
      </w:r>
      <w:r w:rsidR="00702BBB">
        <w:rPr>
          <w:rFonts w:ascii="Times New Roman" w:hAnsi="Times New Roman"/>
          <w:sz w:val="28"/>
          <w:szCs w:val="28"/>
        </w:rPr>
        <w:t>(конфіденційна інформація)</w:t>
      </w:r>
      <w:r>
        <w:rPr>
          <w:rFonts w:ascii="Times New Roman" w:hAnsi="Times New Roman"/>
          <w:sz w:val="28"/>
          <w:szCs w:val="28"/>
        </w:rPr>
        <w:t>, яке призначене до судового розгляду на підставі обвинувального акта на 12 березня 2026 року.</w:t>
      </w:r>
    </w:p>
    <w:p w14:paraId="2C8D1773" w14:textId="77777777" w:rsidR="0078710A" w:rsidRPr="007C6140" w:rsidRDefault="0078710A" w:rsidP="0078710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3BC95438" w14:textId="76D8B135" w:rsidR="0078710A" w:rsidRDefault="0078710A" w:rsidP="0078710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w:t>
      </w:r>
      <w:r>
        <w:rPr>
          <w:rFonts w:ascii="Times New Roman" w:hAnsi="Times New Roman"/>
          <w:sz w:val="28"/>
          <w:szCs w:val="28"/>
        </w:rPr>
        <w:t>в обвинувальному акті та доданих матеріалах внесені неповні, неточні та неправдиві відомості щодо обставин вчиненого правопорушення</w:t>
      </w:r>
      <w:r w:rsidRPr="000220AB">
        <w:rPr>
          <w:rFonts w:ascii="Times New Roman" w:hAnsi="Times New Roman"/>
          <w:sz w:val="28"/>
          <w:szCs w:val="28"/>
        </w:rPr>
        <w:t xml:space="preserve">, то </w:t>
      </w:r>
      <w:r w:rsidRPr="007C6140">
        <w:rPr>
          <w:rFonts w:ascii="Times New Roman" w:hAnsi="Times New Roman"/>
          <w:sz w:val="28"/>
          <w:szCs w:val="28"/>
        </w:rPr>
        <w:t>сторон</w:t>
      </w:r>
      <w:r>
        <w:rPr>
          <w:rFonts w:ascii="Times New Roman" w:hAnsi="Times New Roman"/>
          <w:sz w:val="28"/>
          <w:szCs w:val="28"/>
        </w:rPr>
        <w:t>и кримінального провадження</w:t>
      </w:r>
      <w:r w:rsidRPr="007C6140">
        <w:rPr>
          <w:rFonts w:ascii="Times New Roman" w:hAnsi="Times New Roman"/>
          <w:sz w:val="28"/>
          <w:szCs w:val="28"/>
        </w:rPr>
        <w:t xml:space="preserve"> </w:t>
      </w:r>
      <w:r>
        <w:rPr>
          <w:rFonts w:ascii="Times New Roman" w:hAnsi="Times New Roman"/>
          <w:sz w:val="28"/>
          <w:szCs w:val="28"/>
        </w:rPr>
        <w:br/>
      </w:r>
      <w:r w:rsidRPr="007C6140">
        <w:rPr>
          <w:rFonts w:ascii="Times New Roman" w:hAnsi="Times New Roman"/>
          <w:sz w:val="28"/>
          <w:szCs w:val="28"/>
        </w:rPr>
        <w:t>не позбавлен</w:t>
      </w:r>
      <w:r>
        <w:rPr>
          <w:rFonts w:ascii="Times New Roman" w:hAnsi="Times New Roman"/>
          <w:sz w:val="28"/>
          <w:szCs w:val="28"/>
        </w:rPr>
        <w:t>і</w:t>
      </w:r>
      <w:r w:rsidRPr="007C6140">
        <w:rPr>
          <w:rFonts w:ascii="Times New Roman" w:hAnsi="Times New Roman"/>
          <w:sz w:val="28"/>
          <w:szCs w:val="28"/>
        </w:rPr>
        <w:t xml:space="preserve"> можливості звернутися до уповноваженого суду з відповідним клопотанням, яке повинно бути розглянуто судом відповідно до вимог чинного законодавства.</w:t>
      </w:r>
    </w:p>
    <w:p w14:paraId="7CBAB6C8" w14:textId="77777777" w:rsidR="0078710A" w:rsidRDefault="0078710A" w:rsidP="0078710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w:t>
      </w:r>
      <w:r>
        <w:rPr>
          <w:rFonts w:ascii="Times New Roman" w:hAnsi="Times New Roman"/>
          <w:sz w:val="28"/>
          <w:szCs w:val="28"/>
        </w:rPr>
        <w:t>ів</w:t>
      </w:r>
      <w:r w:rsidRPr="006A7B99">
        <w:rPr>
          <w:rFonts w:ascii="Times New Roman" w:hAnsi="Times New Roman"/>
          <w:sz w:val="28"/>
          <w:szCs w:val="28"/>
        </w:rPr>
        <w:t>. Адже, незгода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24F7E04" w14:textId="7796F782" w:rsidR="0078710A" w:rsidRDefault="00BA3551" w:rsidP="0078710A">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A3551">
        <w:rPr>
          <w:rFonts w:ascii="Times New Roman" w:eastAsia="Times New Roman" w:hAnsi="Times New Roman"/>
          <w:sz w:val="28"/>
          <w:szCs w:val="28"/>
          <w:lang w:eastAsia="uk-UA"/>
        </w:rPr>
        <w:t>Окрім цього, якщо на думку скаржни</w:t>
      </w:r>
      <w:r w:rsidR="00D520D8">
        <w:rPr>
          <w:rFonts w:ascii="Times New Roman" w:eastAsia="Times New Roman" w:hAnsi="Times New Roman"/>
          <w:sz w:val="28"/>
          <w:szCs w:val="28"/>
          <w:lang w:eastAsia="uk-UA"/>
        </w:rPr>
        <w:t>ка</w:t>
      </w:r>
      <w:r w:rsidRPr="00BA3551">
        <w:rPr>
          <w:rFonts w:ascii="Times New Roman" w:eastAsia="Times New Roman" w:hAnsi="Times New Roman"/>
          <w:sz w:val="28"/>
          <w:szCs w:val="28"/>
          <w:lang w:eastAsia="uk-UA"/>
        </w:rPr>
        <w:t xml:space="preserve"> прокурор</w:t>
      </w:r>
      <w:r>
        <w:rPr>
          <w:rFonts w:ascii="Times New Roman" w:eastAsia="Times New Roman" w:hAnsi="Times New Roman"/>
          <w:sz w:val="28"/>
          <w:szCs w:val="28"/>
          <w:lang w:eastAsia="uk-UA"/>
        </w:rPr>
        <w:t>и</w:t>
      </w:r>
      <w:r w:rsidRPr="00BA3551">
        <w:rPr>
          <w:rFonts w:ascii="Times New Roman" w:eastAsia="Times New Roman" w:hAnsi="Times New Roman"/>
          <w:sz w:val="28"/>
          <w:szCs w:val="28"/>
          <w:lang w:eastAsia="uk-UA"/>
        </w:rPr>
        <w:t xml:space="preserve"> вчинил</w:t>
      </w:r>
      <w:r>
        <w:rPr>
          <w:rFonts w:ascii="Times New Roman" w:eastAsia="Times New Roman" w:hAnsi="Times New Roman"/>
          <w:sz w:val="28"/>
          <w:szCs w:val="28"/>
          <w:lang w:eastAsia="uk-UA"/>
        </w:rPr>
        <w:t>и</w:t>
      </w:r>
      <w:r w:rsidRPr="00BA3551">
        <w:rPr>
          <w:rFonts w:ascii="Times New Roman" w:eastAsia="Times New Roman" w:hAnsi="Times New Roman"/>
          <w:sz w:val="28"/>
          <w:szCs w:val="28"/>
          <w:lang w:eastAsia="uk-UA"/>
        </w:rPr>
        <w:t xml:space="preserve"> кримінальн</w:t>
      </w:r>
      <w:r w:rsidR="00E914DC">
        <w:rPr>
          <w:rFonts w:ascii="Times New Roman" w:eastAsia="Times New Roman" w:hAnsi="Times New Roman"/>
          <w:sz w:val="28"/>
          <w:szCs w:val="28"/>
          <w:lang w:eastAsia="uk-UA"/>
        </w:rPr>
        <w:t>і</w:t>
      </w:r>
      <w:r w:rsidRPr="00BA3551">
        <w:rPr>
          <w:rFonts w:ascii="Times New Roman" w:eastAsia="Times New Roman" w:hAnsi="Times New Roman"/>
          <w:sz w:val="28"/>
          <w:szCs w:val="28"/>
          <w:lang w:eastAsia="uk-UA"/>
        </w:rPr>
        <w:t xml:space="preserve"> правопорушення, то кримінальним процесуальним законодавством встановлено окремий порядок звернення з повідомленням про вчинення злочину, передбачений статтею 214 КПК України, що до повноважень Комісії не належить.</w:t>
      </w:r>
    </w:p>
    <w:p w14:paraId="3EADF519" w14:textId="6971802F" w:rsidR="00BF7246" w:rsidRDefault="00BF7246" w:rsidP="0078710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 xml:space="preserve">м 1 частини </w:t>
      </w:r>
      <w:r w:rsidRPr="009B2C97">
        <w:rPr>
          <w:rFonts w:ascii="Times New Roman" w:eastAsia="Times New Roman" w:hAnsi="Times New Roman"/>
          <w:sz w:val="28"/>
          <w:szCs w:val="28"/>
          <w:lang w:eastAsia="uk-UA"/>
        </w:rPr>
        <w:lastRenderedPageBreak/>
        <w:t xml:space="preserve">першої статті 43 Закону № 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0AA58312"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w:t>
      </w:r>
      <w:r w:rsidR="00D520D8">
        <w:rPr>
          <w:rFonts w:ascii="Times New Roman" w:hAnsi="Times New Roman"/>
          <w:sz w:val="28"/>
          <w:szCs w:val="28"/>
        </w:rPr>
        <w:t xml:space="preserve">провадження </w:t>
      </w:r>
      <w:r w:rsidR="00D520D8" w:rsidRPr="0016464A">
        <w:rPr>
          <w:rFonts w:ascii="Times New Roman" w:hAnsi="Times New Roman"/>
          <w:sz w:val="28"/>
          <w:szCs w:val="28"/>
        </w:rPr>
        <w:t xml:space="preserve">стосовно </w:t>
      </w:r>
      <w:r w:rsidR="00D520D8">
        <w:rPr>
          <w:rFonts w:ascii="Times New Roman" w:hAnsi="Times New Roman"/>
          <w:sz w:val="28"/>
          <w:szCs w:val="28"/>
        </w:rPr>
        <w:t>прокурора Рогатинського відділу Івано-Франківської окружної прокуратури Івано-Франківської області Триніва Василя Ігоровича та  начальника Рогатинського відділу Івано-Франківської окружної прокуратури Івано-Франківської області Шувара Миколи Теодоровича</w:t>
      </w:r>
      <w:r w:rsidR="00335B89" w:rsidRPr="00F92795">
        <w:rPr>
          <w:rFonts w:ascii="Times New Roman" w:hAnsi="Times New Roman"/>
          <w:sz w:val="28"/>
          <w:szCs w:val="28"/>
        </w:rPr>
        <w:t>.</w:t>
      </w:r>
    </w:p>
    <w:p w14:paraId="3EF1FF72" w14:textId="5F48976D"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0570DA">
        <w:rPr>
          <w:rFonts w:ascii="Times New Roman" w:hAnsi="Times New Roman"/>
          <w:sz w:val="28"/>
          <w:szCs w:val="28"/>
        </w:rPr>
        <w:t xml:space="preserve"> та вищезазначеним прокурорам</w:t>
      </w:r>
      <w:r w:rsidR="00335B89" w:rsidRPr="00F92795">
        <w:rPr>
          <w:rFonts w:ascii="Times New Roman" w:hAnsi="Times New Roman"/>
          <w:sz w:val="28"/>
          <w:szCs w:val="28"/>
        </w:rPr>
        <w:t>.</w:t>
      </w:r>
    </w:p>
    <w:p w14:paraId="64E1893E" w14:textId="77777777" w:rsidR="00335B89" w:rsidRPr="00A4654B"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A4654B"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0570D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1156" w14:textId="77777777" w:rsidR="002A1348" w:rsidRDefault="002A1348" w:rsidP="00E32F4B">
      <w:pPr>
        <w:spacing w:after="0" w:line="240" w:lineRule="auto"/>
      </w:pPr>
      <w:r>
        <w:separator/>
      </w:r>
    </w:p>
  </w:endnote>
  <w:endnote w:type="continuationSeparator" w:id="0">
    <w:p w14:paraId="1144718B" w14:textId="77777777" w:rsidR="002A1348" w:rsidRDefault="002A134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6C27" w14:textId="77777777" w:rsidR="002A1348" w:rsidRDefault="002A1348" w:rsidP="00E32F4B">
      <w:pPr>
        <w:spacing w:after="0" w:line="240" w:lineRule="auto"/>
      </w:pPr>
      <w:r>
        <w:separator/>
      </w:r>
    </w:p>
  </w:footnote>
  <w:footnote w:type="continuationSeparator" w:id="0">
    <w:p w14:paraId="14EC3213" w14:textId="77777777" w:rsidR="002A1348" w:rsidRDefault="002A134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0D09"/>
    <w:rsid w:val="00002414"/>
    <w:rsid w:val="00005F79"/>
    <w:rsid w:val="0001485B"/>
    <w:rsid w:val="00020FC0"/>
    <w:rsid w:val="00021064"/>
    <w:rsid w:val="000216B5"/>
    <w:rsid w:val="000218D0"/>
    <w:rsid w:val="00021E4A"/>
    <w:rsid w:val="00023417"/>
    <w:rsid w:val="00023822"/>
    <w:rsid w:val="0002435F"/>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570DA"/>
    <w:rsid w:val="00060180"/>
    <w:rsid w:val="000609A1"/>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D5248"/>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41FC"/>
    <w:rsid w:val="00187458"/>
    <w:rsid w:val="00191151"/>
    <w:rsid w:val="00193CC7"/>
    <w:rsid w:val="001A20C0"/>
    <w:rsid w:val="001A22DA"/>
    <w:rsid w:val="001A41AC"/>
    <w:rsid w:val="001A6986"/>
    <w:rsid w:val="001B28DE"/>
    <w:rsid w:val="001B302E"/>
    <w:rsid w:val="001C41D0"/>
    <w:rsid w:val="001C4229"/>
    <w:rsid w:val="001D1A77"/>
    <w:rsid w:val="001D6475"/>
    <w:rsid w:val="001D773C"/>
    <w:rsid w:val="001E33FB"/>
    <w:rsid w:val="001E3DCC"/>
    <w:rsid w:val="001E629C"/>
    <w:rsid w:val="001F04AC"/>
    <w:rsid w:val="001F2470"/>
    <w:rsid w:val="0020022D"/>
    <w:rsid w:val="00203759"/>
    <w:rsid w:val="00207F6F"/>
    <w:rsid w:val="00222AE4"/>
    <w:rsid w:val="00223850"/>
    <w:rsid w:val="00224B24"/>
    <w:rsid w:val="0022705D"/>
    <w:rsid w:val="00230BD8"/>
    <w:rsid w:val="00230DFB"/>
    <w:rsid w:val="00231CED"/>
    <w:rsid w:val="00231D53"/>
    <w:rsid w:val="0024033A"/>
    <w:rsid w:val="0024273A"/>
    <w:rsid w:val="002448F4"/>
    <w:rsid w:val="00244F27"/>
    <w:rsid w:val="00245D3B"/>
    <w:rsid w:val="00252133"/>
    <w:rsid w:val="00252A27"/>
    <w:rsid w:val="00255336"/>
    <w:rsid w:val="00257BE7"/>
    <w:rsid w:val="002648D5"/>
    <w:rsid w:val="00264900"/>
    <w:rsid w:val="002669D5"/>
    <w:rsid w:val="002717D6"/>
    <w:rsid w:val="0027263F"/>
    <w:rsid w:val="00277509"/>
    <w:rsid w:val="00283287"/>
    <w:rsid w:val="00283C2B"/>
    <w:rsid w:val="0028534E"/>
    <w:rsid w:val="002864FB"/>
    <w:rsid w:val="00287C24"/>
    <w:rsid w:val="002923C2"/>
    <w:rsid w:val="00295134"/>
    <w:rsid w:val="002A1348"/>
    <w:rsid w:val="002A2D11"/>
    <w:rsid w:val="002A5B61"/>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3639"/>
    <w:rsid w:val="0032608B"/>
    <w:rsid w:val="00327B36"/>
    <w:rsid w:val="0033421C"/>
    <w:rsid w:val="00335B89"/>
    <w:rsid w:val="003410DA"/>
    <w:rsid w:val="00341B9C"/>
    <w:rsid w:val="00341FE8"/>
    <w:rsid w:val="00344956"/>
    <w:rsid w:val="003465EE"/>
    <w:rsid w:val="003508B9"/>
    <w:rsid w:val="0035166E"/>
    <w:rsid w:val="00355D58"/>
    <w:rsid w:val="00355E96"/>
    <w:rsid w:val="0036254D"/>
    <w:rsid w:val="00375BA6"/>
    <w:rsid w:val="00376603"/>
    <w:rsid w:val="0037674A"/>
    <w:rsid w:val="00377796"/>
    <w:rsid w:val="003824A7"/>
    <w:rsid w:val="00396316"/>
    <w:rsid w:val="003A0E8D"/>
    <w:rsid w:val="003A5ECC"/>
    <w:rsid w:val="003B6D87"/>
    <w:rsid w:val="003C1E49"/>
    <w:rsid w:val="003C2BDC"/>
    <w:rsid w:val="003C4D52"/>
    <w:rsid w:val="003C4FE0"/>
    <w:rsid w:val="003C6CB2"/>
    <w:rsid w:val="003D07F7"/>
    <w:rsid w:val="003D43B7"/>
    <w:rsid w:val="003E177D"/>
    <w:rsid w:val="003F0337"/>
    <w:rsid w:val="003F3682"/>
    <w:rsid w:val="003F45F2"/>
    <w:rsid w:val="003F51F0"/>
    <w:rsid w:val="003F6830"/>
    <w:rsid w:val="00402C24"/>
    <w:rsid w:val="00405A09"/>
    <w:rsid w:val="0040775D"/>
    <w:rsid w:val="00411994"/>
    <w:rsid w:val="00412EDF"/>
    <w:rsid w:val="00414648"/>
    <w:rsid w:val="0041481F"/>
    <w:rsid w:val="00415EAE"/>
    <w:rsid w:val="00421AF0"/>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96B89"/>
    <w:rsid w:val="004A0112"/>
    <w:rsid w:val="004A4F4C"/>
    <w:rsid w:val="004B5099"/>
    <w:rsid w:val="004C1319"/>
    <w:rsid w:val="004C73E4"/>
    <w:rsid w:val="004D1853"/>
    <w:rsid w:val="004D24C7"/>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37572"/>
    <w:rsid w:val="00540850"/>
    <w:rsid w:val="005414B9"/>
    <w:rsid w:val="00544278"/>
    <w:rsid w:val="00544B20"/>
    <w:rsid w:val="00545946"/>
    <w:rsid w:val="00545BE6"/>
    <w:rsid w:val="00552370"/>
    <w:rsid w:val="00552DF4"/>
    <w:rsid w:val="005540ED"/>
    <w:rsid w:val="005556A4"/>
    <w:rsid w:val="00560552"/>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E2E0C"/>
    <w:rsid w:val="005E3DE8"/>
    <w:rsid w:val="005E60A7"/>
    <w:rsid w:val="005F152D"/>
    <w:rsid w:val="005F6453"/>
    <w:rsid w:val="005F7F5D"/>
    <w:rsid w:val="00603104"/>
    <w:rsid w:val="0060636E"/>
    <w:rsid w:val="0061656A"/>
    <w:rsid w:val="006218D4"/>
    <w:rsid w:val="00622CAF"/>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2AA"/>
    <w:rsid w:val="006D49D3"/>
    <w:rsid w:val="006D5AEE"/>
    <w:rsid w:val="006D7113"/>
    <w:rsid w:val="006D74D1"/>
    <w:rsid w:val="006D7E64"/>
    <w:rsid w:val="006E025E"/>
    <w:rsid w:val="006E2F05"/>
    <w:rsid w:val="006E6F92"/>
    <w:rsid w:val="006F4348"/>
    <w:rsid w:val="006F49FF"/>
    <w:rsid w:val="006F535C"/>
    <w:rsid w:val="00700A4E"/>
    <w:rsid w:val="00701DEC"/>
    <w:rsid w:val="00702202"/>
    <w:rsid w:val="00702BBB"/>
    <w:rsid w:val="007079E9"/>
    <w:rsid w:val="00707BA4"/>
    <w:rsid w:val="0071408A"/>
    <w:rsid w:val="0071584C"/>
    <w:rsid w:val="0072598B"/>
    <w:rsid w:val="00725C65"/>
    <w:rsid w:val="0073072C"/>
    <w:rsid w:val="00730846"/>
    <w:rsid w:val="00733C6D"/>
    <w:rsid w:val="00737958"/>
    <w:rsid w:val="0074219B"/>
    <w:rsid w:val="007424AB"/>
    <w:rsid w:val="00745DE6"/>
    <w:rsid w:val="007511AA"/>
    <w:rsid w:val="007547B2"/>
    <w:rsid w:val="007559AD"/>
    <w:rsid w:val="00757363"/>
    <w:rsid w:val="00762E2D"/>
    <w:rsid w:val="00771F52"/>
    <w:rsid w:val="00773BB6"/>
    <w:rsid w:val="00783610"/>
    <w:rsid w:val="0078710A"/>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615EE"/>
    <w:rsid w:val="008642A5"/>
    <w:rsid w:val="00865EB8"/>
    <w:rsid w:val="00870CBC"/>
    <w:rsid w:val="008736AC"/>
    <w:rsid w:val="008801C2"/>
    <w:rsid w:val="00881D29"/>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5074"/>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54B"/>
    <w:rsid w:val="00A467DE"/>
    <w:rsid w:val="00A513CF"/>
    <w:rsid w:val="00A57ED1"/>
    <w:rsid w:val="00A62B5E"/>
    <w:rsid w:val="00A6401C"/>
    <w:rsid w:val="00A65F38"/>
    <w:rsid w:val="00A82284"/>
    <w:rsid w:val="00A85013"/>
    <w:rsid w:val="00A87884"/>
    <w:rsid w:val="00A91DF2"/>
    <w:rsid w:val="00A92C14"/>
    <w:rsid w:val="00A94963"/>
    <w:rsid w:val="00AB1F73"/>
    <w:rsid w:val="00AB37D9"/>
    <w:rsid w:val="00AB3F64"/>
    <w:rsid w:val="00AC043F"/>
    <w:rsid w:val="00AC0793"/>
    <w:rsid w:val="00AC3B8C"/>
    <w:rsid w:val="00AC51F2"/>
    <w:rsid w:val="00AD2238"/>
    <w:rsid w:val="00AD289D"/>
    <w:rsid w:val="00AD3DA0"/>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551"/>
    <w:rsid w:val="00BA3A23"/>
    <w:rsid w:val="00BA4AA8"/>
    <w:rsid w:val="00BA7DFA"/>
    <w:rsid w:val="00BB1A03"/>
    <w:rsid w:val="00BC2198"/>
    <w:rsid w:val="00BC4266"/>
    <w:rsid w:val="00BC7B28"/>
    <w:rsid w:val="00BD24CB"/>
    <w:rsid w:val="00BD2605"/>
    <w:rsid w:val="00BD45E0"/>
    <w:rsid w:val="00BD5AB5"/>
    <w:rsid w:val="00BD636A"/>
    <w:rsid w:val="00BF2D75"/>
    <w:rsid w:val="00BF2F81"/>
    <w:rsid w:val="00BF3B15"/>
    <w:rsid w:val="00BF691C"/>
    <w:rsid w:val="00BF6A13"/>
    <w:rsid w:val="00BF7246"/>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975BE"/>
    <w:rsid w:val="00CA6E4C"/>
    <w:rsid w:val="00CB2CE6"/>
    <w:rsid w:val="00CB6CB9"/>
    <w:rsid w:val="00CC2EAF"/>
    <w:rsid w:val="00CD2D47"/>
    <w:rsid w:val="00CD6F8B"/>
    <w:rsid w:val="00CE2A13"/>
    <w:rsid w:val="00CF0C95"/>
    <w:rsid w:val="00CF1D6A"/>
    <w:rsid w:val="00CF4968"/>
    <w:rsid w:val="00CF53A2"/>
    <w:rsid w:val="00CF6224"/>
    <w:rsid w:val="00CF7F81"/>
    <w:rsid w:val="00D04D30"/>
    <w:rsid w:val="00D16031"/>
    <w:rsid w:val="00D1720F"/>
    <w:rsid w:val="00D2387E"/>
    <w:rsid w:val="00D23EEE"/>
    <w:rsid w:val="00D24CC1"/>
    <w:rsid w:val="00D30E1B"/>
    <w:rsid w:val="00D464E1"/>
    <w:rsid w:val="00D5095A"/>
    <w:rsid w:val="00D520D8"/>
    <w:rsid w:val="00D5250A"/>
    <w:rsid w:val="00D53DAF"/>
    <w:rsid w:val="00D61D68"/>
    <w:rsid w:val="00D61EB0"/>
    <w:rsid w:val="00D65947"/>
    <w:rsid w:val="00D667E8"/>
    <w:rsid w:val="00D70E4F"/>
    <w:rsid w:val="00D72C09"/>
    <w:rsid w:val="00D72CDF"/>
    <w:rsid w:val="00D7701F"/>
    <w:rsid w:val="00D77108"/>
    <w:rsid w:val="00D816B2"/>
    <w:rsid w:val="00D85A5F"/>
    <w:rsid w:val="00D85CED"/>
    <w:rsid w:val="00D86480"/>
    <w:rsid w:val="00D90EFA"/>
    <w:rsid w:val="00D96A49"/>
    <w:rsid w:val="00DA0B22"/>
    <w:rsid w:val="00DA2A6F"/>
    <w:rsid w:val="00DA485E"/>
    <w:rsid w:val="00DC4C02"/>
    <w:rsid w:val="00DC65BD"/>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914DC"/>
    <w:rsid w:val="00EA01A0"/>
    <w:rsid w:val="00EA28CA"/>
    <w:rsid w:val="00EA436D"/>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21090"/>
    <w:rsid w:val="00F2370B"/>
    <w:rsid w:val="00F2562C"/>
    <w:rsid w:val="00F310BA"/>
    <w:rsid w:val="00F31913"/>
    <w:rsid w:val="00F32417"/>
    <w:rsid w:val="00F3607B"/>
    <w:rsid w:val="00F377FA"/>
    <w:rsid w:val="00F42FB9"/>
    <w:rsid w:val="00F46F4F"/>
    <w:rsid w:val="00F47002"/>
    <w:rsid w:val="00F4773F"/>
    <w:rsid w:val="00F54DB6"/>
    <w:rsid w:val="00F55A0F"/>
    <w:rsid w:val="00F6230A"/>
    <w:rsid w:val="00F64253"/>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 w:val="00FD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10638</Words>
  <Characters>6065</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2026-01-28T07:36:00Z</cp:lastPrinted>
  <dcterms:created xsi:type="dcterms:W3CDTF">2026-03-10T09:07:00Z</dcterms:created>
  <dcterms:modified xsi:type="dcterms:W3CDTF">2026-03-10T09:11:00Z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