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F237A" w14:textId="77777777" w:rsidR="00B86925" w:rsidRPr="00B86925" w:rsidRDefault="00B86925" w:rsidP="00B8692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B86925">
        <w:rPr>
          <w:rFonts w:ascii="Times New Roman" w:eastAsia="Times New Roman" w:hAnsi="Times New Roman" w:cs="Times New Roman"/>
          <w:noProof/>
          <w:kern w:val="0"/>
          <w:sz w:val="19"/>
          <w:szCs w:val="20"/>
          <w:lang w:val="ru-RU" w:eastAsia="ru-RU"/>
          <w14:ligatures w14:val="none"/>
        </w:rPr>
        <w:drawing>
          <wp:inline distT="0" distB="0" distL="0" distR="0" wp14:anchorId="61418AFD" wp14:editId="2A7E00FC">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17101D8" w14:textId="77777777" w:rsidR="00B86925" w:rsidRPr="00B86925" w:rsidRDefault="00B86925" w:rsidP="00B8692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1760A57F" w14:textId="77777777" w:rsidR="00B86925" w:rsidRPr="00B86925" w:rsidRDefault="00B86925" w:rsidP="00B86925">
      <w:pPr>
        <w:spacing w:after="0" w:line="240" w:lineRule="auto"/>
        <w:jc w:val="center"/>
        <w:rPr>
          <w:rFonts w:ascii="Times New Roman" w:eastAsia="Times New Roman" w:hAnsi="Times New Roman" w:cs="Times New Roman"/>
          <w:kern w:val="28"/>
          <w:sz w:val="32"/>
          <w:szCs w:val="32"/>
          <w:lang w:eastAsia="ru-RU"/>
          <w14:ligatures w14:val="none"/>
        </w:rPr>
      </w:pPr>
      <w:r w:rsidRPr="00B86925">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B86925">
        <w:rPr>
          <w:rFonts w:ascii="Times New Roman" w:eastAsia="Times New Roman" w:hAnsi="Times New Roman" w:cs="Times New Roman"/>
          <w:bCs/>
          <w:kern w:val="28"/>
          <w:sz w:val="36"/>
          <w:szCs w:val="32"/>
          <w:lang w:eastAsia="ru-RU"/>
          <w14:ligatures w14:val="none"/>
        </w:rPr>
        <w:br/>
        <w:t>КОМІСІЯ ПРОКУРОРІВ</w:t>
      </w:r>
    </w:p>
    <w:p w14:paraId="71B9AD82" w14:textId="77777777" w:rsidR="00B86925" w:rsidRPr="00B86925" w:rsidRDefault="00B86925" w:rsidP="00B86925">
      <w:pPr>
        <w:spacing w:after="0" w:line="240" w:lineRule="auto"/>
        <w:rPr>
          <w:rFonts w:ascii="Times New Roman" w:eastAsia="Times New Roman" w:hAnsi="Times New Roman" w:cs="Times New Roman"/>
          <w:kern w:val="28"/>
          <w:sz w:val="28"/>
          <w:szCs w:val="28"/>
          <w:lang w:eastAsia="uk-UA"/>
          <w14:ligatures w14:val="none"/>
        </w:rPr>
      </w:pPr>
    </w:p>
    <w:p w14:paraId="7B425327" w14:textId="77777777" w:rsidR="00B86925" w:rsidRPr="00B86925" w:rsidRDefault="00B86925" w:rsidP="00B86925">
      <w:pPr>
        <w:spacing w:after="0" w:line="240" w:lineRule="auto"/>
        <w:rPr>
          <w:rFonts w:ascii="Times New Roman" w:eastAsia="Times New Roman" w:hAnsi="Times New Roman" w:cs="Times New Roman"/>
          <w:kern w:val="28"/>
          <w:sz w:val="28"/>
          <w:szCs w:val="28"/>
          <w:lang w:eastAsia="uk-UA"/>
          <w14:ligatures w14:val="none"/>
        </w:rPr>
      </w:pPr>
    </w:p>
    <w:p w14:paraId="3A7CF3FB" w14:textId="77777777" w:rsidR="00B86925" w:rsidRPr="00B86925" w:rsidRDefault="00B86925" w:rsidP="00B86925">
      <w:pPr>
        <w:spacing w:after="0" w:line="240" w:lineRule="auto"/>
        <w:ind w:left="84"/>
        <w:jc w:val="center"/>
        <w:rPr>
          <w:rFonts w:ascii="Times New Roman" w:eastAsia="Times New Roman" w:hAnsi="Times New Roman" w:cs="Times New Roman"/>
          <w:b/>
          <w:kern w:val="28"/>
          <w:sz w:val="28"/>
          <w:szCs w:val="28"/>
          <w:lang w:eastAsia="uk-UA"/>
          <w14:ligatures w14:val="none"/>
        </w:rPr>
      </w:pPr>
      <w:r w:rsidRPr="00B86925">
        <w:rPr>
          <w:rFonts w:ascii="Times New Roman" w:eastAsia="Times New Roman" w:hAnsi="Times New Roman" w:cs="Times New Roman"/>
          <w:b/>
          <w:kern w:val="28"/>
          <w:sz w:val="28"/>
          <w:szCs w:val="28"/>
          <w:lang w:eastAsia="uk-UA"/>
          <w14:ligatures w14:val="none"/>
        </w:rPr>
        <w:t xml:space="preserve">Р І Ш Е Н </w:t>
      </w:r>
      <w:proofErr w:type="spellStart"/>
      <w:r w:rsidRPr="00B86925">
        <w:rPr>
          <w:rFonts w:ascii="Times New Roman" w:eastAsia="Times New Roman" w:hAnsi="Times New Roman" w:cs="Times New Roman"/>
          <w:b/>
          <w:kern w:val="28"/>
          <w:sz w:val="28"/>
          <w:szCs w:val="28"/>
          <w:lang w:eastAsia="uk-UA"/>
          <w14:ligatures w14:val="none"/>
        </w:rPr>
        <w:t>Н</w:t>
      </w:r>
      <w:proofErr w:type="spellEnd"/>
      <w:r w:rsidRPr="00B86925">
        <w:rPr>
          <w:rFonts w:ascii="Times New Roman" w:eastAsia="Times New Roman" w:hAnsi="Times New Roman" w:cs="Times New Roman"/>
          <w:b/>
          <w:kern w:val="28"/>
          <w:sz w:val="28"/>
          <w:szCs w:val="28"/>
          <w:lang w:eastAsia="uk-UA"/>
          <w14:ligatures w14:val="none"/>
        </w:rPr>
        <w:t xml:space="preserve"> Я</w:t>
      </w:r>
    </w:p>
    <w:p w14:paraId="66A8C4EA" w14:textId="77777777" w:rsidR="00B86925" w:rsidRPr="00B86925" w:rsidRDefault="00B86925" w:rsidP="00B86925">
      <w:pPr>
        <w:spacing w:after="0" w:line="240" w:lineRule="auto"/>
        <w:ind w:left="84"/>
        <w:jc w:val="center"/>
        <w:rPr>
          <w:rFonts w:ascii="Times New Roman" w:eastAsia="Times New Roman" w:hAnsi="Times New Roman" w:cs="Times New Roman"/>
          <w:b/>
          <w:kern w:val="28"/>
          <w:sz w:val="28"/>
          <w:szCs w:val="28"/>
          <w:lang w:eastAsia="uk-UA"/>
          <w14:ligatures w14:val="none"/>
        </w:rPr>
      </w:pPr>
    </w:p>
    <w:p w14:paraId="739731F3" w14:textId="77777777" w:rsidR="00B86925" w:rsidRPr="00B86925" w:rsidRDefault="00B86925" w:rsidP="00B86925">
      <w:pPr>
        <w:spacing w:after="0" w:line="240" w:lineRule="auto"/>
        <w:ind w:left="-142"/>
        <w:jc w:val="center"/>
        <w:rPr>
          <w:rFonts w:ascii="Times New Roman" w:eastAsia="Times New Roman" w:hAnsi="Times New Roman" w:cs="Times New Roman"/>
          <w:b/>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B86925" w:rsidRPr="00B86925" w14:paraId="743ABDD7" w14:textId="77777777" w:rsidTr="0033109E">
        <w:trPr>
          <w:trHeight w:val="460"/>
        </w:trPr>
        <w:tc>
          <w:tcPr>
            <w:tcW w:w="1765" w:type="pct"/>
            <w:hideMark/>
          </w:tcPr>
          <w:p w14:paraId="0A643B88" w14:textId="77777777" w:rsidR="00B86925" w:rsidRPr="00B86925" w:rsidRDefault="00B86925" w:rsidP="00B86925">
            <w:pPr>
              <w:spacing w:after="0" w:line="240" w:lineRule="auto"/>
              <w:ind w:left="-113"/>
              <w:jc w:val="both"/>
              <w:rPr>
                <w:rFonts w:ascii="Times New Roman" w:eastAsia="Times New Roman" w:hAnsi="Times New Roman" w:cs="Times New Roman"/>
                <w:b/>
                <w:kern w:val="0"/>
                <w:sz w:val="28"/>
                <w:lang w:eastAsia="ru-RU"/>
                <w14:ligatures w14:val="none"/>
              </w:rPr>
            </w:pPr>
            <w:r w:rsidRPr="00B86925">
              <w:rPr>
                <w:rFonts w:ascii="Times New Roman" w:eastAsia="Times New Roman" w:hAnsi="Times New Roman" w:cs="Times New Roman"/>
                <w:b/>
                <w:kern w:val="0"/>
                <w:sz w:val="28"/>
                <w:lang w:eastAsia="ru-RU"/>
                <w14:ligatures w14:val="none"/>
              </w:rPr>
              <w:t>24</w:t>
            </w:r>
            <w:r w:rsidRPr="00B86925">
              <w:rPr>
                <w:rFonts w:ascii="Times New Roman" w:eastAsia="Times New Roman" w:hAnsi="Times New Roman" w:cs="Times New Roman"/>
                <w:b/>
                <w:kern w:val="0"/>
                <w:sz w:val="28"/>
                <w:lang w:val="en-US" w:eastAsia="ru-RU"/>
                <w14:ligatures w14:val="none"/>
              </w:rPr>
              <w:t xml:space="preserve"> </w:t>
            </w:r>
            <w:r w:rsidRPr="00B86925">
              <w:rPr>
                <w:rFonts w:ascii="Times New Roman" w:eastAsia="Times New Roman" w:hAnsi="Times New Roman" w:cs="Times New Roman"/>
                <w:b/>
                <w:kern w:val="0"/>
                <w:sz w:val="28"/>
                <w:lang w:eastAsia="ru-RU"/>
                <w14:ligatures w14:val="none"/>
              </w:rPr>
              <w:t>лютого 2026 року</w:t>
            </w:r>
          </w:p>
        </w:tc>
        <w:tc>
          <w:tcPr>
            <w:tcW w:w="1471" w:type="pct"/>
            <w:hideMark/>
          </w:tcPr>
          <w:p w14:paraId="424C7472" w14:textId="77777777" w:rsidR="00B86925" w:rsidRPr="00B86925" w:rsidRDefault="00B86925" w:rsidP="00B86925">
            <w:pPr>
              <w:spacing w:after="0" w:line="240" w:lineRule="auto"/>
              <w:jc w:val="center"/>
              <w:rPr>
                <w:rFonts w:ascii="Times New Roman" w:eastAsia="Times New Roman" w:hAnsi="Times New Roman" w:cs="Times New Roman"/>
                <w:b/>
                <w:kern w:val="0"/>
                <w:sz w:val="28"/>
                <w:lang w:eastAsia="ru-RU"/>
                <w14:ligatures w14:val="none"/>
              </w:rPr>
            </w:pPr>
            <w:r w:rsidRPr="00B86925">
              <w:rPr>
                <w:rFonts w:ascii="Times New Roman" w:eastAsia="Times New Roman" w:hAnsi="Times New Roman" w:cs="Times New Roman"/>
                <w:b/>
                <w:kern w:val="0"/>
                <w:sz w:val="28"/>
                <w:lang w:eastAsia="ru-RU"/>
                <w14:ligatures w14:val="none"/>
              </w:rPr>
              <w:t>Київ</w:t>
            </w:r>
          </w:p>
        </w:tc>
        <w:tc>
          <w:tcPr>
            <w:tcW w:w="1764" w:type="pct"/>
            <w:hideMark/>
          </w:tcPr>
          <w:p w14:paraId="0A1C216B" w14:textId="77777777" w:rsidR="00B86925" w:rsidRPr="00B86925" w:rsidRDefault="00B86925" w:rsidP="00B86925">
            <w:pPr>
              <w:spacing w:after="0" w:line="240" w:lineRule="auto"/>
              <w:ind w:firstLine="567"/>
              <w:jc w:val="right"/>
              <w:rPr>
                <w:rFonts w:ascii="Times New Roman" w:eastAsia="Times New Roman" w:hAnsi="Times New Roman" w:cs="Times New Roman"/>
                <w:b/>
                <w:kern w:val="0"/>
                <w:sz w:val="28"/>
                <w:lang w:eastAsia="ru-RU"/>
                <w14:ligatures w14:val="none"/>
              </w:rPr>
            </w:pPr>
            <w:r w:rsidRPr="00B86925">
              <w:rPr>
                <w:rFonts w:ascii="Times New Roman" w:eastAsia="Times New Roman" w:hAnsi="Times New Roman" w:cs="Times New Roman"/>
                <w:b/>
                <w:kern w:val="0"/>
                <w:sz w:val="28"/>
                <w:lang w:eastAsia="ru-RU"/>
                <w14:ligatures w14:val="none"/>
              </w:rPr>
              <w:t xml:space="preserve">               № 139дс-26 </w:t>
            </w:r>
          </w:p>
        </w:tc>
      </w:tr>
    </w:tbl>
    <w:p w14:paraId="0C91D53F" w14:textId="77777777" w:rsidR="00B86925" w:rsidRPr="00B86925" w:rsidRDefault="00B86925" w:rsidP="00B86925">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p>
    <w:p w14:paraId="51AE9A57" w14:textId="77777777" w:rsidR="00B86925" w:rsidRPr="00B86925" w:rsidRDefault="00B86925" w:rsidP="00B86925">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B86925">
        <w:rPr>
          <w:rFonts w:ascii="Times New Roman" w:eastAsia="Calibri" w:hAnsi="Times New Roman" w:cs="Times New Roman"/>
          <w:b/>
          <w:noProof/>
          <w:kern w:val="0"/>
          <w:sz w:val="28"/>
          <w:szCs w:val="28"/>
          <w:lang w:eastAsia="uk-UA"/>
          <w14:ligatures w14:val="none"/>
        </w:rPr>
        <w:t xml:space="preserve">Про відмову у відкритті </w:t>
      </w:r>
    </w:p>
    <w:p w14:paraId="3263EE3F" w14:textId="77777777" w:rsidR="00B86925" w:rsidRPr="00B86925" w:rsidRDefault="00B86925" w:rsidP="00B86925">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B86925">
        <w:rPr>
          <w:rFonts w:ascii="Times New Roman" w:eastAsia="Calibri" w:hAnsi="Times New Roman" w:cs="Times New Roman"/>
          <w:b/>
          <w:noProof/>
          <w:kern w:val="0"/>
          <w:sz w:val="28"/>
          <w:szCs w:val="28"/>
          <w:lang w:eastAsia="uk-UA"/>
          <w14:ligatures w14:val="none"/>
        </w:rPr>
        <w:t>дисциплінарного провадження</w:t>
      </w:r>
    </w:p>
    <w:p w14:paraId="3EB7BD48" w14:textId="77777777" w:rsidR="00B86925" w:rsidRPr="00B86925" w:rsidRDefault="00B86925" w:rsidP="00B86925">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p>
    <w:p w14:paraId="29E53731" w14:textId="55C1322D" w:rsidR="00B86925" w:rsidRPr="00B86925" w:rsidRDefault="00B86925" w:rsidP="00B86925">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B86925">
        <w:rPr>
          <w:rFonts w:ascii="Times New Roman" w:eastAsia="Calibri" w:hAnsi="Times New Roman" w:cs="Times New Roman"/>
          <w:kern w:val="0"/>
          <w:sz w:val="28"/>
          <w:szCs w:val="28"/>
          <w14:ligatures w14:val="none"/>
        </w:rPr>
        <w:t>Радзівон</w:t>
      </w:r>
      <w:proofErr w:type="spellEnd"/>
      <w:r w:rsidRPr="00B86925">
        <w:rPr>
          <w:rFonts w:ascii="Times New Roman" w:eastAsia="Calibri" w:hAnsi="Times New Roman" w:cs="Times New Roman"/>
          <w:kern w:val="0"/>
          <w:sz w:val="28"/>
          <w:szCs w:val="28"/>
          <w14:ligatures w14:val="none"/>
        </w:rPr>
        <w:t xml:space="preserve"> М.О., розглянувши дисциплінарну </w:t>
      </w:r>
      <w:bookmarkStart w:id="0" w:name="_Hlk124933696"/>
      <w:r w:rsidRPr="00B86925">
        <w:rPr>
          <w:rFonts w:ascii="Times New Roman" w:eastAsia="Calibri" w:hAnsi="Times New Roman" w:cs="Times New Roman"/>
          <w:kern w:val="0"/>
          <w:sz w:val="28"/>
          <w:szCs w:val="28"/>
          <w14:ligatures w14:val="none"/>
        </w:rPr>
        <w:t>скаргу</w:t>
      </w:r>
      <w:bookmarkEnd w:id="0"/>
      <w:r w:rsidRPr="00B86925">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Особа 1</w:t>
      </w:r>
      <w:r w:rsidRPr="00B86925">
        <w:rPr>
          <w:rFonts w:ascii="Times New Roman" w:eastAsia="Calibri" w:hAnsi="Times New Roman" w:cs="Times New Roman"/>
          <w:kern w:val="0"/>
          <w:sz w:val="28"/>
          <w:szCs w:val="28"/>
          <w14:ligatures w14:val="none"/>
        </w:rPr>
        <w:t xml:space="preserve"> стосовно прокурора Святошинської окружної прокуратури міста Києва Ткаченка Валерія Вікторовича, </w:t>
      </w:r>
    </w:p>
    <w:p w14:paraId="598329F1" w14:textId="77777777" w:rsidR="00B86925" w:rsidRPr="00B86925" w:rsidRDefault="00B86925" w:rsidP="00B86925">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17ECE5E9" w14:textId="77777777" w:rsidR="00B86925" w:rsidRPr="00B86925" w:rsidRDefault="00B86925" w:rsidP="00B86925">
      <w:pPr>
        <w:widowControl w:val="0"/>
        <w:tabs>
          <w:tab w:val="left" w:pos="993"/>
        </w:tabs>
        <w:spacing w:after="0" w:line="240" w:lineRule="auto"/>
        <w:ind w:firstLine="709"/>
        <w:contextualSpacing/>
        <w:jc w:val="center"/>
        <w:rPr>
          <w:rFonts w:ascii="Times New Roman" w:eastAsia="Calibri" w:hAnsi="Times New Roman" w:cs="Times New Roman"/>
          <w:b/>
          <w:noProof/>
          <w:kern w:val="0"/>
          <w:sz w:val="28"/>
          <w:szCs w:val="28"/>
          <w:lang w:eastAsia="uk-UA"/>
          <w14:ligatures w14:val="none"/>
        </w:rPr>
      </w:pPr>
      <w:r w:rsidRPr="00B86925">
        <w:rPr>
          <w:rFonts w:ascii="Times New Roman" w:eastAsia="Calibri" w:hAnsi="Times New Roman" w:cs="Times New Roman"/>
          <w:b/>
          <w:noProof/>
          <w:kern w:val="0"/>
          <w:sz w:val="28"/>
          <w:szCs w:val="28"/>
          <w:lang w:eastAsia="uk-UA"/>
          <w14:ligatures w14:val="none"/>
        </w:rPr>
        <w:t>УСТАНОВИВ:</w:t>
      </w:r>
    </w:p>
    <w:p w14:paraId="763CC993" w14:textId="77777777" w:rsidR="00B86925" w:rsidRPr="00B86925" w:rsidRDefault="00B86925" w:rsidP="00B86925">
      <w:pPr>
        <w:widowControl w:val="0"/>
        <w:tabs>
          <w:tab w:val="left" w:pos="993"/>
        </w:tabs>
        <w:spacing w:after="0" w:line="240" w:lineRule="auto"/>
        <w:ind w:firstLine="709"/>
        <w:contextualSpacing/>
        <w:jc w:val="center"/>
        <w:rPr>
          <w:rFonts w:ascii="Times New Roman" w:eastAsia="Calibri" w:hAnsi="Times New Roman" w:cs="Times New Roman"/>
          <w:b/>
          <w:noProof/>
          <w:kern w:val="0"/>
          <w:sz w:val="28"/>
          <w:szCs w:val="28"/>
          <w:lang w:eastAsia="uk-UA"/>
          <w14:ligatures w14:val="none"/>
        </w:rPr>
      </w:pPr>
    </w:p>
    <w:p w14:paraId="150DF382" w14:textId="77777777" w:rsidR="00B86925" w:rsidRPr="00B86925" w:rsidRDefault="00B86925" w:rsidP="00B86925">
      <w:pPr>
        <w:widowControl w:val="0"/>
        <w:numPr>
          <w:ilvl w:val="0"/>
          <w:numId w:val="1"/>
        </w:numPr>
        <w:tabs>
          <w:tab w:val="left" w:pos="851"/>
          <w:tab w:val="left" w:pos="993"/>
        </w:tabs>
        <w:spacing w:after="0" w:line="240" w:lineRule="auto"/>
        <w:contextualSpacing/>
        <w:jc w:val="both"/>
        <w:rPr>
          <w:rFonts w:ascii="Times New Roman" w:eastAsia="Calibri" w:hAnsi="Times New Roman" w:cs="Times New Roman"/>
          <w:b/>
          <w:kern w:val="0"/>
          <w:sz w:val="28"/>
          <w:szCs w:val="28"/>
          <w14:ligatures w14:val="none"/>
        </w:rPr>
      </w:pPr>
      <w:r w:rsidRPr="00B86925">
        <w:rPr>
          <w:rFonts w:ascii="Times New Roman" w:eastAsia="Calibri" w:hAnsi="Times New Roman" w:cs="Times New Roman"/>
          <w:b/>
          <w:kern w:val="0"/>
          <w:sz w:val="28"/>
          <w:szCs w:val="28"/>
          <w14:ligatures w14:val="none"/>
        </w:rPr>
        <w:t>Інформація про зміст скарги</w:t>
      </w:r>
    </w:p>
    <w:p w14:paraId="5343734E" w14:textId="77777777" w:rsidR="00B86925" w:rsidRPr="00B86925" w:rsidRDefault="00B86925" w:rsidP="00B86925">
      <w:pPr>
        <w:widowControl w:val="0"/>
        <w:tabs>
          <w:tab w:val="left" w:pos="851"/>
          <w:tab w:val="left" w:pos="993"/>
        </w:tabs>
        <w:spacing w:after="0" w:line="240" w:lineRule="auto"/>
        <w:ind w:left="709"/>
        <w:jc w:val="both"/>
        <w:rPr>
          <w:rFonts w:ascii="Times New Roman" w:eastAsia="Calibri" w:hAnsi="Times New Roman" w:cs="Times New Roman"/>
          <w:b/>
          <w:kern w:val="0"/>
          <w:sz w:val="28"/>
          <w:szCs w:val="28"/>
          <w14:ligatures w14:val="none"/>
        </w:rPr>
      </w:pPr>
    </w:p>
    <w:p w14:paraId="5DAB5033" w14:textId="72335C73" w:rsidR="00B86925" w:rsidRPr="00B86925" w:rsidRDefault="00B86925" w:rsidP="00B86925">
      <w:pPr>
        <w:widowControl w:val="0"/>
        <w:tabs>
          <w:tab w:val="left" w:pos="709"/>
        </w:tabs>
        <w:spacing w:after="0" w:line="240" w:lineRule="auto"/>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ab/>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kern w:val="0"/>
          <w:sz w:val="28"/>
          <w:szCs w:val="28"/>
          <w14:ligatures w14:val="none"/>
        </w:rPr>
        <w:t>Особа 1</w:t>
      </w:r>
      <w:r w:rsidRPr="00B86925">
        <w:rPr>
          <w:rFonts w:ascii="Times New Roman" w:eastAsia="Calibri" w:hAnsi="Times New Roman" w:cs="Times New Roman"/>
          <w:kern w:val="0"/>
          <w:sz w:val="28"/>
          <w:szCs w:val="28"/>
          <w14:ligatures w14:val="none"/>
        </w:rPr>
        <w:t xml:space="preserve"> про вчинення дисциплінарного проступку прокурором Ткаченком В.В.</w:t>
      </w:r>
    </w:p>
    <w:p w14:paraId="10309EB4" w14:textId="77777777" w:rsidR="00B86925" w:rsidRPr="00B86925" w:rsidRDefault="00B86925" w:rsidP="00B86925">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B86925">
        <w:rPr>
          <w:rFonts w:ascii="Times New Roman" w:eastAsia="Calibri" w:hAnsi="Times New Roman" w:cs="Times New Roman"/>
          <w:kern w:val="0"/>
          <w:sz w:val="28"/>
          <w:szCs w:val="28"/>
          <w14:ligatures w14:val="none"/>
        </w:rPr>
        <w:t>розподілено</w:t>
      </w:r>
      <w:proofErr w:type="spellEnd"/>
      <w:r w:rsidRPr="00B86925">
        <w:rPr>
          <w:rFonts w:ascii="Times New Roman" w:eastAsia="Calibri" w:hAnsi="Times New Roman" w:cs="Times New Roman"/>
          <w:kern w:val="0"/>
          <w:sz w:val="28"/>
          <w:szCs w:val="28"/>
          <w14:ligatures w14:val="none"/>
        </w:rPr>
        <w:t xml:space="preserve"> мені (протокол розподілу від 16 лютого 2026 року). </w:t>
      </w:r>
    </w:p>
    <w:p w14:paraId="344521A1" w14:textId="77777777" w:rsidR="00B86925" w:rsidRPr="00B86925" w:rsidRDefault="00B86925" w:rsidP="00B86925">
      <w:pPr>
        <w:widowControl w:val="0"/>
        <w:tabs>
          <w:tab w:val="left" w:pos="709"/>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 xml:space="preserve">Вирішуючи питання щодо відкриття дисциплінарного провадження встановлено таке. </w:t>
      </w:r>
    </w:p>
    <w:p w14:paraId="5B27E6D7" w14:textId="09579FA4" w:rsidR="00B86925" w:rsidRPr="00B86925" w:rsidRDefault="00B86925" w:rsidP="00B86925">
      <w:pPr>
        <w:widowControl w:val="0"/>
        <w:tabs>
          <w:tab w:val="left" w:pos="709"/>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 xml:space="preserve">Автор скарги зазначив, що у провадженні Святошинського районного суду м. Києва перебуває справа № </w:t>
      </w:r>
      <w:r>
        <w:rPr>
          <w:rFonts w:ascii="Times New Roman" w:eastAsia="Calibri" w:hAnsi="Times New Roman" w:cs="Times New Roman"/>
          <w:kern w:val="0"/>
          <w:sz w:val="28"/>
          <w:szCs w:val="28"/>
          <w14:ligatures w14:val="none"/>
        </w:rPr>
        <w:t>(конфіденційна інформація)</w:t>
      </w:r>
      <w:r w:rsidRPr="00B86925">
        <w:rPr>
          <w:rFonts w:ascii="Times New Roman" w:eastAsia="Calibri" w:hAnsi="Times New Roman" w:cs="Times New Roman"/>
          <w:kern w:val="0"/>
          <w:sz w:val="28"/>
          <w:szCs w:val="28"/>
          <w14:ligatures w14:val="none"/>
        </w:rPr>
        <w:t xml:space="preserve"> за обвинуваченням </w:t>
      </w:r>
      <w:r>
        <w:rPr>
          <w:rFonts w:ascii="Times New Roman" w:eastAsia="Calibri" w:hAnsi="Times New Roman" w:cs="Times New Roman"/>
          <w:kern w:val="0"/>
          <w:sz w:val="28"/>
          <w:szCs w:val="28"/>
          <w14:ligatures w14:val="none"/>
        </w:rPr>
        <w:t>Особа 1</w:t>
      </w:r>
      <w:r w:rsidRPr="00B86925">
        <w:rPr>
          <w:rFonts w:ascii="Times New Roman" w:eastAsia="Calibri" w:hAnsi="Times New Roman" w:cs="Times New Roman"/>
          <w:kern w:val="0"/>
          <w:sz w:val="28"/>
          <w:szCs w:val="28"/>
          <w14:ligatures w14:val="none"/>
        </w:rPr>
        <w:t xml:space="preserve"> у вчиненні злочину, передбаченого частиною третьою статті 332 Кримінального кодексу (далі – КК) України.</w:t>
      </w:r>
      <w:r w:rsidRPr="00B86925">
        <w:rPr>
          <w:rFonts w:ascii="Times New Roman" w:eastAsia="Calibri" w:hAnsi="Times New Roman" w:cs="Times New Roman"/>
          <w:kern w:val="0"/>
          <w:sz w:val="28"/>
          <w:szCs w:val="28"/>
          <w:lang w:val="en-US"/>
          <w14:ligatures w14:val="none"/>
        </w:rPr>
        <w:t xml:space="preserve"> </w:t>
      </w:r>
      <w:r w:rsidRPr="00B86925">
        <w:rPr>
          <w:rFonts w:ascii="Times New Roman" w:eastAsia="Calibri" w:hAnsi="Times New Roman" w:cs="Times New Roman"/>
          <w:kern w:val="0"/>
          <w:sz w:val="28"/>
          <w:szCs w:val="28"/>
          <w14:ligatures w14:val="none"/>
        </w:rPr>
        <w:t>Процесуальне керівництво на стадії досудового розслідування та підтримку державного обвинувачення здійснював прокурор Ткаченко В.В.</w:t>
      </w:r>
    </w:p>
    <w:p w14:paraId="24CFBFA4" w14:textId="301BC8BE" w:rsidR="00B86925" w:rsidRPr="00B86925" w:rsidRDefault="00B86925" w:rsidP="00B86925">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 xml:space="preserve">У той же час у провадженні ТУ ДБР розташованого у м. Києві перебуває кримінальне провадження за частиною другою статті 365 КК України за заявою </w:t>
      </w:r>
      <w:r>
        <w:rPr>
          <w:rFonts w:ascii="Times New Roman" w:eastAsia="Calibri" w:hAnsi="Times New Roman" w:cs="Times New Roman"/>
          <w:kern w:val="0"/>
          <w:sz w:val="28"/>
          <w:szCs w:val="28"/>
          <w14:ligatures w14:val="none"/>
        </w:rPr>
        <w:t>Особа 1</w:t>
      </w:r>
      <w:r w:rsidRPr="00B86925">
        <w:rPr>
          <w:rFonts w:ascii="Times New Roman" w:eastAsia="Calibri" w:hAnsi="Times New Roman" w:cs="Times New Roman"/>
          <w:kern w:val="0"/>
          <w:sz w:val="28"/>
          <w:szCs w:val="28"/>
          <w14:ligatures w14:val="none"/>
        </w:rPr>
        <w:t xml:space="preserve"> про спричинення йому працівниками ГУ СБУ у м. Києві тілесних ушкоджень при затриманні. Процесуальне керівництво у вказаному провадженні здійснюється прокурорами Київської спеціалізованої прокуратури у сфері оборони Центрального регіону. </w:t>
      </w:r>
    </w:p>
    <w:p w14:paraId="50F7C1E1" w14:textId="77777777" w:rsidR="00B86925" w:rsidRPr="00B86925" w:rsidRDefault="00B86925" w:rsidP="00B86925">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lastRenderedPageBreak/>
        <w:t xml:space="preserve">Крім того, скаржник зазначає, що після його затримання на підставі ухвал слідчих суддів, отриманих 19 червня 2023 року, за місцем його проживання та місцем проживання його матері проведено обшуки, під час яких працівниками СБУ допущено вихід за межі наданих дозволів, а також не забезпечено належної </w:t>
      </w:r>
      <w:proofErr w:type="spellStart"/>
      <w:r w:rsidRPr="00B86925">
        <w:rPr>
          <w:rFonts w:ascii="Times New Roman" w:eastAsia="Calibri" w:hAnsi="Times New Roman" w:cs="Times New Roman"/>
          <w:kern w:val="0"/>
          <w:sz w:val="28"/>
          <w:szCs w:val="28"/>
          <w14:ligatures w14:val="none"/>
        </w:rPr>
        <w:t>відеофіксації</w:t>
      </w:r>
      <w:proofErr w:type="spellEnd"/>
      <w:r w:rsidRPr="00B86925">
        <w:rPr>
          <w:rFonts w:ascii="Times New Roman" w:eastAsia="Calibri" w:hAnsi="Times New Roman" w:cs="Times New Roman"/>
          <w:kern w:val="0"/>
          <w:sz w:val="28"/>
          <w:szCs w:val="28"/>
          <w14:ligatures w14:val="none"/>
        </w:rPr>
        <w:t>.</w:t>
      </w:r>
    </w:p>
    <w:p w14:paraId="4BD5C3A2" w14:textId="77777777" w:rsidR="00B86925" w:rsidRPr="00B86925" w:rsidRDefault="00B86925" w:rsidP="00B86925">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Також він стверджує про поширення 17 та 18 липня 2023 року у ЗМІ та соціальних мережах відомостей про нього, зокрема персональних даних і фотозображень із місця затримання, та пов’язує це з діями працівників СБУ, поліції та органів прокуратури, зазначаючи про наявність кримінального провадження за ч. 1 ст. 182 КК України.</w:t>
      </w:r>
    </w:p>
    <w:p w14:paraId="62BEF118" w14:textId="1B68E6D1" w:rsidR="00B86925" w:rsidRPr="00B86925" w:rsidRDefault="00B86925" w:rsidP="00B86925">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 xml:space="preserve">Скаржник вказав, що під час ознайомлення з матеріалами кримінального провадження стосовно себе він виявив повідомлення слідчого, прокурора про розкриття листування адвокатів і підзахисних, зокрема </w:t>
      </w:r>
      <w:r>
        <w:rPr>
          <w:rFonts w:ascii="Times New Roman" w:eastAsia="Calibri" w:hAnsi="Times New Roman" w:cs="Times New Roman"/>
          <w:kern w:val="0"/>
          <w:sz w:val="28"/>
          <w:szCs w:val="28"/>
          <w14:ligatures w14:val="none"/>
        </w:rPr>
        <w:t>Особа 1</w:t>
      </w:r>
      <w:r w:rsidRPr="00B86925">
        <w:rPr>
          <w:rFonts w:ascii="Times New Roman" w:eastAsia="Calibri" w:hAnsi="Times New Roman" w:cs="Times New Roman"/>
          <w:kern w:val="0"/>
          <w:sz w:val="28"/>
          <w:szCs w:val="28"/>
          <w14:ligatures w14:val="none"/>
        </w:rPr>
        <w:t xml:space="preserve"> і його адвоката, а також роздруківки такого спілкування підзахисних із адвокатами, які отримані після завершення досудового розслідування та свідчать про порушення органом досудового розслідування адвокатської таємниці. </w:t>
      </w:r>
    </w:p>
    <w:p w14:paraId="52341E5A" w14:textId="77777777" w:rsidR="00B86925" w:rsidRPr="00B86925" w:rsidRDefault="00B86925" w:rsidP="00B86925">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 xml:space="preserve">На його думку, прокурором не забезпечено належний нагляд за дотриманням законності отримання таких доказів, а також не забезпечено збереження адвокатської таємниці та не покарано винних у розкритті відповідної інформації осіб, що може свідчити про отримання ним неправомірної вигоди за невнесення відомостей до ЄРДР щодо таких осіб. Більш того, зі згоди </w:t>
      </w:r>
      <w:r w:rsidRPr="00B86925">
        <w:rPr>
          <w:rFonts w:ascii="Times New Roman" w:eastAsia="Calibri" w:hAnsi="Times New Roman" w:cs="Times New Roman"/>
          <w:kern w:val="0"/>
          <w:sz w:val="28"/>
          <w:szCs w:val="28"/>
          <w14:ligatures w14:val="none"/>
        </w:rPr>
        <w:br/>
        <w:t>Ткаченка В.В. здійснено розголошення особистих даних скаржника і оприлюднено його особисту інформацію з порушенням презумпції невинуватості в ЗМІ.</w:t>
      </w:r>
    </w:p>
    <w:p w14:paraId="347D4D78" w14:textId="77777777" w:rsidR="00B86925" w:rsidRPr="00B86925" w:rsidRDefault="00B86925" w:rsidP="00B86925">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 xml:space="preserve">Про вказані обставини, на думку скаржника, свідчить і те, що його не визнано потерпілим у межах кримінального провадження, яке зареєстровано за його заявою, а також за фактом нанесення йому тілесних ушкоджень, а також не надано йому висновок медичної експертизи. </w:t>
      </w:r>
    </w:p>
    <w:p w14:paraId="4611C837" w14:textId="77777777" w:rsidR="00B86925" w:rsidRPr="00B86925" w:rsidRDefault="00B86925" w:rsidP="00B86925">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Окремо скаржник викладає доводи, які стосуються дій органу досудового розслідування щодо належного збереження речових доказів та арештованого майна у кримінальному провадженні, а також посилається на обставини, які, на його думку, свідчать про неналежне оформлення та перевірку матеріалів, що долучалися стороною обвинувачення, і про можливі порушення під час проведення та фіксації слідчих дій, зокрема з боку працівників поліції.</w:t>
      </w:r>
    </w:p>
    <w:p w14:paraId="333AB4BB" w14:textId="77777777" w:rsidR="00B86925" w:rsidRPr="00B86925" w:rsidRDefault="00B86925" w:rsidP="00B86925">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Окрім цього скаржник вказав, що на всі його звернення надаються лише формальні відписки, а керівники прокуратур не вчиняють жодних дій, щоб усунути вказані порушення підлеглих.</w:t>
      </w:r>
    </w:p>
    <w:p w14:paraId="6E344019" w14:textId="77777777" w:rsidR="00B86925" w:rsidRPr="00B86925" w:rsidRDefault="00B86925" w:rsidP="00B86925">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Також скаржник зазначив, що прокурором Ткаченком В.В. у його майнових деклараціях зазначені недостовірні відомості, а в мережі інтернет міститься багато інформації щодо його незаконних діянь.</w:t>
      </w:r>
    </w:p>
    <w:p w14:paraId="658BFAF0" w14:textId="77777777" w:rsidR="00B86925" w:rsidRPr="00B86925" w:rsidRDefault="00B86925" w:rsidP="00B86925">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 xml:space="preserve">Скаржник вказав, що прокурор Ткаченко В.В. на досудовому розслідуванні примушував його давати показання, що є перевищенням службових </w:t>
      </w:r>
      <w:proofErr w:type="spellStart"/>
      <w:r w:rsidRPr="00B86925">
        <w:rPr>
          <w:rFonts w:ascii="Times New Roman" w:eastAsia="Calibri" w:hAnsi="Times New Roman" w:cs="Times New Roman"/>
          <w:kern w:val="0"/>
          <w:sz w:val="28"/>
          <w:szCs w:val="28"/>
          <w14:ligatures w14:val="none"/>
        </w:rPr>
        <w:t>обов</w:t>
      </w:r>
      <w:proofErr w:type="spellEnd"/>
      <w:r w:rsidRPr="00B86925">
        <w:rPr>
          <w:rFonts w:ascii="Times New Roman" w:eastAsia="Calibri" w:hAnsi="Times New Roman" w:cs="Times New Roman"/>
          <w:kern w:val="0"/>
          <w:sz w:val="28"/>
          <w:szCs w:val="28"/>
          <w:lang w:val="en-US"/>
          <w14:ligatures w14:val="none"/>
        </w:rPr>
        <w:t>’</w:t>
      </w:r>
      <w:proofErr w:type="spellStart"/>
      <w:r w:rsidRPr="00B86925">
        <w:rPr>
          <w:rFonts w:ascii="Times New Roman" w:eastAsia="Calibri" w:hAnsi="Times New Roman" w:cs="Times New Roman"/>
          <w:kern w:val="0"/>
          <w:sz w:val="28"/>
          <w:szCs w:val="28"/>
          <w14:ligatures w14:val="none"/>
        </w:rPr>
        <w:t>язків</w:t>
      </w:r>
      <w:proofErr w:type="spellEnd"/>
      <w:r w:rsidRPr="00B86925">
        <w:rPr>
          <w:rFonts w:ascii="Times New Roman" w:eastAsia="Calibri" w:hAnsi="Times New Roman" w:cs="Times New Roman"/>
          <w:kern w:val="0"/>
          <w:sz w:val="28"/>
          <w:szCs w:val="28"/>
          <w14:ligatures w14:val="none"/>
        </w:rPr>
        <w:t xml:space="preserve">. </w:t>
      </w:r>
    </w:p>
    <w:p w14:paraId="4626ACC4" w14:textId="77777777" w:rsidR="00B86925" w:rsidRPr="00B86925" w:rsidRDefault="00B86925" w:rsidP="00B86925">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 xml:space="preserve">Таким чином, на думку скаржника, </w:t>
      </w:r>
      <w:bookmarkStart w:id="1" w:name="_Hlk132356088"/>
      <w:r w:rsidRPr="00B86925">
        <w:rPr>
          <w:rFonts w:ascii="Times New Roman" w:eastAsia="Calibri" w:hAnsi="Times New Roman" w:cs="Times New Roman"/>
          <w:kern w:val="0"/>
          <w:sz w:val="28"/>
          <w:szCs w:val="28"/>
          <w14:ligatures w14:val="none"/>
        </w:rPr>
        <w:t xml:space="preserve">у діях (бездіяльності) </w:t>
      </w:r>
      <w:bookmarkEnd w:id="1"/>
      <w:r w:rsidRPr="00B86925">
        <w:rPr>
          <w:rFonts w:ascii="Times New Roman" w:eastAsia="Calibri" w:hAnsi="Times New Roman" w:cs="Times New Roman"/>
          <w:kern w:val="0"/>
          <w:sz w:val="28"/>
          <w:szCs w:val="28"/>
          <w14:ligatures w14:val="none"/>
        </w:rPr>
        <w:t>прокурора</w:t>
      </w:r>
      <w:r w:rsidRPr="00B86925">
        <w:rPr>
          <w:rFonts w:ascii="Times New Roman" w:eastAsia="Calibri" w:hAnsi="Times New Roman" w:cs="Times New Roman"/>
          <w:kern w:val="0"/>
          <w:sz w:val="28"/>
          <w:szCs w:val="28"/>
          <w14:ligatures w14:val="none"/>
        </w:rPr>
        <w:br/>
        <w:t xml:space="preserve">Ткаченка В.В. містяться ознаки дисциплінарних проступків, передбачених пунктами 1, 2, 3, 4, 5, 6, 8, 9 частини першої статті 43 Закону України «Про </w:t>
      </w:r>
      <w:r w:rsidRPr="00B86925">
        <w:rPr>
          <w:rFonts w:ascii="Times New Roman" w:eastAsia="Calibri" w:hAnsi="Times New Roman" w:cs="Times New Roman"/>
          <w:kern w:val="0"/>
          <w:sz w:val="28"/>
          <w:szCs w:val="28"/>
          <w14:ligatures w14:val="none"/>
        </w:rPr>
        <w:lastRenderedPageBreak/>
        <w:t>прокуратуру» у зв’язку з чим вони підлягають притягненню до дисциплінарної відповідальності.</w:t>
      </w:r>
    </w:p>
    <w:p w14:paraId="54BEC467" w14:textId="77777777" w:rsidR="00B86925" w:rsidRPr="00B86925" w:rsidRDefault="00B86925" w:rsidP="00B86925">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p>
    <w:p w14:paraId="35817E28" w14:textId="77777777" w:rsidR="00B86925" w:rsidRPr="00B86925" w:rsidRDefault="00B86925" w:rsidP="00B86925">
      <w:pPr>
        <w:widowControl w:val="0"/>
        <w:tabs>
          <w:tab w:val="left" w:pos="851"/>
          <w:tab w:val="left" w:pos="993"/>
        </w:tabs>
        <w:spacing w:after="0" w:line="240" w:lineRule="auto"/>
        <w:ind w:firstLine="709"/>
        <w:contextualSpacing/>
        <w:jc w:val="both"/>
        <w:rPr>
          <w:rFonts w:ascii="Times New Roman" w:eastAsia="Calibri" w:hAnsi="Times New Roman" w:cs="Times New Roman"/>
          <w:b/>
          <w:kern w:val="0"/>
          <w:sz w:val="28"/>
          <w:szCs w:val="28"/>
          <w14:ligatures w14:val="none"/>
        </w:rPr>
      </w:pPr>
      <w:r w:rsidRPr="00B86925">
        <w:rPr>
          <w:rFonts w:ascii="Times New Roman" w:eastAsia="Calibri" w:hAnsi="Times New Roman" w:cs="Times New Roman"/>
          <w:b/>
          <w:kern w:val="0"/>
          <w:sz w:val="28"/>
          <w:szCs w:val="28"/>
          <w14:ligatures w14:val="none"/>
        </w:rPr>
        <w:t>2.</w:t>
      </w:r>
      <w:r w:rsidRPr="00B86925">
        <w:rPr>
          <w:rFonts w:ascii="Times New Roman" w:eastAsia="Calibri" w:hAnsi="Times New Roman" w:cs="Times New Roman"/>
          <w:kern w:val="0"/>
          <w:sz w:val="28"/>
          <w:szCs w:val="28"/>
          <w14:ligatures w14:val="none"/>
        </w:rPr>
        <w:t xml:space="preserve"> </w:t>
      </w:r>
      <w:r w:rsidRPr="00B86925">
        <w:rPr>
          <w:rFonts w:ascii="Times New Roman" w:eastAsia="Calibri" w:hAnsi="Times New Roman" w:cs="Times New Roman"/>
          <w:b/>
          <w:kern w:val="0"/>
          <w:sz w:val="28"/>
          <w:szCs w:val="28"/>
          <w14:ligatures w14:val="none"/>
        </w:rPr>
        <w:t>Щодо встановлених фактичних відомостей</w:t>
      </w:r>
    </w:p>
    <w:p w14:paraId="43D19D19" w14:textId="77777777" w:rsidR="00B86925" w:rsidRPr="00B86925" w:rsidRDefault="00B86925" w:rsidP="00B86925">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5B849661" w14:textId="77777777" w:rsidR="00B86925" w:rsidRPr="00B86925" w:rsidRDefault="00B86925" w:rsidP="00B86925">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До дисциплінарної скарги додано матеріали, розміщені на флеш-носії.</w:t>
      </w:r>
    </w:p>
    <w:p w14:paraId="088A0053" w14:textId="77777777" w:rsidR="00B86925" w:rsidRPr="00B86925" w:rsidRDefault="00B86925" w:rsidP="00B86925">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313B3803" w14:textId="77777777" w:rsidR="00B86925" w:rsidRPr="00B86925" w:rsidRDefault="00B86925" w:rsidP="00B86925">
      <w:pPr>
        <w:widowControl w:val="0"/>
        <w:numPr>
          <w:ilvl w:val="0"/>
          <w:numId w:val="2"/>
        </w:numPr>
        <w:tabs>
          <w:tab w:val="left" w:pos="851"/>
          <w:tab w:val="left" w:pos="993"/>
        </w:tabs>
        <w:spacing w:after="0" w:line="240" w:lineRule="auto"/>
        <w:contextualSpacing/>
        <w:jc w:val="both"/>
        <w:rPr>
          <w:rFonts w:ascii="Times New Roman" w:eastAsia="Calibri" w:hAnsi="Times New Roman" w:cs="Times New Roman"/>
          <w:b/>
          <w:kern w:val="0"/>
          <w:sz w:val="28"/>
          <w:szCs w:val="28"/>
          <w14:ligatures w14:val="none"/>
        </w:rPr>
      </w:pPr>
      <w:r w:rsidRPr="00B86925">
        <w:rPr>
          <w:rFonts w:ascii="Times New Roman" w:eastAsia="Calibri" w:hAnsi="Times New Roman" w:cs="Times New Roman"/>
          <w:b/>
          <w:kern w:val="0"/>
          <w:sz w:val="28"/>
          <w:szCs w:val="28"/>
          <w14:ligatures w14:val="none"/>
        </w:rPr>
        <w:t>Щодо джерел права, які підлягають застосуванню</w:t>
      </w:r>
    </w:p>
    <w:p w14:paraId="47E085FC" w14:textId="77777777" w:rsidR="00B86925" w:rsidRPr="00B86925" w:rsidRDefault="00B86925" w:rsidP="00B86925">
      <w:pPr>
        <w:widowControl w:val="0"/>
        <w:tabs>
          <w:tab w:val="left" w:pos="851"/>
          <w:tab w:val="left" w:pos="993"/>
        </w:tabs>
        <w:spacing w:after="0" w:line="240" w:lineRule="auto"/>
        <w:ind w:left="709"/>
        <w:jc w:val="both"/>
        <w:rPr>
          <w:rFonts w:ascii="Times New Roman" w:eastAsia="Calibri" w:hAnsi="Times New Roman" w:cs="Times New Roman"/>
          <w:b/>
          <w:kern w:val="0"/>
          <w:sz w:val="28"/>
          <w:szCs w:val="28"/>
          <w14:ligatures w14:val="none"/>
        </w:rPr>
      </w:pPr>
    </w:p>
    <w:p w14:paraId="0B80E58C" w14:textId="77777777" w:rsidR="00B86925" w:rsidRPr="00B86925" w:rsidRDefault="00B86925" w:rsidP="00B86925">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6AF2ECE5" w14:textId="77777777" w:rsidR="00B86925" w:rsidRPr="00B86925" w:rsidRDefault="00B86925" w:rsidP="00B86925">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4770083" w14:textId="77777777" w:rsidR="00B86925" w:rsidRPr="00B86925" w:rsidRDefault="00B86925" w:rsidP="00B86925">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 xml:space="preserve">За загальним правилом, наведеним у частині першій статті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45B43AE" w14:textId="77777777" w:rsidR="00B86925" w:rsidRPr="00B86925" w:rsidRDefault="00B86925" w:rsidP="00B86925">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C405CDB" w14:textId="77777777" w:rsidR="00B86925" w:rsidRPr="00B86925" w:rsidRDefault="00B86925" w:rsidP="00B86925">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C36ED96" w14:textId="77777777" w:rsidR="00B86925" w:rsidRPr="00B86925" w:rsidRDefault="00B86925" w:rsidP="00B86925">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2457DE5" w14:textId="77777777" w:rsidR="00B86925" w:rsidRPr="00B86925" w:rsidRDefault="00B86925" w:rsidP="00B86925">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bCs/>
          <w:kern w:val="0"/>
          <w:sz w:val="28"/>
          <w:szCs w:val="28"/>
          <w14:ligatures w14:val="none"/>
        </w:rPr>
        <w:t xml:space="preserve">Частиною першою статті 43 </w:t>
      </w:r>
      <w:r w:rsidRPr="00B86925">
        <w:rPr>
          <w:rFonts w:ascii="Times New Roman" w:eastAsia="Calibri" w:hAnsi="Times New Roman" w:cs="Times New Roman"/>
          <w:kern w:val="0"/>
          <w:sz w:val="28"/>
          <w:szCs w:val="28"/>
          <w14:ligatures w14:val="none"/>
        </w:rPr>
        <w:t xml:space="preserve">Закону України «Про прокуратуру» визначено, що </w:t>
      </w:r>
      <w:bookmarkStart w:id="2" w:name="n417"/>
      <w:bookmarkEnd w:id="2"/>
      <w:r w:rsidRPr="00B86925">
        <w:rPr>
          <w:rFonts w:ascii="Times New Roman" w:eastAsia="Calibri" w:hAnsi="Times New Roman" w:cs="Times New Roman"/>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0EFB6AF9" w14:textId="77777777" w:rsidR="00B86925" w:rsidRPr="00B86925" w:rsidRDefault="00B86925" w:rsidP="00B86925">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3" w:name="n418"/>
      <w:bookmarkEnd w:id="3"/>
      <w:r w:rsidRPr="00B86925">
        <w:rPr>
          <w:rFonts w:ascii="Times New Roman" w:eastAsia="Calibri" w:hAnsi="Times New Roman" w:cs="Times New Roman"/>
          <w:kern w:val="0"/>
          <w:sz w:val="28"/>
          <w:szCs w:val="28"/>
          <w14:ligatures w14:val="none"/>
        </w:rPr>
        <w:t>1) невиконання чи неналежне виконання службових обов’язків;</w:t>
      </w:r>
    </w:p>
    <w:p w14:paraId="5E438F72" w14:textId="77777777" w:rsidR="00B86925" w:rsidRPr="00B86925" w:rsidRDefault="00B86925" w:rsidP="00B86925">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4" w:name="n419"/>
      <w:bookmarkEnd w:id="4"/>
      <w:r w:rsidRPr="00B86925">
        <w:rPr>
          <w:rFonts w:ascii="Times New Roman" w:eastAsia="Calibri" w:hAnsi="Times New Roman" w:cs="Times New Roman"/>
          <w:kern w:val="0"/>
          <w:sz w:val="28"/>
          <w:szCs w:val="28"/>
          <w14:ligatures w14:val="none"/>
        </w:rPr>
        <w:t>2) необґрунтоване зволікання з розглядом звернення;</w:t>
      </w:r>
    </w:p>
    <w:p w14:paraId="60E30312" w14:textId="77777777" w:rsidR="00B86925" w:rsidRPr="00B86925" w:rsidRDefault="00B86925" w:rsidP="00B86925">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5" w:name="n420"/>
      <w:bookmarkEnd w:id="5"/>
      <w:r w:rsidRPr="00B86925">
        <w:rPr>
          <w:rFonts w:ascii="Times New Roman" w:eastAsia="Calibri" w:hAnsi="Times New Roman" w:cs="Times New Roman"/>
          <w:kern w:val="0"/>
          <w:sz w:val="28"/>
          <w:szCs w:val="28"/>
          <w14:ligatures w14:val="none"/>
        </w:rPr>
        <w:t xml:space="preserve">3) розголошення таємниці, що охороняється законом, яка стала відомою </w:t>
      </w:r>
      <w:r w:rsidRPr="00B86925">
        <w:rPr>
          <w:rFonts w:ascii="Times New Roman" w:eastAsia="Calibri" w:hAnsi="Times New Roman" w:cs="Times New Roman"/>
          <w:kern w:val="0"/>
          <w:sz w:val="28"/>
          <w:szCs w:val="28"/>
          <w14:ligatures w14:val="none"/>
        </w:rPr>
        <w:lastRenderedPageBreak/>
        <w:t>прокуророві під час виконання повноважень;</w:t>
      </w:r>
    </w:p>
    <w:p w14:paraId="7FF9B0A3" w14:textId="77777777" w:rsidR="00B86925" w:rsidRPr="00B86925" w:rsidRDefault="00B86925" w:rsidP="00B86925">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6" w:name="n421"/>
      <w:bookmarkEnd w:id="6"/>
      <w:r w:rsidRPr="00B86925">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28FA5B05" w14:textId="77777777" w:rsidR="00B86925" w:rsidRPr="00B86925" w:rsidRDefault="00B86925" w:rsidP="00B86925">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8" w:name="n422"/>
      <w:bookmarkEnd w:id="8"/>
      <w:r w:rsidRPr="00B86925">
        <w:rPr>
          <w:rFonts w:ascii="Times New Roman" w:eastAsia="Calibri" w:hAnsi="Times New Roman" w:cs="Times New Roman"/>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782A7C2" w14:textId="77777777" w:rsidR="00B86925" w:rsidRPr="00B86925" w:rsidRDefault="00B86925" w:rsidP="00B86925">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9" w:name="n423"/>
      <w:bookmarkEnd w:id="9"/>
      <w:r w:rsidRPr="00B86925">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5A6A8841" w14:textId="77777777" w:rsidR="00B86925" w:rsidRPr="00B86925" w:rsidRDefault="00B86925" w:rsidP="00B86925">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0" w:name="n424"/>
      <w:bookmarkEnd w:id="10"/>
      <w:r w:rsidRPr="00B86925">
        <w:rPr>
          <w:rFonts w:ascii="Times New Roman" w:eastAsia="Calibri" w:hAnsi="Times New Roman" w:cs="Times New Roman"/>
          <w:kern w:val="0"/>
          <w:sz w:val="28"/>
          <w:szCs w:val="28"/>
          <w14:ligatures w14:val="none"/>
        </w:rPr>
        <w:t>7) порушення правил внутрішнього службового розпорядку;</w:t>
      </w:r>
    </w:p>
    <w:p w14:paraId="43FA0A18" w14:textId="77777777" w:rsidR="00B86925" w:rsidRPr="00B86925" w:rsidRDefault="00B86925" w:rsidP="00B86925">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1" w:name="n425"/>
      <w:bookmarkEnd w:id="11"/>
      <w:r w:rsidRPr="00B86925">
        <w:rPr>
          <w:rFonts w:ascii="Times New Roman" w:eastAsia="Calibri" w:hAnsi="Times New Roman" w:cs="Times New Roman"/>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A620472" w14:textId="77777777" w:rsidR="00B86925" w:rsidRPr="00B86925" w:rsidRDefault="00B86925" w:rsidP="00B86925">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2" w:name="n426"/>
      <w:bookmarkEnd w:id="12"/>
      <w:r w:rsidRPr="00B86925">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4D517F6D" w14:textId="77777777" w:rsidR="00B86925" w:rsidRPr="00B86925" w:rsidRDefault="00B86925" w:rsidP="00B86925">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A9255A9" w14:textId="77777777" w:rsidR="00B86925" w:rsidRPr="00B86925" w:rsidRDefault="00B86925" w:rsidP="00B86925">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6AECFECC" w14:textId="77777777" w:rsidR="00B86925" w:rsidRPr="00B86925" w:rsidRDefault="00B86925" w:rsidP="00B86925">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3" w:name="n441"/>
      <w:bookmarkEnd w:id="13"/>
      <w:r w:rsidRPr="00B86925">
        <w:rPr>
          <w:rFonts w:ascii="Times New Roman" w:eastAsia="Calibri" w:hAnsi="Times New Roman" w:cs="Times New Roman"/>
          <w:kern w:val="0"/>
          <w:sz w:val="28"/>
          <w:szCs w:val="28"/>
          <w14:ligatures w14:val="none"/>
        </w:rPr>
        <w:t>2) дисциплінарна скарга є анонімною;</w:t>
      </w:r>
    </w:p>
    <w:p w14:paraId="20F7C01D" w14:textId="77777777" w:rsidR="00B86925" w:rsidRPr="00B86925" w:rsidRDefault="00B86925" w:rsidP="00B86925">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4" w:name="n442"/>
      <w:bookmarkEnd w:id="14"/>
      <w:r w:rsidRPr="00B86925">
        <w:rPr>
          <w:rFonts w:ascii="Times New Roman" w:eastAsia="Calibri" w:hAnsi="Times New Roman" w:cs="Times New Roman"/>
          <w:kern w:val="0"/>
          <w:sz w:val="28"/>
          <w:szCs w:val="28"/>
          <w14:ligatures w14:val="none"/>
        </w:rPr>
        <w:t>3) дисциплінарна скарга подана з підстав, не визначених </w:t>
      </w:r>
      <w:hyperlink r:id="rId6" w:anchor="n416" w:history="1">
        <w:r w:rsidRPr="00B86925">
          <w:rPr>
            <w:rFonts w:ascii="Times New Roman" w:eastAsia="Calibri" w:hAnsi="Times New Roman" w:cs="Times New Roman"/>
            <w:kern w:val="0"/>
            <w:sz w:val="28"/>
            <w:szCs w:val="28"/>
            <w14:ligatures w14:val="none"/>
          </w:rPr>
          <w:t>статтею 43</w:t>
        </w:r>
      </w:hyperlink>
      <w:r w:rsidRPr="00B86925">
        <w:rPr>
          <w:rFonts w:ascii="Times New Roman" w:eastAsia="Calibri" w:hAnsi="Times New Roman" w:cs="Times New Roman"/>
          <w:kern w:val="0"/>
          <w:sz w:val="28"/>
          <w:szCs w:val="28"/>
          <w14:ligatures w14:val="none"/>
        </w:rPr>
        <w:t> цього Закону;</w:t>
      </w:r>
    </w:p>
    <w:p w14:paraId="5B91D081" w14:textId="77777777" w:rsidR="00B86925" w:rsidRPr="00B86925" w:rsidRDefault="00B86925" w:rsidP="00B86925">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5" w:name="n443"/>
      <w:bookmarkEnd w:id="15"/>
      <w:r w:rsidRPr="00B86925">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7" w:anchor="n505" w:history="1">
        <w:r w:rsidRPr="00B86925">
          <w:rPr>
            <w:rFonts w:ascii="Times New Roman" w:eastAsia="Calibri" w:hAnsi="Times New Roman" w:cs="Times New Roman"/>
            <w:kern w:val="0"/>
            <w:sz w:val="28"/>
            <w:szCs w:val="28"/>
            <w14:ligatures w14:val="none"/>
          </w:rPr>
          <w:t> статтею 51</w:t>
        </w:r>
      </w:hyperlink>
      <w:r w:rsidRPr="00B86925">
        <w:rPr>
          <w:rFonts w:ascii="Times New Roman" w:eastAsia="Calibri" w:hAnsi="Times New Roman" w:cs="Times New Roman"/>
          <w:kern w:val="0"/>
          <w:sz w:val="28"/>
          <w:szCs w:val="28"/>
          <w14:ligatures w14:val="none"/>
        </w:rPr>
        <w:t> цього Закону;</w:t>
      </w:r>
      <w:bookmarkStart w:id="16" w:name="n1893"/>
      <w:bookmarkEnd w:id="16"/>
    </w:p>
    <w:p w14:paraId="03F8D902" w14:textId="77777777" w:rsidR="00B86925" w:rsidRPr="00B86925" w:rsidRDefault="00B86925" w:rsidP="00B86925">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7" w:name="n444"/>
      <w:bookmarkEnd w:id="17"/>
      <w:r w:rsidRPr="00B86925">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7CA9C3AA" w14:textId="77777777" w:rsidR="00B86925" w:rsidRPr="00B86925" w:rsidRDefault="00B86925" w:rsidP="00B86925">
      <w:pPr>
        <w:widowControl w:val="0"/>
        <w:tabs>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7C45BD4" w14:textId="77777777" w:rsidR="00B86925" w:rsidRPr="00B86925" w:rsidRDefault="00B86925" w:rsidP="00B86925">
      <w:pPr>
        <w:widowControl w:val="0"/>
        <w:tabs>
          <w:tab w:val="left" w:pos="851"/>
        </w:tabs>
        <w:spacing w:after="20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B86925">
        <w:rPr>
          <w:rFonts w:ascii="Times New Roman" w:eastAsia="Calibri" w:hAnsi="Times New Roman" w:cs="Times New Roman"/>
          <w:kern w:val="0"/>
          <w:sz w:val="28"/>
          <w:szCs w:val="28"/>
          <w14:ligatures w14:val="none"/>
        </w:rPr>
        <w:t>причиновий</w:t>
      </w:r>
      <w:proofErr w:type="spellEnd"/>
      <w:r w:rsidRPr="00B86925">
        <w:rPr>
          <w:rFonts w:ascii="Times New Roman" w:eastAsia="Calibri" w:hAnsi="Times New Roman" w:cs="Times New Roman"/>
          <w:kern w:val="0"/>
          <w:sz w:val="28"/>
          <w:szCs w:val="28"/>
          <w14:ligatures w14:val="none"/>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63038C49" w14:textId="77777777" w:rsidR="00B86925" w:rsidRPr="00B86925" w:rsidRDefault="00B86925" w:rsidP="00B86925">
      <w:pPr>
        <w:widowControl w:val="0"/>
        <w:tabs>
          <w:tab w:val="left" w:pos="851"/>
        </w:tabs>
        <w:spacing w:after="200" w:line="240" w:lineRule="auto"/>
        <w:ind w:firstLine="709"/>
        <w:contextualSpacing/>
        <w:jc w:val="both"/>
        <w:rPr>
          <w:rFonts w:ascii="Times New Roman" w:eastAsia="Calibri" w:hAnsi="Times New Roman" w:cs="Times New Roman"/>
          <w:bCs/>
          <w:kern w:val="0"/>
          <w:sz w:val="28"/>
          <w:szCs w:val="28"/>
          <w14:ligatures w14:val="none"/>
        </w:rPr>
      </w:pPr>
      <w:r w:rsidRPr="00B86925">
        <w:rPr>
          <w:rFonts w:ascii="Times New Roman" w:eastAsia="Calibri" w:hAnsi="Times New Roman" w:cs="Times New Roman"/>
          <w:bCs/>
          <w:kern w:val="0"/>
          <w:sz w:val="28"/>
          <w:szCs w:val="28"/>
          <w14:ligatures w14:val="none"/>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1A29B62C" w14:textId="77777777" w:rsidR="00B86925" w:rsidRPr="00B86925" w:rsidRDefault="00B86925" w:rsidP="00B86925">
      <w:pPr>
        <w:widowControl w:val="0"/>
        <w:tabs>
          <w:tab w:val="left" w:pos="851"/>
        </w:tabs>
        <w:spacing w:after="200" w:line="240" w:lineRule="auto"/>
        <w:ind w:firstLine="709"/>
        <w:contextualSpacing/>
        <w:jc w:val="both"/>
        <w:rPr>
          <w:rFonts w:ascii="Times New Roman" w:eastAsia="Calibri" w:hAnsi="Times New Roman" w:cs="Times New Roman"/>
          <w:bCs/>
          <w:kern w:val="0"/>
          <w:sz w:val="28"/>
          <w:szCs w:val="28"/>
          <w14:ligatures w14:val="none"/>
        </w:rPr>
      </w:pPr>
      <w:r w:rsidRPr="00B86925">
        <w:rPr>
          <w:rFonts w:ascii="Times New Roman" w:eastAsia="Calibri" w:hAnsi="Times New Roman" w:cs="Times New Roman"/>
          <w:bCs/>
          <w:kern w:val="0"/>
          <w:sz w:val="28"/>
          <w:szCs w:val="28"/>
          <w14:ligatures w14:val="none"/>
        </w:rPr>
        <w:lastRenderedPageBreak/>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D3E6DCE" w14:textId="77777777" w:rsidR="00B86925" w:rsidRPr="00B86925" w:rsidRDefault="00B86925" w:rsidP="00B86925">
      <w:pPr>
        <w:widowControl w:val="0"/>
        <w:spacing w:after="200" w:line="240" w:lineRule="auto"/>
        <w:ind w:firstLine="709"/>
        <w:contextualSpacing/>
        <w:jc w:val="both"/>
        <w:rPr>
          <w:rFonts w:ascii="Times New Roman" w:eastAsia="Calibri" w:hAnsi="Times New Roman" w:cs="Times New Roman"/>
          <w:kern w:val="0"/>
          <w:sz w:val="28"/>
          <w:szCs w:val="28"/>
          <w:lang w:eastAsia="uk-UA"/>
          <w14:ligatures w14:val="none"/>
        </w:rPr>
      </w:pPr>
      <w:r w:rsidRPr="00B86925">
        <w:rPr>
          <w:rFonts w:ascii="Times New Roman" w:eastAsia="Calibri" w:hAnsi="Times New Roman" w:cs="Times New Roman"/>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F075E09" w14:textId="77777777" w:rsidR="00B86925" w:rsidRPr="00B86925" w:rsidRDefault="00B86925" w:rsidP="00B86925">
      <w:pPr>
        <w:widowControl w:val="0"/>
        <w:pBdr>
          <w:bottom w:val="single" w:sz="12" w:space="12" w:color="FFFFFF"/>
        </w:pBdr>
        <w:spacing w:after="0" w:line="240" w:lineRule="auto"/>
        <w:ind w:firstLine="709"/>
        <w:contextualSpacing/>
        <w:jc w:val="both"/>
        <w:rPr>
          <w:rFonts w:ascii="Times New Roman" w:eastAsia="Calibri" w:hAnsi="Times New Roman" w:cs="Times New Roman"/>
          <w:bCs/>
          <w:kern w:val="0"/>
          <w:sz w:val="28"/>
          <w:szCs w:val="28"/>
          <w14:ligatures w14:val="none"/>
        </w:rPr>
      </w:pPr>
      <w:r w:rsidRPr="00B86925">
        <w:rPr>
          <w:rFonts w:ascii="Times New Roman" w:eastAsia="Calibri" w:hAnsi="Times New Roman" w:cs="Times New Roman"/>
          <w:bCs/>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08AF762F" w14:textId="77777777" w:rsidR="00B86925" w:rsidRPr="00B86925" w:rsidRDefault="00B86925" w:rsidP="00B86925">
      <w:pPr>
        <w:widowControl w:val="0"/>
        <w:numPr>
          <w:ilvl w:val="0"/>
          <w:numId w:val="2"/>
        </w:numPr>
        <w:shd w:val="clear" w:color="auto" w:fill="FFFFFF"/>
        <w:tabs>
          <w:tab w:val="left" w:pos="993"/>
        </w:tabs>
        <w:spacing w:after="0" w:line="240" w:lineRule="auto"/>
        <w:contextualSpacing/>
        <w:jc w:val="both"/>
        <w:rPr>
          <w:rFonts w:ascii="Times New Roman" w:eastAsia="Times New Roman" w:hAnsi="Times New Roman" w:cs="Times New Roman"/>
          <w:b/>
          <w:kern w:val="0"/>
          <w:sz w:val="28"/>
          <w:szCs w:val="28"/>
          <w:lang w:eastAsia="ru-RU"/>
          <w14:ligatures w14:val="none"/>
        </w:rPr>
      </w:pPr>
      <w:r w:rsidRPr="00B86925">
        <w:rPr>
          <w:rFonts w:ascii="Times New Roman" w:eastAsia="Times New Roman" w:hAnsi="Times New Roman" w:cs="Times New Roman"/>
          <w:b/>
          <w:kern w:val="0"/>
          <w:sz w:val="28"/>
          <w:szCs w:val="28"/>
          <w:lang w:eastAsia="ru-RU"/>
          <w14:ligatures w14:val="none"/>
        </w:rPr>
        <w:t>Оцінка встановлених обставин та мотиви прийнятого рішення</w:t>
      </w:r>
    </w:p>
    <w:p w14:paraId="4E55A6BD" w14:textId="77777777" w:rsidR="00B86925" w:rsidRPr="00B86925" w:rsidRDefault="00B86925" w:rsidP="00B86925">
      <w:pPr>
        <w:widowControl w:val="0"/>
        <w:shd w:val="clear" w:color="auto" w:fill="FFFFFF"/>
        <w:tabs>
          <w:tab w:val="left" w:pos="993"/>
        </w:tabs>
        <w:spacing w:after="0" w:line="240" w:lineRule="auto"/>
        <w:ind w:left="709"/>
        <w:contextualSpacing/>
        <w:jc w:val="both"/>
        <w:rPr>
          <w:rFonts w:ascii="Times New Roman" w:eastAsia="Times New Roman" w:hAnsi="Times New Roman" w:cs="Times New Roman"/>
          <w:b/>
          <w:kern w:val="0"/>
          <w:sz w:val="28"/>
          <w:szCs w:val="28"/>
          <w:lang w:eastAsia="ru-RU"/>
          <w14:ligatures w14:val="none"/>
        </w:rPr>
      </w:pPr>
    </w:p>
    <w:p w14:paraId="46EA8D4E" w14:textId="60C53F15" w:rsidR="00B86925" w:rsidRPr="00B86925" w:rsidRDefault="00B86925" w:rsidP="00B86925">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 xml:space="preserve">Дисциплінарна скарга </w:t>
      </w:r>
      <w:r>
        <w:rPr>
          <w:rFonts w:ascii="Times New Roman" w:eastAsia="Calibri" w:hAnsi="Times New Roman" w:cs="Times New Roman"/>
          <w:kern w:val="0"/>
          <w:sz w:val="28"/>
          <w:szCs w:val="28"/>
          <w14:ligatures w14:val="none"/>
        </w:rPr>
        <w:t>Особа 1</w:t>
      </w:r>
      <w:r w:rsidRPr="00B86925">
        <w:rPr>
          <w:rFonts w:ascii="Times New Roman" w:eastAsia="Calibri" w:hAnsi="Times New Roman" w:cs="Times New Roman"/>
          <w:kern w:val="0"/>
          <w:sz w:val="28"/>
          <w:szCs w:val="28"/>
          <w14:ligatures w14:val="none"/>
        </w:rPr>
        <w:t xml:space="preserve"> стосується рішень, дій та бездіяльності прокурора Ткаченка В.В вчинених (допущених) у межах кримінального процесу.</w:t>
      </w:r>
    </w:p>
    <w:p w14:paraId="2F3BD1B6" w14:textId="77777777" w:rsidR="00B86925" w:rsidRPr="00B86925" w:rsidRDefault="00B86925" w:rsidP="00B86925">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24E90DEF" w14:textId="77777777" w:rsidR="00B86925" w:rsidRPr="00B86925" w:rsidRDefault="00B86925" w:rsidP="00B86925">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1BC842FF" w14:textId="77777777" w:rsidR="00B86925" w:rsidRPr="00B86925" w:rsidRDefault="00B86925" w:rsidP="00B86925">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Отже,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6CBEFAD0" w14:textId="77777777" w:rsidR="00B86925" w:rsidRPr="00B86925" w:rsidRDefault="00B86925" w:rsidP="00B86925">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 xml:space="preserve">Зі змісту дисциплінарної скарги та доданих письмових матеріалів вбачається, що скаржник не погоджується з процесуальною позицією прокурора у конкретному кримінальному провадженні. </w:t>
      </w:r>
    </w:p>
    <w:p w14:paraId="75A8F705" w14:textId="77777777" w:rsidR="00B86925" w:rsidRPr="00B86925" w:rsidRDefault="00B86925" w:rsidP="00B86925">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6E196596" w14:textId="77777777" w:rsidR="00B86925" w:rsidRPr="00B86925" w:rsidRDefault="00B86925" w:rsidP="00B86925">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 xml:space="preserve">До дисциплінарної скарги додано матеріали, розміщені на флеш-носії. Під </w:t>
      </w:r>
      <w:r w:rsidRPr="00B86925">
        <w:rPr>
          <w:rFonts w:ascii="Times New Roman" w:eastAsia="Calibri" w:hAnsi="Times New Roman" w:cs="Times New Roman"/>
          <w:kern w:val="0"/>
          <w:sz w:val="28"/>
          <w:szCs w:val="28"/>
          <w14:ligatures w14:val="none"/>
        </w:rPr>
        <w:lastRenderedPageBreak/>
        <w:t>час опрацювання додатків установлено, що вміст флеш-носія не містить відомостей або документів, якими у межах кримінального процесу встановлено порушення прокурором Ткаченком В.В. прав осіб чи вимог закону, а також не містить судових рішень, якими дії чи бездіяльність вказаного прокурора визнано неправомірними.</w:t>
      </w:r>
    </w:p>
    <w:p w14:paraId="5F5B258C" w14:textId="77777777" w:rsidR="00B86925" w:rsidRPr="00B86925" w:rsidRDefault="00B86925" w:rsidP="00B86925">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Скріншоти листування, долучені скаржником, за своїм змістом вказують на наявність переписки між ним та прокурором і не містять відомостей, які б самі по собі підтверджували вчинення прокурором дисциплінарного проступку або будь-якого правопорушення.</w:t>
      </w:r>
    </w:p>
    <w:p w14:paraId="46BC6804" w14:textId="77777777" w:rsidR="00B86925" w:rsidRPr="00B86925" w:rsidRDefault="00B86925" w:rsidP="00B86925">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 xml:space="preserve">Окрім цього, зі змісту дисциплінарної скарги та доданих до неї матеріалів вбачається, що значна частина доводів скаржника стосується дій або бездіяльності інших працівників правоохоронних органів, зокрема слідчих, працівників СБУ та ДБР, якими, на думку скаржника, допущено порушення під час затримання, проведення слідчих дій, збереження речових доказів та поширення інформації про нього. Водночас Комісія відповідно до </w:t>
      </w:r>
      <w:r w:rsidRPr="00B86925">
        <w:rPr>
          <w:rFonts w:ascii="Times New Roman" w:eastAsia="Calibri" w:hAnsi="Times New Roman" w:cs="Times New Roman"/>
          <w:kern w:val="0"/>
          <w:sz w:val="28"/>
          <w:szCs w:val="28"/>
          <w14:ligatures w14:val="none"/>
        </w:rPr>
        <w:br/>
        <w:t>Закону України «Про прокуратуру» вирішує питання дисциплінарної відповідальності саме прокурорів та не наділена повноваженнями надавати оцінку діям слідчих та інших працівників правоохоронних органів чи вирішувати питання їх дисциплінарної відповідальності.</w:t>
      </w:r>
    </w:p>
    <w:p w14:paraId="44EF3A78" w14:textId="77777777" w:rsidR="00B86925" w:rsidRPr="00B86925" w:rsidRDefault="00B86925" w:rsidP="00B86925">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Щодо тверджень скаржника про фальсифікацію вказаним прокурором матеріалів кримінального провадження стосовно нього братися до уваги не можуть, оскільки за своїм змістом та згідно з викладеними обставинами є тільки його припущеннями. Із дисциплінарної скарги неможливо достовірно ствердити, що відповідні події мали місце і вчиненні саме прокурором Ткаченком В.В.</w:t>
      </w:r>
    </w:p>
    <w:p w14:paraId="28A2DF58" w14:textId="77777777" w:rsidR="00B86925" w:rsidRPr="00B86925" w:rsidRDefault="00B86925" w:rsidP="00B86925">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 xml:space="preserve">Слід зазначити, що </w:t>
      </w:r>
      <w:r w:rsidRPr="00B86925">
        <w:rPr>
          <w:rFonts w:ascii="Times New Roman" w:eastAsia="Calibri" w:hAnsi="Times New Roman" w:cs="Times New Roman"/>
          <w:color w:val="000000"/>
          <w:kern w:val="0"/>
          <w:sz w:val="28"/>
          <w:szCs w:val="28"/>
          <w:shd w:val="clear" w:color="auto" w:fill="FFFFFF"/>
          <w14:ligatures w14:val="none"/>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чим, скаржник не обмежений у праві на подання ним до суду доказів, які, на його думку, спростовують доводи прокурора, а суд, на основі сукупності всіх отриманих доказів, прийме кінцеве рішення у відповідності до вимог чинного законодавства. </w:t>
      </w:r>
    </w:p>
    <w:p w14:paraId="0B5EECF7" w14:textId="77777777" w:rsidR="00B86925" w:rsidRPr="00B86925" w:rsidRDefault="00B86925" w:rsidP="00B86925">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Також скаржник наділений законодавчим правом оскаржити рішення, дії та бездіяльність слідчого чи прокурора у кримінальному процесі чи неналежний розгляд звернень відповідно до слідчого судді, суду або ж до прокурора вищого рівня у випадках, передбачених КПК України та Законом України «Про звернення громадян». Однак матеріали дисциплінарної скарги не містять таких відомостей, тому можливо дійти висновку, що скаржником наразі не використано такого свого права.</w:t>
      </w:r>
    </w:p>
    <w:p w14:paraId="53B589D5" w14:textId="77777777" w:rsidR="00B86925" w:rsidRPr="00B86925" w:rsidRDefault="00B86925" w:rsidP="00B86925">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За таких обставин неможливо встановити, що окремі рішення, дії чи бездіяльність прокурора були предметом оскарження та їх визнано неправомірними, а також встановлено факт порушення ним прав осіб або вимог закону, у зв’язку з чим Комісія позбавлена можливості надавати оцінку діяльності зазначеного прокурора у межах кримінального процесу.</w:t>
      </w:r>
    </w:p>
    <w:p w14:paraId="7675A2DE" w14:textId="77777777" w:rsidR="00B86925" w:rsidRPr="00B86925" w:rsidRDefault="00B86925" w:rsidP="00B86925">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Ураховуючи те, що</w:t>
      </w:r>
      <w:r w:rsidRPr="00B86925">
        <w:rPr>
          <w:rFonts w:ascii="Times New Roman" w:eastAsia="Calibri" w:hAnsi="Times New Roman" w:cs="Times New Roman"/>
          <w:bCs/>
          <w:kern w:val="0"/>
          <w:sz w:val="28"/>
          <w:szCs w:val="28"/>
          <w14:ligatures w14:val="none"/>
        </w:rPr>
        <w:t xml:space="preserve"> Комісія не може приймати рішень на підставі </w:t>
      </w:r>
      <w:r w:rsidRPr="00B86925">
        <w:rPr>
          <w:rFonts w:ascii="Times New Roman" w:eastAsia="Calibri" w:hAnsi="Times New Roman" w:cs="Times New Roman"/>
          <w:bCs/>
          <w:kern w:val="0"/>
          <w:sz w:val="28"/>
          <w:szCs w:val="28"/>
          <w14:ligatures w14:val="none"/>
        </w:rPr>
        <w:lastRenderedPageBreak/>
        <w:t xml:space="preserve">припущень, а скаржником </w:t>
      </w:r>
      <w:r w:rsidRPr="00B86925">
        <w:rPr>
          <w:rFonts w:ascii="Times New Roman" w:eastAsia="Calibri" w:hAnsi="Times New Roman" w:cs="Times New Roman"/>
          <w:kern w:val="0"/>
          <w:sz w:val="28"/>
          <w:szCs w:val="28"/>
          <w14:ligatures w14:val="none"/>
        </w:rPr>
        <w:t xml:space="preserve">до дисциплінарної скарги не долучено жодних документів, якими у межах кримінального процесу встановлено порушення прокурором Ткаченком В.В. службових обов’язків, а також факт порушення ним прав осіб або вимог закону, </w:t>
      </w:r>
      <w:r w:rsidRPr="00B86925">
        <w:rPr>
          <w:rFonts w:ascii="Times New Roman" w:eastAsia="Calibri" w:hAnsi="Times New Roman" w:cs="Times New Roman"/>
          <w:bCs/>
          <w:kern w:val="0"/>
          <w:sz w:val="28"/>
          <w:szCs w:val="28"/>
          <w14:ligatures w14:val="none"/>
        </w:rPr>
        <w:t xml:space="preserve">відсутні підстави для відкриття дисциплінарного провадження за неналежне виконання ним службових обов’язків. </w:t>
      </w:r>
    </w:p>
    <w:p w14:paraId="19F60D78" w14:textId="77777777" w:rsidR="00B86925" w:rsidRPr="00B86925" w:rsidRDefault="00B86925" w:rsidP="00B86925">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Times New Roman" w:hAnsi="Times New Roman" w:cs="Calibri"/>
          <w:kern w:val="0"/>
          <w:sz w:val="28"/>
          <w:szCs w:val="28"/>
          <w:lang w:eastAsia="uk-UA"/>
          <w14:ligatures w14:val="none"/>
        </w:rPr>
        <w:t xml:space="preserve">Щодо доводів скаржника про вчинення </w:t>
      </w:r>
      <w:r w:rsidRPr="00B86925">
        <w:rPr>
          <w:rFonts w:ascii="Times New Roman" w:eastAsia="Calibri" w:hAnsi="Times New Roman" w:cs="Times New Roman"/>
          <w:bCs/>
          <w:kern w:val="0"/>
          <w:sz w:val="28"/>
          <w:szCs w:val="28"/>
          <w14:ligatures w14:val="none"/>
        </w:rPr>
        <w:t xml:space="preserve">Ткаченком В.В. </w:t>
      </w:r>
      <w:r w:rsidRPr="00B86925">
        <w:rPr>
          <w:rFonts w:ascii="Times New Roman" w:eastAsia="Times New Roman" w:hAnsi="Times New Roman" w:cs="Calibri"/>
          <w:kern w:val="0"/>
          <w:sz w:val="28"/>
          <w:szCs w:val="28"/>
          <w:lang w:eastAsia="uk-UA"/>
          <w14:ligatures w14:val="none"/>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0F6F80F3" w14:textId="77777777" w:rsidR="00B86925" w:rsidRPr="00B86925" w:rsidRDefault="00B86925" w:rsidP="00B86925">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Times New Roman" w:hAnsi="Times New Roman" w:cs="Calibri"/>
          <w:kern w:val="0"/>
          <w:sz w:val="28"/>
          <w:szCs w:val="28"/>
          <w:lang w:eastAsia="uk-UA"/>
          <w14:ligatures w14:val="none"/>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3B2A146" w14:textId="77777777" w:rsidR="00B86925" w:rsidRPr="00B86925" w:rsidRDefault="00B86925" w:rsidP="00B86925">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Times New Roman" w:hAnsi="Times New Roman" w:cs="Calibri"/>
          <w:kern w:val="0"/>
          <w:sz w:val="28"/>
          <w:szCs w:val="28"/>
          <w:lang w:eastAsia="uk-UA"/>
          <w14:ligatures w14:val="none"/>
        </w:rPr>
        <w:t xml:space="preserve">У дисциплінарній скарзі не наведено жодних доводів щодо вчинення </w:t>
      </w:r>
      <w:r w:rsidRPr="00B86925">
        <w:rPr>
          <w:rFonts w:ascii="Times New Roman" w:eastAsia="Calibri" w:hAnsi="Times New Roman" w:cs="Calibri"/>
          <w:kern w:val="0"/>
          <w:sz w:val="28"/>
          <w:szCs w:val="28"/>
          <w14:ligatures w14:val="none"/>
        </w:rPr>
        <w:t>прокурором</w:t>
      </w:r>
      <w:r w:rsidRPr="00B86925">
        <w:rPr>
          <w:rFonts w:ascii="Times New Roman" w:eastAsia="Calibri" w:hAnsi="Times New Roman" w:cs="Times New Roman"/>
          <w:kern w:val="0"/>
          <w:sz w:val="28"/>
          <w:szCs w:val="28"/>
          <w14:ligatures w14:val="none"/>
        </w:rPr>
        <w:t xml:space="preserve"> </w:t>
      </w:r>
      <w:r w:rsidRPr="00B86925">
        <w:rPr>
          <w:rFonts w:ascii="Times New Roman" w:eastAsia="Times New Roman" w:hAnsi="Times New Roman" w:cs="Calibri"/>
          <w:kern w:val="0"/>
          <w:sz w:val="28"/>
          <w:szCs w:val="28"/>
          <w:lang w:eastAsia="uk-UA"/>
          <w14:ligatures w14:val="none"/>
        </w:rPr>
        <w:t>будь-якої з вищезазначених дій.</w:t>
      </w:r>
    </w:p>
    <w:p w14:paraId="36E1E0B5" w14:textId="77777777" w:rsidR="00B86925" w:rsidRPr="00B86925" w:rsidRDefault="00B86925" w:rsidP="00B86925">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Times New Roman" w:hAnsi="Times New Roman" w:cs="Calibri"/>
          <w:kern w:val="0"/>
          <w:sz w:val="28"/>
          <w:szCs w:val="28"/>
          <w:lang w:eastAsia="uk-UA"/>
          <w14:ligatures w14:val="none"/>
        </w:rPr>
        <w:t xml:space="preserve">Також дисциплінарна скарга не містить доказів щодо вчинення прокурором </w:t>
      </w:r>
      <w:r w:rsidRPr="00B86925">
        <w:rPr>
          <w:rFonts w:ascii="Times New Roman" w:eastAsia="Calibri" w:hAnsi="Times New Roman" w:cs="Times New Roman"/>
          <w:kern w:val="0"/>
          <w:sz w:val="28"/>
          <w:szCs w:val="28"/>
          <w14:ligatures w14:val="none"/>
        </w:rPr>
        <w:t>Ткаченком В.В. дисциплінарних проступків, передбачених пунктами 2, 3, 4, 6, 8, 9 частини першої статті 43 Закону України «Про прокуратуру».</w:t>
      </w:r>
    </w:p>
    <w:p w14:paraId="12765746" w14:textId="77777777" w:rsidR="00B86925" w:rsidRPr="00B86925" w:rsidRDefault="00B86925" w:rsidP="00B86925">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Поряд із цим, якщо, на думку скаржника, Ткаченком В.В. вчинено злочин,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60FED1E6" w14:textId="77777777" w:rsidR="00B86925" w:rsidRPr="00B86925" w:rsidRDefault="00B86925" w:rsidP="00B86925">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Ткаченком В.В.</w:t>
      </w:r>
    </w:p>
    <w:p w14:paraId="2AC74A9C" w14:textId="77777777" w:rsidR="00B86925" w:rsidRPr="00B86925" w:rsidRDefault="00B86925" w:rsidP="00B86925">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3A860549" w14:textId="77777777" w:rsidR="00B86925" w:rsidRPr="00B86925" w:rsidRDefault="00B86925" w:rsidP="00B86925">
      <w:pPr>
        <w:widowControl w:val="0"/>
        <w:tabs>
          <w:tab w:val="left" w:pos="851"/>
          <w:tab w:val="left" w:pos="993"/>
        </w:tabs>
        <w:spacing w:after="0" w:line="240" w:lineRule="auto"/>
        <w:ind w:firstLine="709"/>
        <w:contextualSpacing/>
        <w:jc w:val="center"/>
        <w:rPr>
          <w:rFonts w:ascii="Times New Roman" w:eastAsia="Calibri" w:hAnsi="Times New Roman" w:cs="Times New Roman"/>
          <w:b/>
          <w:kern w:val="0"/>
          <w:sz w:val="28"/>
          <w:szCs w:val="28"/>
          <w14:ligatures w14:val="none"/>
        </w:rPr>
      </w:pPr>
      <w:r w:rsidRPr="00B86925">
        <w:rPr>
          <w:rFonts w:ascii="Times New Roman" w:eastAsia="Calibri" w:hAnsi="Times New Roman" w:cs="Times New Roman"/>
          <w:b/>
          <w:kern w:val="0"/>
          <w:sz w:val="28"/>
          <w:szCs w:val="28"/>
          <w14:ligatures w14:val="none"/>
        </w:rPr>
        <w:lastRenderedPageBreak/>
        <w:t>В И Р І Ш И В:</w:t>
      </w:r>
    </w:p>
    <w:p w14:paraId="4285875A" w14:textId="77777777" w:rsidR="00B86925" w:rsidRPr="00B86925" w:rsidRDefault="00B86925" w:rsidP="00B86925">
      <w:pPr>
        <w:widowControl w:val="0"/>
        <w:tabs>
          <w:tab w:val="left" w:pos="851"/>
          <w:tab w:val="left" w:pos="993"/>
        </w:tabs>
        <w:spacing w:after="0" w:line="240" w:lineRule="auto"/>
        <w:ind w:firstLine="709"/>
        <w:contextualSpacing/>
        <w:jc w:val="center"/>
        <w:rPr>
          <w:rFonts w:ascii="Times New Roman" w:eastAsia="Calibri" w:hAnsi="Times New Roman" w:cs="Times New Roman"/>
          <w:b/>
          <w:kern w:val="0"/>
          <w:sz w:val="28"/>
          <w:szCs w:val="28"/>
          <w14:ligatures w14:val="none"/>
        </w:rPr>
      </w:pPr>
    </w:p>
    <w:p w14:paraId="17A66CA0" w14:textId="77777777" w:rsidR="00B86925" w:rsidRPr="00B86925" w:rsidRDefault="00B86925" w:rsidP="00B86925">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Відмовити у відкритті дисциплінарного провадження стосовно прокурора Святошинської окружної прокуратури міста Києва Ткаченка Валерія Вікторовича.</w:t>
      </w:r>
    </w:p>
    <w:p w14:paraId="66A2034D" w14:textId="77777777" w:rsidR="00B86925" w:rsidRPr="00B86925" w:rsidRDefault="00B86925" w:rsidP="00B86925">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B86925">
        <w:rPr>
          <w:rFonts w:ascii="Times New Roman" w:eastAsia="Calibri" w:hAnsi="Times New Roman" w:cs="Times New Roman"/>
          <w:kern w:val="0"/>
          <w:sz w:val="28"/>
          <w:szCs w:val="28"/>
          <w14:ligatures w14:val="none"/>
        </w:rPr>
        <w:t>Рішення направити скаржнику та названому прокурору.</w:t>
      </w:r>
    </w:p>
    <w:p w14:paraId="70657E41" w14:textId="77777777" w:rsidR="00B86925" w:rsidRPr="00B86925" w:rsidRDefault="00B86925" w:rsidP="00B86925">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00A9894A" w14:textId="77777777" w:rsidR="00B86925" w:rsidRPr="00B86925" w:rsidRDefault="00B86925" w:rsidP="00B86925">
      <w:pPr>
        <w:widowControl w:val="0"/>
        <w:tabs>
          <w:tab w:val="left" w:pos="851"/>
        </w:tabs>
        <w:spacing w:after="0" w:line="240" w:lineRule="auto"/>
        <w:contextualSpacing/>
        <w:jc w:val="both"/>
        <w:rPr>
          <w:rFonts w:ascii="Times New Roman" w:eastAsia="Calibri" w:hAnsi="Times New Roman" w:cs="Times New Roman"/>
          <w:b/>
          <w:kern w:val="0"/>
          <w:sz w:val="28"/>
          <w:szCs w:val="28"/>
          <w14:ligatures w14:val="none"/>
        </w:rPr>
      </w:pPr>
      <w:r w:rsidRPr="00B86925">
        <w:rPr>
          <w:rFonts w:ascii="Times New Roman" w:eastAsia="Calibri" w:hAnsi="Times New Roman" w:cs="Times New Roman"/>
          <w:b/>
          <w:kern w:val="0"/>
          <w:sz w:val="28"/>
          <w:szCs w:val="28"/>
          <w14:ligatures w14:val="none"/>
        </w:rPr>
        <w:t>Член Комісії                                                                                 Максим РАДЗІВОН</w:t>
      </w:r>
    </w:p>
    <w:p w14:paraId="03049129" w14:textId="77777777" w:rsidR="00B86925" w:rsidRPr="00B86925" w:rsidRDefault="00B86925" w:rsidP="00B86925">
      <w:pPr>
        <w:spacing w:after="200" w:line="276" w:lineRule="auto"/>
        <w:rPr>
          <w:rFonts w:ascii="Calibri" w:eastAsia="Calibri" w:hAnsi="Calibri" w:cs="Times New Roman"/>
          <w:kern w:val="0"/>
          <w:sz w:val="22"/>
          <w:szCs w:val="22"/>
          <w14:ligatures w14:val="none"/>
        </w:rPr>
      </w:pPr>
    </w:p>
    <w:p w14:paraId="78185DA7" w14:textId="77777777" w:rsidR="00B86925" w:rsidRDefault="00B86925"/>
    <w:sectPr w:rsidR="00B86925" w:rsidSect="00B86925">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EF89272" w14:textId="77777777" w:rsidR="00B86925" w:rsidRDefault="00B86925" w:rsidP="00FE45BA">
        <w:pPr>
          <w:pStyle w:val="ae"/>
          <w:jc w:val="center"/>
        </w:pPr>
        <w:r>
          <w:fldChar w:fldCharType="begin"/>
        </w:r>
        <w:r>
          <w:instrText>PAGE   \* MERGEFORMAT</w:instrText>
        </w:r>
        <w:r>
          <w:fldChar w:fldCharType="separate"/>
        </w:r>
        <w:r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861621236">
    <w:abstractNumId w:val="0"/>
  </w:num>
  <w:num w:numId="2" w16cid:durableId="332539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25"/>
    <w:rsid w:val="000C064D"/>
    <w:rsid w:val="00B869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D667"/>
  <w15:chartTrackingRefBased/>
  <w15:docId w15:val="{C3E801C7-32DC-4494-AD8F-87082810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86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86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69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69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69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69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69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69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69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69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869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69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69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69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69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6925"/>
    <w:rPr>
      <w:rFonts w:eastAsiaTheme="majorEastAsia" w:cstheme="majorBidi"/>
      <w:color w:val="595959" w:themeColor="text1" w:themeTint="A6"/>
    </w:rPr>
  </w:style>
  <w:style w:type="character" w:customStyle="1" w:styleId="80">
    <w:name w:val="Заголовок 8 Знак"/>
    <w:basedOn w:val="a0"/>
    <w:link w:val="8"/>
    <w:uiPriority w:val="9"/>
    <w:semiHidden/>
    <w:rsid w:val="00B869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6925"/>
    <w:rPr>
      <w:rFonts w:eastAsiaTheme="majorEastAsia" w:cstheme="majorBidi"/>
      <w:color w:val="272727" w:themeColor="text1" w:themeTint="D8"/>
    </w:rPr>
  </w:style>
  <w:style w:type="paragraph" w:styleId="a3">
    <w:name w:val="Title"/>
    <w:basedOn w:val="a"/>
    <w:next w:val="a"/>
    <w:link w:val="a4"/>
    <w:uiPriority w:val="10"/>
    <w:qFormat/>
    <w:rsid w:val="00B86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869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92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8692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86925"/>
    <w:pPr>
      <w:spacing w:before="160"/>
      <w:jc w:val="center"/>
    </w:pPr>
    <w:rPr>
      <w:i/>
      <w:iCs/>
      <w:color w:val="404040" w:themeColor="text1" w:themeTint="BF"/>
    </w:rPr>
  </w:style>
  <w:style w:type="character" w:customStyle="1" w:styleId="a8">
    <w:name w:val="Цитата Знак"/>
    <w:basedOn w:val="a0"/>
    <w:link w:val="a7"/>
    <w:uiPriority w:val="29"/>
    <w:rsid w:val="00B86925"/>
    <w:rPr>
      <w:i/>
      <w:iCs/>
      <w:color w:val="404040" w:themeColor="text1" w:themeTint="BF"/>
    </w:rPr>
  </w:style>
  <w:style w:type="paragraph" w:styleId="a9">
    <w:name w:val="List Paragraph"/>
    <w:basedOn w:val="a"/>
    <w:uiPriority w:val="34"/>
    <w:qFormat/>
    <w:rsid w:val="00B86925"/>
    <w:pPr>
      <w:ind w:left="720"/>
      <w:contextualSpacing/>
    </w:pPr>
  </w:style>
  <w:style w:type="character" w:styleId="aa">
    <w:name w:val="Intense Emphasis"/>
    <w:basedOn w:val="a0"/>
    <w:uiPriority w:val="21"/>
    <w:qFormat/>
    <w:rsid w:val="00B86925"/>
    <w:rPr>
      <w:i/>
      <w:iCs/>
      <w:color w:val="0F4761" w:themeColor="accent1" w:themeShade="BF"/>
    </w:rPr>
  </w:style>
  <w:style w:type="paragraph" w:styleId="ab">
    <w:name w:val="Intense Quote"/>
    <w:basedOn w:val="a"/>
    <w:next w:val="a"/>
    <w:link w:val="ac"/>
    <w:uiPriority w:val="30"/>
    <w:qFormat/>
    <w:rsid w:val="00B86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B86925"/>
    <w:rPr>
      <w:i/>
      <w:iCs/>
      <w:color w:val="0F4761" w:themeColor="accent1" w:themeShade="BF"/>
    </w:rPr>
  </w:style>
  <w:style w:type="character" w:styleId="ad">
    <w:name w:val="Intense Reference"/>
    <w:basedOn w:val="a0"/>
    <w:uiPriority w:val="32"/>
    <w:qFormat/>
    <w:rsid w:val="00B86925"/>
    <w:rPr>
      <w:b/>
      <w:bCs/>
      <w:smallCaps/>
      <w:color w:val="0F4761" w:themeColor="accent1" w:themeShade="BF"/>
      <w:spacing w:val="5"/>
    </w:rPr>
  </w:style>
  <w:style w:type="paragraph" w:styleId="ae">
    <w:name w:val="header"/>
    <w:basedOn w:val="a"/>
    <w:link w:val="af"/>
    <w:uiPriority w:val="99"/>
    <w:semiHidden/>
    <w:unhideWhenUsed/>
    <w:rsid w:val="00B86925"/>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B86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12158</Words>
  <Characters>6931</Characters>
  <DocSecurity>0</DocSecurity>
  <Lines>57</Lines>
  <Paragraphs>38</Paragraphs>
  <ScaleCrop>false</ScaleCrop>
  <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2026-02-24T13:54:00Z</dcterms:created>
  <dcterms:modified xsi:type="dcterms:W3CDTF">2026-02-24T13:57:00Z</dcterms:modified>
</cp:coreProperties>
</file>