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7AB8FC86" w:rsidR="00DF1239" w:rsidRPr="009927D0" w:rsidRDefault="00FE7D0D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val="en-US" w:eastAsia="uk-UA"/>
        </w:rPr>
        <w:t>1</w:t>
      </w:r>
      <w:r w:rsidR="00E56939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E56939">
        <w:rPr>
          <w:rFonts w:ascii="Times New Roman" w:hAnsi="Times New Roman"/>
          <w:b/>
          <w:kern w:val="28"/>
          <w:sz w:val="28"/>
          <w:szCs w:val="28"/>
          <w:lang w:eastAsia="uk-UA"/>
        </w:rPr>
        <w:t>103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7C8240EB" w:rsidR="00A215B9" w:rsidRPr="00CE24E2" w:rsidRDefault="0032608B" w:rsidP="008808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4200DD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E56939">
        <w:rPr>
          <w:rFonts w:ascii="Times New Roman" w:hAnsi="Times New Roman"/>
          <w:sz w:val="28"/>
          <w:szCs w:val="28"/>
        </w:rPr>
        <w:t>відділу нагляду за додержанням законів органами Бюро економічної безпеки України Полтавської області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r w:rsidR="00E56939" w:rsidRPr="00E43133">
        <w:rPr>
          <w:rFonts w:ascii="Times New Roman" w:hAnsi="Times New Roman"/>
          <w:sz w:val="28"/>
          <w:szCs w:val="28"/>
        </w:rPr>
        <w:t>Савченко</w:t>
      </w:r>
      <w:r w:rsidR="00E43133" w:rsidRPr="00E43133">
        <w:rPr>
          <w:rFonts w:ascii="Times New Roman" w:hAnsi="Times New Roman"/>
          <w:sz w:val="28"/>
          <w:szCs w:val="28"/>
        </w:rPr>
        <w:t>м Олександром Івановичем</w:t>
      </w:r>
      <w:r w:rsidR="006B3F8A" w:rsidRPr="00E43133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 xml:space="preserve">(далі – прокурор </w:t>
      </w:r>
      <w:r w:rsidR="00E43133" w:rsidRPr="00E43133">
        <w:rPr>
          <w:rFonts w:ascii="Times New Roman" w:hAnsi="Times New Roman"/>
          <w:sz w:val="28"/>
          <w:szCs w:val="28"/>
        </w:rPr>
        <w:t>Савченко</w:t>
      </w:r>
      <w:r w:rsidR="00CA20F2" w:rsidRPr="00E43133">
        <w:rPr>
          <w:rFonts w:ascii="Times New Roman" w:hAnsi="Times New Roman"/>
          <w:sz w:val="28"/>
          <w:szCs w:val="28"/>
        </w:rPr>
        <w:t xml:space="preserve"> </w:t>
      </w:r>
      <w:r w:rsidR="00E43133" w:rsidRPr="00E43133">
        <w:rPr>
          <w:rFonts w:ascii="Times New Roman" w:hAnsi="Times New Roman"/>
          <w:sz w:val="28"/>
          <w:szCs w:val="28"/>
        </w:rPr>
        <w:t>О.І</w:t>
      </w:r>
      <w:r w:rsidR="00FE7D0D" w:rsidRPr="00E43133">
        <w:rPr>
          <w:rFonts w:ascii="Times New Roman" w:hAnsi="Times New Roman"/>
          <w:sz w:val="28"/>
          <w:szCs w:val="28"/>
        </w:rPr>
        <w:t>.</w:t>
      </w:r>
      <w:r w:rsidR="00537EB1">
        <w:rPr>
          <w:rFonts w:ascii="Times New Roman" w:hAnsi="Times New Roman"/>
          <w:sz w:val="28"/>
          <w:szCs w:val="28"/>
        </w:rPr>
        <w:t xml:space="preserve">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8808B4">
      <w:pPr>
        <w:pStyle w:val="a3"/>
        <w:tabs>
          <w:tab w:val="left" w:pos="567"/>
        </w:tabs>
        <w:spacing w:before="120"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07E0F1BC" w:rsidR="00422BCA" w:rsidRPr="00E56939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DD">
        <w:rPr>
          <w:rFonts w:ascii="Times New Roman" w:hAnsi="Times New Roman"/>
          <w:sz w:val="28"/>
          <w:szCs w:val="28"/>
        </w:rPr>
        <w:t xml:space="preserve">ОСОБА_1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CA20F2" w:rsidRPr="00C978C0">
        <w:rPr>
          <w:rFonts w:ascii="Times New Roman" w:hAnsi="Times New Roman"/>
          <w:sz w:val="28"/>
          <w:szCs w:val="28"/>
        </w:rPr>
        <w:t xml:space="preserve">ця, </w:t>
      </w:r>
      <w:r w:rsidR="004200DD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E43133" w:rsidRPr="00E43133">
        <w:rPr>
          <w:rFonts w:ascii="Times New Roman" w:hAnsi="Times New Roman"/>
          <w:sz w:val="28"/>
          <w:szCs w:val="28"/>
        </w:rPr>
        <w:t>Савченко О.І.</w:t>
      </w:r>
    </w:p>
    <w:p w14:paraId="68B819F3" w14:textId="784162AF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FE7D0D">
        <w:rPr>
          <w:rFonts w:ascii="Times New Roman" w:hAnsi="Times New Roman"/>
          <w:sz w:val="28"/>
          <w:szCs w:val="28"/>
        </w:rPr>
        <w:t>0</w:t>
      </w:r>
      <w:r w:rsidR="00E56939">
        <w:rPr>
          <w:rFonts w:ascii="Times New Roman" w:hAnsi="Times New Roman"/>
          <w:sz w:val="28"/>
          <w:szCs w:val="28"/>
        </w:rPr>
        <w:t>3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FE7D0D">
        <w:rPr>
          <w:rFonts w:ascii="Times New Roman" w:hAnsi="Times New Roman"/>
          <w:sz w:val="28"/>
          <w:szCs w:val="28"/>
        </w:rPr>
        <w:t>лютого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7777777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16F70E6" w14:textId="59F6A9A2" w:rsidR="00AD5695" w:rsidRPr="00AD5695" w:rsidRDefault="00AD5695" w:rsidP="004730AC">
      <w:pPr>
        <w:pStyle w:val="a3"/>
        <w:tabs>
          <w:tab w:val="left" w:pos="567"/>
        </w:tabs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 передбачених ч. 1 ст.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від 14 жовтня 2014 року №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1697</w:t>
      </w:r>
      <w:r w:rsidR="004B52D0" w:rsidRPr="001223F6">
        <w:rPr>
          <w:rFonts w:ascii="Times New Roman" w:hAnsi="Times New Roman"/>
          <w:sz w:val="28"/>
          <w:szCs w:val="28"/>
        </w:rPr>
        <w:noBreakHyphen/>
        <w:t>VII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– Закон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№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1697</w:t>
      </w:r>
      <w:r w:rsidR="004B52D0" w:rsidRPr="001223F6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>) підстав для притягнення прокурорів до дисциплінарної відповідальності.</w:t>
      </w:r>
    </w:p>
    <w:p w14:paraId="77B29018" w14:textId="43E748E2" w:rsidR="00E43133" w:rsidRPr="00E56939" w:rsidRDefault="00AD5695" w:rsidP="002348B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Водночас, скарга аргументована наступним. </w:t>
      </w:r>
      <w:r w:rsidR="00E56939"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r w:rsidR="00E56939" w:rsidRPr="00E43133">
        <w:rPr>
          <w:rFonts w:ascii="Times New Roman" w:hAnsi="Times New Roman"/>
          <w:sz w:val="28"/>
          <w:szCs w:val="28"/>
        </w:rPr>
        <w:t>Савченко</w:t>
      </w:r>
      <w:r w:rsidR="00E43133" w:rsidRPr="00E43133">
        <w:rPr>
          <w:rFonts w:ascii="Times New Roman" w:hAnsi="Times New Roman"/>
          <w:sz w:val="28"/>
          <w:szCs w:val="28"/>
        </w:rPr>
        <w:t>м О.І.</w:t>
      </w:r>
      <w:r w:rsidR="00E56939" w:rsidRPr="00E431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6939">
        <w:rPr>
          <w:rFonts w:ascii="Times New Roman" w:hAnsi="Times New Roman"/>
          <w:sz w:val="28"/>
          <w:szCs w:val="28"/>
        </w:rPr>
        <w:t xml:space="preserve">погоджено клопотання про обшук в квартирі за адресою м. Харків, Салтівське шосе, 102, кв. 98 в межах кримінального провадження № </w:t>
      </w:r>
      <w:r w:rsidR="004200DD">
        <w:rPr>
          <w:rFonts w:ascii="Times New Roman" w:hAnsi="Times New Roman"/>
          <w:sz w:val="28"/>
          <w:szCs w:val="28"/>
        </w:rPr>
        <w:t>(конфіденційна інформація)</w:t>
      </w:r>
      <w:r w:rsidR="00E56939">
        <w:rPr>
          <w:rFonts w:ascii="Times New Roman" w:hAnsi="Times New Roman"/>
          <w:sz w:val="28"/>
          <w:szCs w:val="28"/>
        </w:rPr>
        <w:t xml:space="preserve"> від 20.06.2024 без надання оцінки можливості отримання відповідних доказів без вторгнення у житло, що призвело до позбавлення скаржниці засобу для навчання – ноутбуку, на який було накладено арешт. </w:t>
      </w:r>
    </w:p>
    <w:p w14:paraId="126EA722" w14:textId="54836CD0" w:rsidR="007507C5" w:rsidRPr="00864B6B" w:rsidRDefault="0053318C" w:rsidP="004730A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таких обставин </w:t>
      </w:r>
      <w:r w:rsidR="00AD5695">
        <w:rPr>
          <w:rFonts w:ascii="Times New Roman" w:hAnsi="Times New Roman"/>
          <w:color w:val="000000"/>
          <w:sz w:val="28"/>
          <w:szCs w:val="28"/>
        </w:rPr>
        <w:t xml:space="preserve">можна дійти висновку, що </w:t>
      </w:r>
      <w:r>
        <w:rPr>
          <w:rFonts w:ascii="Times New Roman" w:hAnsi="Times New Roman"/>
          <w:color w:val="000000"/>
          <w:sz w:val="28"/>
          <w:szCs w:val="28"/>
        </w:rPr>
        <w:t>скаржни</w:t>
      </w:r>
      <w:r w:rsidR="00804DF4">
        <w:rPr>
          <w:rFonts w:ascii="Times New Roman" w:hAnsi="Times New Roman"/>
          <w:color w:val="000000"/>
          <w:sz w:val="28"/>
          <w:szCs w:val="28"/>
        </w:rPr>
        <w:t>ця</w:t>
      </w:r>
      <w:r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r w:rsidR="002348BA" w:rsidRPr="00E43133">
        <w:rPr>
          <w:rFonts w:ascii="Times New Roman" w:hAnsi="Times New Roman"/>
          <w:sz w:val="28"/>
          <w:szCs w:val="28"/>
        </w:rPr>
        <w:t>Савченко О.І.</w:t>
      </w:r>
      <w:r w:rsidR="002348BA" w:rsidRPr="00E431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 w:rsidR="002348BA">
        <w:rPr>
          <w:rFonts w:ascii="Times New Roman" w:hAnsi="Times New Roman"/>
          <w:sz w:val="28"/>
          <w:szCs w:val="28"/>
        </w:rPr>
        <w:t>в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та підлягає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r w:rsidR="00CF1F64">
        <w:rPr>
          <w:rFonts w:ascii="Times New Roman" w:hAnsi="Times New Roman"/>
          <w:color w:val="000000"/>
          <w:sz w:val="28"/>
          <w:szCs w:val="28"/>
        </w:rPr>
        <w:t>п.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7A7959" w14:textId="07735454" w:rsidR="00864B6B" w:rsidRDefault="0053318C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lastRenderedPageBreak/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2348BA">
        <w:rPr>
          <w:rFonts w:ascii="Times New Roman" w:hAnsi="Times New Roman"/>
          <w:sz w:val="28"/>
          <w:szCs w:val="28"/>
        </w:rPr>
        <w:t xml:space="preserve">ухвал Київського районного суду м. Полтави від </w:t>
      </w:r>
      <w:r w:rsidR="005A1EF3">
        <w:rPr>
          <w:rFonts w:ascii="Times New Roman" w:hAnsi="Times New Roman"/>
          <w:sz w:val="28"/>
          <w:szCs w:val="28"/>
        </w:rPr>
        <w:t xml:space="preserve">23.12.2024, </w:t>
      </w:r>
      <w:r w:rsidR="002348BA">
        <w:rPr>
          <w:rFonts w:ascii="Times New Roman" w:hAnsi="Times New Roman"/>
          <w:sz w:val="28"/>
          <w:szCs w:val="28"/>
        </w:rPr>
        <w:t>25.12.2024</w:t>
      </w:r>
      <w:r w:rsidR="005A1EF3">
        <w:rPr>
          <w:rFonts w:ascii="Times New Roman" w:hAnsi="Times New Roman"/>
          <w:sz w:val="28"/>
          <w:szCs w:val="28"/>
        </w:rPr>
        <w:t>, 30.05.2025</w:t>
      </w:r>
      <w:r w:rsidR="002348BA">
        <w:rPr>
          <w:rFonts w:ascii="Times New Roman" w:hAnsi="Times New Roman"/>
          <w:sz w:val="28"/>
          <w:szCs w:val="28"/>
        </w:rPr>
        <w:t xml:space="preserve">; протоколу обшуку від 21.01.2025; студентського квитка серії </w:t>
      </w:r>
      <w:r w:rsidR="004200DD">
        <w:rPr>
          <w:rFonts w:ascii="Times New Roman" w:hAnsi="Times New Roman"/>
          <w:sz w:val="28"/>
          <w:szCs w:val="28"/>
        </w:rPr>
        <w:t>(конфіденційна інформація)</w:t>
      </w:r>
      <w:r w:rsidR="004200DD">
        <w:rPr>
          <w:rFonts w:ascii="Times New Roman" w:hAnsi="Times New Roman"/>
          <w:sz w:val="28"/>
          <w:szCs w:val="28"/>
        </w:rPr>
        <w:t xml:space="preserve"> </w:t>
      </w:r>
      <w:r w:rsidR="002348BA">
        <w:rPr>
          <w:rFonts w:ascii="Times New Roman" w:hAnsi="Times New Roman"/>
          <w:sz w:val="28"/>
          <w:szCs w:val="28"/>
        </w:rPr>
        <w:t xml:space="preserve">№ </w:t>
      </w:r>
      <w:r w:rsidR="004200DD">
        <w:rPr>
          <w:rFonts w:ascii="Times New Roman" w:hAnsi="Times New Roman"/>
          <w:sz w:val="28"/>
          <w:szCs w:val="28"/>
        </w:rPr>
        <w:t>(конфіденційна інформація)</w:t>
      </w:r>
      <w:r w:rsidR="002348BA">
        <w:rPr>
          <w:rFonts w:ascii="Times New Roman" w:hAnsi="Times New Roman"/>
          <w:sz w:val="28"/>
          <w:szCs w:val="28"/>
        </w:rPr>
        <w:t>; висновку експертів</w:t>
      </w:r>
      <w:r w:rsidR="004200DD">
        <w:rPr>
          <w:rFonts w:ascii="Times New Roman" w:hAnsi="Times New Roman"/>
          <w:sz w:val="28"/>
          <w:szCs w:val="28"/>
        </w:rPr>
        <w:t xml:space="preserve"> </w:t>
      </w:r>
      <w:r w:rsidR="002348BA">
        <w:rPr>
          <w:rFonts w:ascii="Times New Roman" w:hAnsi="Times New Roman"/>
          <w:sz w:val="28"/>
          <w:szCs w:val="28"/>
        </w:rPr>
        <w:t xml:space="preserve">№ </w:t>
      </w:r>
      <w:r w:rsidR="004200DD">
        <w:rPr>
          <w:rFonts w:ascii="Times New Roman" w:hAnsi="Times New Roman"/>
          <w:sz w:val="28"/>
          <w:szCs w:val="28"/>
        </w:rPr>
        <w:t>(конфіденційна інформація)</w:t>
      </w:r>
      <w:r w:rsidR="002348BA">
        <w:rPr>
          <w:rFonts w:ascii="Times New Roman" w:hAnsi="Times New Roman"/>
          <w:sz w:val="28"/>
          <w:szCs w:val="28"/>
        </w:rPr>
        <w:t xml:space="preserve"> від 24.11.2025; висновку експерта № </w:t>
      </w:r>
      <w:r w:rsidR="004200DD">
        <w:rPr>
          <w:rFonts w:ascii="Times New Roman" w:hAnsi="Times New Roman"/>
          <w:sz w:val="28"/>
          <w:szCs w:val="28"/>
        </w:rPr>
        <w:t>(конфіденційна інформація)</w:t>
      </w:r>
      <w:r w:rsidR="004200DD">
        <w:rPr>
          <w:rFonts w:ascii="Times New Roman" w:hAnsi="Times New Roman"/>
          <w:sz w:val="28"/>
          <w:szCs w:val="28"/>
        </w:rPr>
        <w:t xml:space="preserve"> </w:t>
      </w:r>
      <w:r w:rsidR="002348BA">
        <w:rPr>
          <w:rFonts w:ascii="Times New Roman" w:hAnsi="Times New Roman"/>
          <w:sz w:val="28"/>
          <w:szCs w:val="28"/>
        </w:rPr>
        <w:t>від 11.12.2025</w:t>
      </w:r>
      <w:r w:rsidR="00162BD9">
        <w:rPr>
          <w:rFonts w:ascii="Times New Roman" w:hAnsi="Times New Roman"/>
          <w:sz w:val="28"/>
          <w:szCs w:val="28"/>
        </w:rPr>
        <w:t>;</w:t>
      </w:r>
      <w:r w:rsidR="002348BA">
        <w:rPr>
          <w:rFonts w:ascii="Times New Roman" w:hAnsi="Times New Roman"/>
          <w:sz w:val="28"/>
          <w:szCs w:val="28"/>
        </w:rPr>
        <w:t xml:space="preserve"> ухвали Печерського районного суду м. Києва від 05.09.2025. 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07179E6" w14:textId="77777777" w:rsidR="00603987" w:rsidRPr="006C0278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5926D1B5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-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0FD079A" w14:textId="3627CA46" w:rsidR="00446312" w:rsidRP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27B57090" w:rsidR="006B7DA7" w:rsidRP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lastRenderedPageBreak/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 xml:space="preserve">такої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77777777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1B84CD46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43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6D13077F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51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lastRenderedPageBreak/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2B1382AD" w14:textId="5DEAF2D9" w:rsidR="00AD5695" w:rsidRPr="00AD5695" w:rsidRDefault="007B4880" w:rsidP="00AD5695">
      <w:pPr>
        <w:pStyle w:val="a3"/>
        <w:widowControl w:val="0"/>
        <w:ind w:right="-14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>Також необхідно зазначити</w:t>
      </w:r>
      <w:r w:rsidR="00AD5695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, що </w:t>
      </w:r>
      <w:r w:rsidR="00AD5695">
        <w:rPr>
          <w:rFonts w:ascii="Times New Roman" w:hAnsi="Times New Roman"/>
          <w:sz w:val="28"/>
          <w:szCs w:val="28"/>
        </w:rPr>
        <w:t>р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, відповідно до вимог </w:t>
      </w:r>
      <w:r w:rsidR="00AD5695">
        <w:rPr>
          <w:rFonts w:ascii="Times New Roman" w:hAnsi="Times New Roman"/>
          <w:sz w:val="28"/>
          <w:szCs w:val="28"/>
        </w:rPr>
        <w:t>ч.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>2 ст.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 xml:space="preserve">45 Закону </w:t>
      </w:r>
      <w:r w:rsidR="00AD5695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AD56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розміщується на вебсайті Офісу Генерального прокурора.</w:t>
      </w:r>
    </w:p>
    <w:p w14:paraId="7299322C" w14:textId="61C5F88B" w:rsidR="00AD5695" w:rsidRPr="00AD5695" w:rsidRDefault="00AD5695" w:rsidP="00AD5695">
      <w:pPr>
        <w:pStyle w:val="a3"/>
        <w:widowControl w:val="0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="0036389C" w:rsidRPr="004200DD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="0036389C" w:rsidRPr="004200D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6389C" w:rsidRPr="004200DD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підстав </w:t>
      </w:r>
      <w:r w:rsidR="007F1C93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CF5CEA4" w14:textId="77777777" w:rsidR="004021A0" w:rsidRDefault="008B34FB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23DB843C" w:rsidR="004021A0" w:rsidRDefault="00C978C0" w:rsidP="00C978C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31B4CA32" w:rsidR="007B26B6" w:rsidRPr="004021A0" w:rsidRDefault="007B26B6" w:rsidP="004730AC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803C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4200DD">
        <w:rPr>
          <w:rFonts w:ascii="Times New Roman" w:hAnsi="Times New Roman"/>
          <w:sz w:val="28"/>
          <w:szCs w:val="28"/>
        </w:rPr>
        <w:t xml:space="preserve">ОСОБА_1 </w:t>
      </w:r>
      <w:r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080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вчинених </w:t>
      </w:r>
      <w:r w:rsidR="004021A0"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>
        <w:rPr>
          <w:rFonts w:ascii="Times New Roman" w:hAnsi="Times New Roman"/>
          <w:sz w:val="28"/>
          <w:szCs w:val="28"/>
        </w:rPr>
        <w:t>.</w:t>
      </w:r>
    </w:p>
    <w:p w14:paraId="15E3EA62" w14:textId="7406D81D" w:rsidR="007B26B6" w:rsidRDefault="006B7DA7" w:rsidP="004730AC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B26B6" w:rsidRPr="000803C3">
        <w:rPr>
          <w:rFonts w:ascii="Times New Roman" w:hAnsi="Times New Roman"/>
          <w:sz w:val="28"/>
          <w:szCs w:val="28"/>
        </w:rPr>
        <w:t xml:space="preserve">мовою </w:t>
      </w:r>
      <w:r>
        <w:rPr>
          <w:rFonts w:ascii="Times New Roman" w:hAnsi="Times New Roman"/>
          <w:sz w:val="28"/>
          <w:szCs w:val="28"/>
        </w:rPr>
        <w:t xml:space="preserve">ж </w:t>
      </w:r>
      <w:r w:rsidR="007B26B6" w:rsidRPr="000803C3">
        <w:rPr>
          <w:rFonts w:ascii="Times New Roman" w:hAnsi="Times New Roman"/>
          <w:sz w:val="28"/>
          <w:szCs w:val="28"/>
        </w:rPr>
        <w:t>для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14F3CB94" w:rsidR="006B7DA7" w:rsidRPr="00792646" w:rsidRDefault="006B7DA7" w:rsidP="006B7D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вже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 w:rsidR="007F1C93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7F1C93"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 w:rsidR="00C978C0"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77777777" w:rsid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2AC4054" w14:textId="3D144991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C978C0" w:rsidRPr="00C978C0">
        <w:rPr>
          <w:rFonts w:ascii="Times New Roman" w:hAnsi="Times New Roman"/>
          <w:sz w:val="28"/>
          <w:szCs w:val="28"/>
        </w:rPr>
        <w:t>Савченк</w:t>
      </w:r>
      <w:r w:rsidR="00C978C0">
        <w:rPr>
          <w:rFonts w:ascii="Times New Roman" w:hAnsi="Times New Roman"/>
          <w:sz w:val="28"/>
          <w:szCs w:val="28"/>
        </w:rPr>
        <w:t>а</w:t>
      </w:r>
      <w:r w:rsidR="00C978C0" w:rsidRPr="00C978C0">
        <w:rPr>
          <w:rFonts w:ascii="Times New Roman" w:hAnsi="Times New Roman"/>
          <w:sz w:val="28"/>
          <w:szCs w:val="28"/>
        </w:rPr>
        <w:t xml:space="preserve"> О.І.</w:t>
      </w:r>
      <w:r w:rsidR="00C978C0" w:rsidRPr="00C97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1DBB562D" w14:textId="019C528F" w:rsidR="00E960C8" w:rsidRPr="00B76651" w:rsidRDefault="00E960C8" w:rsidP="00B766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>Згідно чинного законодавства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3D9117F2" w14:textId="619B4BE4" w:rsidR="001E0E48" w:rsidRDefault="004021A0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62957BEC" w14:textId="1DA6BFAA" w:rsidR="00B76651" w:rsidRDefault="00B76651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>
        <w:rPr>
          <w:rFonts w:ascii="Times New Roman" w:hAnsi="Times New Roman"/>
          <w:sz w:val="28"/>
          <w:szCs w:val="28"/>
        </w:rPr>
        <w:t>ці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5ADD1752" w14:textId="77777777" w:rsidR="001E0E48" w:rsidRDefault="004021A0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</w:t>
      </w:r>
      <w:r w:rsidR="001E0E48">
        <w:rPr>
          <w:rFonts w:ascii="Times New Roman" w:hAnsi="Times New Roman"/>
          <w:color w:val="000000"/>
          <w:sz w:val="28"/>
          <w:szCs w:val="28"/>
        </w:rPr>
        <w:t>.</w:t>
      </w:r>
    </w:p>
    <w:p w14:paraId="0971F557" w14:textId="1879E01B" w:rsidR="001E0E48" w:rsidRDefault="00872A2A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3406D9">
        <w:rPr>
          <w:rFonts w:ascii="Times New Roman" w:hAnsi="Times New Roman"/>
          <w:sz w:val="28"/>
          <w:szCs w:val="28"/>
        </w:rPr>
        <w:t xml:space="preserve">прокурором </w:t>
      </w:r>
      <w:r w:rsidR="00C978C0" w:rsidRPr="00C978C0">
        <w:rPr>
          <w:rFonts w:ascii="Times New Roman" w:hAnsi="Times New Roman"/>
          <w:sz w:val="28"/>
          <w:szCs w:val="28"/>
        </w:rPr>
        <w:t>Савченком О.І.</w:t>
      </w:r>
      <w:r w:rsidR="00C978C0" w:rsidRPr="00C97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3F5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2E0D6A6" w14:textId="4C6A063C" w:rsidR="004730AC" w:rsidRDefault="00B76651" w:rsidP="004730AC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вказаного прокурора. Зазначене дозволяє дійти висновку про те, що скарга не містить конкретних відомостей про наявність ознак дисциплінарного проступку, передбаченого п. 1 ч. 1 ст. 43 Закону № 1697-VII, вчиненого прокурором </w:t>
      </w:r>
      <w:r w:rsidR="00C978C0" w:rsidRPr="00C978C0">
        <w:rPr>
          <w:rFonts w:ascii="Times New Roman" w:hAnsi="Times New Roman"/>
          <w:sz w:val="28"/>
          <w:szCs w:val="28"/>
        </w:rPr>
        <w:t>Савченком О.І.</w:t>
      </w:r>
    </w:p>
    <w:p w14:paraId="4633DFF6" w14:textId="769771B2" w:rsidR="00D16A4C" w:rsidRPr="004730AC" w:rsidRDefault="00BB43C5" w:rsidP="004730AC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0B316A31" w14:textId="77777777" w:rsidR="00E03DD0" w:rsidRDefault="00E03DD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DDB1CF" w14:textId="2113AF1B" w:rsidR="00D16A4C" w:rsidRDefault="00DE49BE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lastRenderedPageBreak/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13C71A2" w14:textId="77777777" w:rsidR="00D16A4C" w:rsidRDefault="00D16A4C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14:paraId="0CCF51D5" w14:textId="4D50CF4B" w:rsidR="00D16A4C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C978C0" w:rsidRPr="00C978C0">
        <w:rPr>
          <w:rFonts w:ascii="Times New Roman" w:hAnsi="Times New Roman"/>
          <w:sz w:val="28"/>
          <w:szCs w:val="28"/>
        </w:rPr>
        <w:t>відділу нагляду за додержанням законів органами Бюро економічної безпеки України Полтавської області Савченк</w:t>
      </w:r>
      <w:r w:rsidR="00C978C0">
        <w:rPr>
          <w:rFonts w:ascii="Times New Roman" w:hAnsi="Times New Roman"/>
          <w:sz w:val="28"/>
          <w:szCs w:val="28"/>
        </w:rPr>
        <w:t>а</w:t>
      </w:r>
      <w:r w:rsidR="00C978C0" w:rsidRPr="00C978C0">
        <w:rPr>
          <w:rFonts w:ascii="Times New Roman" w:hAnsi="Times New Roman"/>
          <w:sz w:val="28"/>
          <w:szCs w:val="28"/>
        </w:rPr>
        <w:t xml:space="preserve"> Олександр</w:t>
      </w:r>
      <w:r w:rsidR="00C978C0">
        <w:rPr>
          <w:rFonts w:ascii="Times New Roman" w:hAnsi="Times New Roman"/>
          <w:sz w:val="28"/>
          <w:szCs w:val="28"/>
        </w:rPr>
        <w:t>а</w:t>
      </w:r>
      <w:r w:rsidR="00C978C0" w:rsidRPr="00C978C0">
        <w:rPr>
          <w:rFonts w:ascii="Times New Roman" w:hAnsi="Times New Roman"/>
          <w:sz w:val="28"/>
          <w:szCs w:val="28"/>
        </w:rPr>
        <w:t xml:space="preserve"> Іванович</w:t>
      </w:r>
      <w:r w:rsidR="00C978C0">
        <w:rPr>
          <w:rFonts w:ascii="Times New Roman" w:hAnsi="Times New Roman"/>
          <w:sz w:val="28"/>
          <w:szCs w:val="28"/>
        </w:rPr>
        <w:t>а</w:t>
      </w:r>
      <w:r w:rsidR="00B76651">
        <w:rPr>
          <w:rFonts w:ascii="Times New Roman" w:hAnsi="Times New Roman"/>
          <w:sz w:val="28"/>
          <w:szCs w:val="28"/>
        </w:rPr>
        <w:t>.</w:t>
      </w:r>
    </w:p>
    <w:p w14:paraId="28437208" w14:textId="08830052" w:rsidR="003D2D7E" w:rsidRPr="00D16A4C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3A77E8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F9BD" w14:textId="77777777" w:rsidR="006C0148" w:rsidRDefault="006C0148" w:rsidP="00E32F4B">
      <w:pPr>
        <w:spacing w:after="0" w:line="240" w:lineRule="auto"/>
      </w:pPr>
      <w:r>
        <w:separator/>
      </w:r>
    </w:p>
  </w:endnote>
  <w:endnote w:type="continuationSeparator" w:id="0">
    <w:p w14:paraId="2EF9DA58" w14:textId="77777777" w:rsidR="006C0148" w:rsidRDefault="006C0148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C8A5" w14:textId="77777777" w:rsidR="006C0148" w:rsidRDefault="006C0148" w:rsidP="00E32F4B">
      <w:pPr>
        <w:spacing w:after="0" w:line="240" w:lineRule="auto"/>
      </w:pPr>
      <w:r>
        <w:separator/>
      </w:r>
    </w:p>
  </w:footnote>
  <w:footnote w:type="continuationSeparator" w:id="0">
    <w:p w14:paraId="71A395B7" w14:textId="77777777" w:rsidR="006C0148" w:rsidRDefault="006C0148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2504">
    <w:abstractNumId w:val="2"/>
  </w:num>
  <w:num w:numId="2" w16cid:durableId="1264220532">
    <w:abstractNumId w:val="4"/>
  </w:num>
  <w:num w:numId="3" w16cid:durableId="277954037">
    <w:abstractNumId w:val="1"/>
  </w:num>
  <w:num w:numId="4" w16cid:durableId="1222446425">
    <w:abstractNumId w:val="0"/>
  </w:num>
  <w:num w:numId="5" w16cid:durableId="776171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7B1C"/>
    <w:rsid w:val="00020FC0"/>
    <w:rsid w:val="000218D0"/>
    <w:rsid w:val="00021E4A"/>
    <w:rsid w:val="00023822"/>
    <w:rsid w:val="000244D1"/>
    <w:rsid w:val="000248BF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F4963"/>
    <w:rsid w:val="000F74C6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5336"/>
    <w:rsid w:val="00255EB4"/>
    <w:rsid w:val="00257E8F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24A7"/>
    <w:rsid w:val="0038565C"/>
    <w:rsid w:val="00396316"/>
    <w:rsid w:val="00397B0C"/>
    <w:rsid w:val="003A5A77"/>
    <w:rsid w:val="003A77E8"/>
    <w:rsid w:val="003B4862"/>
    <w:rsid w:val="003B6D87"/>
    <w:rsid w:val="003B70DB"/>
    <w:rsid w:val="003C021C"/>
    <w:rsid w:val="003C4D52"/>
    <w:rsid w:val="003C6CB2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00DD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148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2A9E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6630"/>
    <w:rsid w:val="00787A6D"/>
    <w:rsid w:val="007933AC"/>
    <w:rsid w:val="0079489D"/>
    <w:rsid w:val="00795317"/>
    <w:rsid w:val="007962FB"/>
    <w:rsid w:val="007A4BDB"/>
    <w:rsid w:val="007A772B"/>
    <w:rsid w:val="007B223C"/>
    <w:rsid w:val="007B26B6"/>
    <w:rsid w:val="007B4880"/>
    <w:rsid w:val="007C2784"/>
    <w:rsid w:val="007D0A9F"/>
    <w:rsid w:val="007D3E81"/>
    <w:rsid w:val="007D5DF4"/>
    <w:rsid w:val="007E253D"/>
    <w:rsid w:val="007E391A"/>
    <w:rsid w:val="007E3D94"/>
    <w:rsid w:val="007E57E7"/>
    <w:rsid w:val="007E59A4"/>
    <w:rsid w:val="007E79BC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5AB5"/>
    <w:rsid w:val="00BD636A"/>
    <w:rsid w:val="00BE77AC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C6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4408"/>
    <w:rsid w:val="00EF2244"/>
    <w:rsid w:val="00EF4FD4"/>
    <w:rsid w:val="00F0030D"/>
    <w:rsid w:val="00F012E3"/>
    <w:rsid w:val="00F04C02"/>
    <w:rsid w:val="00F062C5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8543</Words>
  <Characters>4870</Characters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13387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2026-02-13T12:35:00Z</dcterms:created>
  <dcterms:modified xsi:type="dcterms:W3CDTF">2026-02-13T12:35:00Z</dcterms:modified>
</cp:coreProperties>
</file>