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36" w:rsidRPr="002B4ECA" w:rsidRDefault="000D7336" w:rsidP="000D7336">
      <w:pPr>
        <w:jc w:val="center"/>
        <w:rPr>
          <w:b/>
          <w:lang w:val="uk-UA"/>
        </w:rPr>
      </w:pPr>
      <w:r w:rsidRPr="002B4ECA">
        <w:rPr>
          <w:b/>
          <w:lang w:val="uk-UA"/>
        </w:rPr>
        <w:t>О П И С</w:t>
      </w:r>
    </w:p>
    <w:p w:rsidR="000D7336" w:rsidRDefault="000D7336" w:rsidP="000D7336">
      <w:pPr>
        <w:jc w:val="center"/>
        <w:rPr>
          <w:b/>
          <w:lang w:val="uk-UA"/>
        </w:rPr>
      </w:pPr>
      <w:r w:rsidRPr="00B838BA">
        <w:rPr>
          <w:b/>
          <w:lang w:val="uk-UA"/>
        </w:rPr>
        <w:t>обов’язків</w:t>
      </w:r>
      <w:r>
        <w:rPr>
          <w:b/>
          <w:lang w:val="uk-UA"/>
        </w:rPr>
        <w:t xml:space="preserve"> на </w:t>
      </w:r>
      <w:r w:rsidRPr="002B4ECA">
        <w:rPr>
          <w:b/>
          <w:lang w:val="uk-UA"/>
        </w:rPr>
        <w:t>вакантну посаду прокурора відділу</w:t>
      </w:r>
      <w:r>
        <w:rPr>
          <w:b/>
          <w:lang w:val="uk-UA"/>
        </w:rPr>
        <w:t xml:space="preserve"> </w:t>
      </w:r>
      <w:r w:rsidRPr="007266FE">
        <w:rPr>
          <w:b/>
          <w:lang w:val="uk-UA"/>
        </w:rPr>
        <w:t>представництва інтересів держави з питань земельних відносин</w:t>
      </w:r>
      <w:r>
        <w:rPr>
          <w:b/>
          <w:lang w:val="uk-UA"/>
        </w:rPr>
        <w:t xml:space="preserve"> управління представництва інтересів держави в суді</w:t>
      </w:r>
      <w:r w:rsidRPr="002B4ECA">
        <w:rPr>
          <w:b/>
          <w:lang w:val="uk-UA"/>
        </w:rPr>
        <w:t xml:space="preserve"> Одеської обласної прокуратури</w:t>
      </w:r>
    </w:p>
    <w:p w:rsidR="000D7336" w:rsidRDefault="000D7336" w:rsidP="000D7336">
      <w:pPr>
        <w:rPr>
          <w:b/>
          <w:lang w:val="uk-UA"/>
        </w:rPr>
      </w:pPr>
    </w:p>
    <w:p w:rsidR="000D7336" w:rsidRPr="002B4ECA" w:rsidRDefault="000D7336" w:rsidP="000D7336">
      <w:pPr>
        <w:ind w:firstLine="709"/>
        <w:jc w:val="both"/>
        <w:rPr>
          <w:b/>
          <w:lang w:val="uk-UA"/>
        </w:rPr>
      </w:pPr>
    </w:p>
    <w:p w:rsidR="000D7336" w:rsidRPr="002B4ECA" w:rsidRDefault="000D7336" w:rsidP="000D7336">
      <w:pPr>
        <w:ind w:firstLine="709"/>
        <w:jc w:val="both"/>
        <w:rPr>
          <w:rFonts w:eastAsia="Times New Roman"/>
          <w:lang w:val="uk-UA"/>
        </w:rPr>
      </w:pPr>
      <w:bookmarkStart w:id="0" w:name="_Hlk154476423"/>
      <w:r w:rsidRPr="002B4ECA">
        <w:rPr>
          <w:rFonts w:eastAsia="Times New Roman"/>
          <w:lang w:val="uk-UA"/>
        </w:rPr>
        <w:t>- безпосереднє виконання завдань та доручен</w:t>
      </w:r>
      <w:r>
        <w:rPr>
          <w:rFonts w:eastAsia="Times New Roman"/>
          <w:lang w:val="uk-UA"/>
        </w:rPr>
        <w:t>ь</w:t>
      </w:r>
      <w:r w:rsidRPr="002B4ECA">
        <w:rPr>
          <w:rFonts w:eastAsia="Times New Roman"/>
          <w:lang w:val="uk-UA"/>
        </w:rPr>
        <w:t xml:space="preserve"> Офісу Генерального прокурора, керівництва обласної прокуратури, управління і відділ</w:t>
      </w:r>
      <w:r>
        <w:rPr>
          <w:rFonts w:eastAsia="Times New Roman"/>
          <w:lang w:val="uk-UA"/>
        </w:rPr>
        <w:t>у</w:t>
      </w:r>
      <w:r w:rsidRPr="002B4ECA">
        <w:rPr>
          <w:rFonts w:eastAsia="Times New Roman"/>
          <w:lang w:val="uk-UA"/>
        </w:rPr>
        <w:t>;</w:t>
      </w:r>
    </w:p>
    <w:p w:rsidR="000D7336" w:rsidRPr="002B4ECA" w:rsidRDefault="000D7336" w:rsidP="000D7336">
      <w:pPr>
        <w:ind w:firstLine="709"/>
        <w:jc w:val="both"/>
        <w:rPr>
          <w:rFonts w:eastAsia="Times New Roman"/>
          <w:lang w:val="uk-UA"/>
        </w:rPr>
      </w:pPr>
      <w:r w:rsidRPr="002B4ECA">
        <w:rPr>
          <w:rFonts w:eastAsia="Times New Roman"/>
          <w:lang w:val="uk-UA"/>
        </w:rPr>
        <w:t xml:space="preserve">- здійснення </w:t>
      </w:r>
      <w:r w:rsidRPr="002B4ECA">
        <w:rPr>
          <w:rFonts w:eastAsia="Times New Roman"/>
          <w:color w:val="000000"/>
          <w:spacing w:val="-1"/>
          <w:w w:val="101"/>
          <w:lang w:val="uk-UA"/>
        </w:rPr>
        <w:t>організаційного забезпечення діяльності закріплених окружних прокуратур, оперативний контроль за своєчасним та повним виконанням ними управлінських рішень</w:t>
      </w:r>
      <w:r w:rsidRPr="002B4ECA">
        <w:rPr>
          <w:rFonts w:eastAsia="Times New Roman"/>
          <w:lang w:val="uk-UA"/>
        </w:rPr>
        <w:t xml:space="preserve"> з питань, що належать до компетенції відділу;</w:t>
      </w:r>
    </w:p>
    <w:p w:rsidR="000D7336" w:rsidRPr="002B4ECA" w:rsidRDefault="000D7336" w:rsidP="000D7336">
      <w:pPr>
        <w:ind w:firstLine="709"/>
        <w:jc w:val="both"/>
        <w:rPr>
          <w:rFonts w:eastAsia="Times New Roman"/>
          <w:lang w:val="uk-UA"/>
        </w:rPr>
      </w:pPr>
      <w:r w:rsidRPr="002B4ECA">
        <w:rPr>
          <w:rFonts w:eastAsia="Times New Roman"/>
          <w:lang w:val="uk-UA"/>
        </w:rPr>
        <w:t xml:space="preserve">- </w:t>
      </w:r>
      <w:r>
        <w:rPr>
          <w:rFonts w:eastAsia="Times New Roman"/>
          <w:lang w:val="uk-UA"/>
        </w:rPr>
        <w:t xml:space="preserve"> </w:t>
      </w:r>
      <w:r w:rsidRPr="002B4ECA">
        <w:rPr>
          <w:rFonts w:eastAsia="Times New Roman"/>
          <w:lang w:val="uk-UA"/>
        </w:rPr>
        <w:t>застосування передбачених ст. 23 Закону України «Про прокуратуру» повноважен</w:t>
      </w:r>
      <w:r>
        <w:rPr>
          <w:rFonts w:eastAsia="Times New Roman"/>
          <w:lang w:val="uk-UA"/>
        </w:rPr>
        <w:t>ь</w:t>
      </w:r>
      <w:r w:rsidRPr="002B4ECA">
        <w:rPr>
          <w:rFonts w:eastAsia="Times New Roman"/>
          <w:lang w:val="uk-UA"/>
        </w:rPr>
        <w:t xml:space="preserve"> з метою встановлення наявності підстав для представництва в суді інтересів держави;</w:t>
      </w:r>
    </w:p>
    <w:p w:rsidR="000D7336" w:rsidRPr="002B4ECA" w:rsidRDefault="000D7336" w:rsidP="000D7336">
      <w:pPr>
        <w:ind w:firstLine="709"/>
        <w:jc w:val="both"/>
        <w:rPr>
          <w:rFonts w:eastAsia="Times New Roman"/>
          <w:lang w:val="uk-UA"/>
        </w:rPr>
      </w:pPr>
      <w:r w:rsidRPr="002B4ECA">
        <w:rPr>
          <w:rFonts w:eastAsia="Times New Roman"/>
          <w:lang w:val="uk-UA"/>
        </w:rPr>
        <w:t>- підготовка проєктів позовів, заяв у порядку адміністративного, господарського і цивільного судочинства; опрацювання у зв`язку з цим матеріалів з висновками щодо наявності підстав для застосування представницьких повноважень, які надходять з інших структурних підрозділів обласної прокуратури;</w:t>
      </w:r>
    </w:p>
    <w:p w:rsidR="000D7336" w:rsidRPr="002B4ECA" w:rsidRDefault="000D7336" w:rsidP="000D7336">
      <w:pPr>
        <w:ind w:firstLine="709"/>
        <w:jc w:val="both"/>
        <w:rPr>
          <w:rFonts w:eastAsia="Times New Roman"/>
          <w:lang w:val="uk-UA"/>
        </w:rPr>
      </w:pPr>
      <w:r w:rsidRPr="002B4ECA">
        <w:rPr>
          <w:rFonts w:eastAsia="Times New Roman"/>
          <w:lang w:val="uk-UA"/>
        </w:rPr>
        <w:t>- участь у судових провадженнях, забезпечення реалізації представницьких повноважень обласної прокуратури в адміністративному, господарському та цивільному судочинстві, зокрема підготовка проєктів відзивів на позовні заяви, відповідей на відзиви, заперечень, заяв, клопотань, пояснень, інших процесуальних документів;</w:t>
      </w:r>
    </w:p>
    <w:p w:rsidR="000D7336" w:rsidRPr="002B4ECA" w:rsidRDefault="000D7336" w:rsidP="000D7336">
      <w:pPr>
        <w:widowControl/>
        <w:autoSpaceDE/>
        <w:autoSpaceDN/>
        <w:adjustRightInd/>
        <w:ind w:firstLine="708"/>
        <w:jc w:val="both"/>
        <w:rPr>
          <w:rFonts w:eastAsia="Times New Roman"/>
          <w:lang w:val="uk-UA"/>
        </w:rPr>
      </w:pPr>
      <w:r w:rsidRPr="002B4ECA">
        <w:rPr>
          <w:rFonts w:eastAsia="Times New Roman"/>
          <w:lang w:val="uk-UA"/>
        </w:rPr>
        <w:t>- участь у виконавчих провадженнях із виконання судових рішень у справах, у яких прокуратурою здійснювалося представництво в суді та які перебувають на виконанні у відділі примусового виконання</w:t>
      </w:r>
      <w:r>
        <w:rPr>
          <w:rFonts w:eastAsia="Times New Roman"/>
          <w:lang w:val="uk-UA"/>
        </w:rPr>
        <w:t>,</w:t>
      </w:r>
      <w:r w:rsidRPr="002B4ECA">
        <w:rPr>
          <w:rFonts w:eastAsia="Times New Roman"/>
          <w:lang w:val="uk-UA"/>
        </w:rPr>
        <w:t xml:space="preserve"> рішень управління забезпечення примусового виконання рішень в Одеській області Південного міжрегіонального управління Міністерства юстиції (м. Одеса);</w:t>
      </w:r>
    </w:p>
    <w:p w:rsidR="000D7336" w:rsidRPr="002B4ECA" w:rsidRDefault="000D7336" w:rsidP="000D7336">
      <w:pPr>
        <w:ind w:firstLine="709"/>
        <w:jc w:val="both"/>
        <w:rPr>
          <w:rFonts w:eastAsia="Times New Roman"/>
          <w:lang w:val="uk-UA"/>
        </w:rPr>
      </w:pPr>
      <w:r w:rsidRPr="002B4ECA">
        <w:rPr>
          <w:rFonts w:eastAsia="Times New Roman"/>
          <w:lang w:val="uk-UA"/>
        </w:rPr>
        <w:t>- забезпечення участі у розгляді судами справ за позовами, скаргами відділ</w:t>
      </w:r>
      <w:r>
        <w:rPr>
          <w:rFonts w:eastAsia="Times New Roman"/>
          <w:lang w:val="uk-UA"/>
        </w:rPr>
        <w:t>у</w:t>
      </w:r>
      <w:r w:rsidRPr="002B4ECA">
        <w:rPr>
          <w:rFonts w:eastAsia="Times New Roman"/>
          <w:lang w:val="uk-UA"/>
        </w:rPr>
        <w:t xml:space="preserve"> або інших учасників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ухвалених у справах, у яких прокурором здійснювалося представництво інтересів держави в суді;</w:t>
      </w:r>
    </w:p>
    <w:p w:rsidR="000D7336" w:rsidRPr="002B4ECA" w:rsidRDefault="000D7336" w:rsidP="000D7336">
      <w:pPr>
        <w:ind w:firstLine="709"/>
        <w:jc w:val="both"/>
        <w:rPr>
          <w:rFonts w:eastAsia="Times New Roman"/>
          <w:lang w:val="uk-UA"/>
        </w:rPr>
      </w:pPr>
      <w:r w:rsidRPr="002B4ECA">
        <w:rPr>
          <w:rFonts w:eastAsia="Times New Roman"/>
          <w:lang w:val="uk-UA"/>
        </w:rPr>
        <w:t xml:space="preserve">- підготовка апеляційних та касаційних скарг на судові рішення у справах за позовами, заявами обласної прокуратури; складання висновків про відсутність підстав для апеляційного і касаційного оскарження судових рішень за позовами та заявами обласної прокуратури </w:t>
      </w:r>
      <w:r>
        <w:rPr>
          <w:rFonts w:eastAsia="Times New Roman"/>
          <w:lang w:val="uk-UA"/>
        </w:rPr>
        <w:t>в</w:t>
      </w:r>
      <w:r w:rsidRPr="002B4ECA">
        <w:rPr>
          <w:rFonts w:eastAsia="Times New Roman"/>
          <w:lang w:val="uk-UA"/>
        </w:rPr>
        <w:t xml:space="preserve"> адміністративних, господарських і цивільних справах;</w:t>
      </w:r>
    </w:p>
    <w:p w:rsidR="000D7336" w:rsidRPr="002B4ECA" w:rsidRDefault="000D7336" w:rsidP="000D7336">
      <w:pPr>
        <w:shd w:val="clear" w:color="auto" w:fill="FFFFFF"/>
        <w:ind w:firstLine="709"/>
        <w:jc w:val="both"/>
        <w:rPr>
          <w:lang w:val="uk-UA"/>
        </w:rPr>
      </w:pPr>
      <w:r w:rsidRPr="002B4ECA">
        <w:rPr>
          <w:lang w:val="uk-UA"/>
        </w:rPr>
        <w:t>- забезпечення участі у Південно-західному апеляційному господарському суді та П`ятому апеляційному адміністративному суді у справах, провадження в яких відкрито за позовами, заявами Миколаївської і Херсонської обласних прокуратур;</w:t>
      </w:r>
    </w:p>
    <w:p w:rsidR="000D7336" w:rsidRPr="002B4ECA" w:rsidRDefault="000D7336" w:rsidP="000D7336">
      <w:pPr>
        <w:shd w:val="clear" w:color="auto" w:fill="FFFFFF"/>
        <w:ind w:firstLine="709"/>
        <w:jc w:val="both"/>
        <w:rPr>
          <w:bCs/>
          <w:lang w:val="uk-UA"/>
        </w:rPr>
      </w:pPr>
      <w:r w:rsidRPr="002B4ECA">
        <w:rPr>
          <w:bCs/>
          <w:lang w:val="uk-UA"/>
        </w:rPr>
        <w:lastRenderedPageBreak/>
        <w:t xml:space="preserve">- </w:t>
      </w:r>
      <w:r w:rsidRPr="002B4ECA">
        <w:rPr>
          <w:lang w:val="uk-UA"/>
        </w:rPr>
        <w:t xml:space="preserve">вивчення законності судових рішень першої інстанції про відхилення або часткове задоволення позовів, заяв окружних прокуратур та </w:t>
      </w:r>
      <w:r>
        <w:rPr>
          <w:lang w:val="uk-UA"/>
        </w:rPr>
        <w:t>підготовка</w:t>
      </w:r>
      <w:r w:rsidRPr="002B4ECA">
        <w:rPr>
          <w:lang w:val="uk-UA"/>
        </w:rPr>
        <w:t xml:space="preserve"> апеляційн</w:t>
      </w:r>
      <w:r>
        <w:rPr>
          <w:lang w:val="uk-UA"/>
        </w:rPr>
        <w:t>их</w:t>
      </w:r>
      <w:r w:rsidRPr="002B4ECA">
        <w:rPr>
          <w:lang w:val="uk-UA"/>
        </w:rPr>
        <w:t xml:space="preserve"> </w:t>
      </w:r>
      <w:r>
        <w:rPr>
          <w:lang w:val="uk-UA"/>
        </w:rPr>
        <w:t>скарг чи</w:t>
      </w:r>
      <w:r w:rsidRPr="002B4ECA">
        <w:rPr>
          <w:lang w:val="uk-UA"/>
        </w:rPr>
        <w:t xml:space="preserve"> висновк</w:t>
      </w:r>
      <w:r>
        <w:rPr>
          <w:lang w:val="uk-UA"/>
        </w:rPr>
        <w:t>ів</w:t>
      </w:r>
      <w:r w:rsidRPr="002B4ECA">
        <w:rPr>
          <w:lang w:val="uk-UA"/>
        </w:rPr>
        <w:t>;</w:t>
      </w:r>
    </w:p>
    <w:p w:rsidR="000D7336" w:rsidRPr="002B4ECA" w:rsidRDefault="000D7336" w:rsidP="000D7336">
      <w:pPr>
        <w:shd w:val="clear" w:color="auto" w:fill="FFFFFF"/>
        <w:ind w:firstLine="709"/>
        <w:jc w:val="both"/>
        <w:rPr>
          <w:lang w:val="uk-UA"/>
        </w:rPr>
      </w:pPr>
      <w:r w:rsidRPr="002B4ECA">
        <w:rPr>
          <w:bCs/>
          <w:lang w:val="uk-UA"/>
        </w:rPr>
        <w:t xml:space="preserve">- </w:t>
      </w:r>
      <w:r w:rsidRPr="002B4ECA">
        <w:rPr>
          <w:lang w:val="uk-UA"/>
        </w:rPr>
        <w:t>вивчення законності судових рішень Південно-західного апеляційного господарського суду і П`ятого апеляційного адміністративного суду за позовами, заявами</w:t>
      </w:r>
      <w:r>
        <w:rPr>
          <w:lang w:val="uk-UA"/>
        </w:rPr>
        <w:t xml:space="preserve"> відділу та</w:t>
      </w:r>
      <w:r w:rsidRPr="002B4ECA">
        <w:rPr>
          <w:lang w:val="uk-UA"/>
        </w:rPr>
        <w:t xml:space="preserve"> окружних прокуратур, а також Миколаївської та Херсонської обласних прокуратур</w:t>
      </w:r>
      <w:r>
        <w:rPr>
          <w:lang w:val="uk-UA"/>
        </w:rPr>
        <w:t>, підготовка</w:t>
      </w:r>
      <w:r w:rsidRPr="002B4ECA">
        <w:rPr>
          <w:lang w:val="uk-UA"/>
        </w:rPr>
        <w:t xml:space="preserve"> касаційн</w:t>
      </w:r>
      <w:r>
        <w:rPr>
          <w:lang w:val="uk-UA"/>
        </w:rPr>
        <w:t>их скарг</w:t>
      </w:r>
      <w:r w:rsidRPr="002B4ECA">
        <w:rPr>
          <w:lang w:val="uk-UA"/>
        </w:rPr>
        <w:t xml:space="preserve"> </w:t>
      </w:r>
      <w:r>
        <w:rPr>
          <w:lang w:val="uk-UA"/>
        </w:rPr>
        <w:t>чи</w:t>
      </w:r>
      <w:r w:rsidRPr="002B4ECA">
        <w:rPr>
          <w:lang w:val="uk-UA"/>
        </w:rPr>
        <w:t xml:space="preserve"> висновк</w:t>
      </w:r>
      <w:r>
        <w:rPr>
          <w:lang w:val="uk-UA"/>
        </w:rPr>
        <w:t>ів</w:t>
      </w:r>
      <w:r w:rsidRPr="002B4ECA">
        <w:rPr>
          <w:lang w:val="uk-UA"/>
        </w:rPr>
        <w:t>;</w:t>
      </w:r>
    </w:p>
    <w:p w:rsidR="000D7336" w:rsidRPr="002B4ECA" w:rsidRDefault="000D7336" w:rsidP="000D7336">
      <w:pPr>
        <w:ind w:firstLine="709"/>
        <w:jc w:val="both"/>
        <w:rPr>
          <w:rFonts w:eastAsia="Times New Roman"/>
          <w:lang w:val="uk-UA"/>
        </w:rPr>
      </w:pPr>
      <w:r w:rsidRPr="002B4ECA">
        <w:rPr>
          <w:rFonts w:eastAsia="Times New Roman"/>
          <w:lang w:val="uk-UA"/>
        </w:rPr>
        <w:t>- вивчення інформації, розміщен</w:t>
      </w:r>
      <w:r>
        <w:rPr>
          <w:rFonts w:eastAsia="Times New Roman"/>
          <w:lang w:val="uk-UA"/>
        </w:rPr>
        <w:t>ої</w:t>
      </w:r>
      <w:r w:rsidRPr="002B4ECA">
        <w:rPr>
          <w:rFonts w:eastAsia="Times New Roman"/>
          <w:lang w:val="uk-UA"/>
        </w:rPr>
        <w:t xml:space="preserve"> в Єдиному державному реєстрі судових рішень, моніторинг судових рішень спеціалізованих судів першої та апеляційної інстанцій, ухвалені без участі прокурора з порушенням норм матеріального і процесуального права, що потребують перегляду;</w:t>
      </w:r>
    </w:p>
    <w:p w:rsidR="000D7336" w:rsidRPr="002B4ECA" w:rsidRDefault="000D7336" w:rsidP="000D7336">
      <w:pPr>
        <w:ind w:firstLine="709"/>
        <w:jc w:val="both"/>
        <w:rPr>
          <w:rFonts w:eastAsia="Times New Roman"/>
          <w:lang w:val="uk-UA"/>
        </w:rPr>
      </w:pPr>
      <w:r w:rsidRPr="002B4ECA">
        <w:rPr>
          <w:rFonts w:eastAsia="Times New Roman"/>
          <w:lang w:val="uk-UA"/>
        </w:rPr>
        <w:t>- вивчення якості документів, що надходять з окружних прокуратур,  вжиття заходів щодо усунення недоліків при їх підготовці;</w:t>
      </w:r>
    </w:p>
    <w:p w:rsidR="000D7336" w:rsidRPr="002B4ECA" w:rsidRDefault="000D7336" w:rsidP="000D7336">
      <w:pPr>
        <w:ind w:firstLine="709"/>
        <w:jc w:val="both"/>
        <w:rPr>
          <w:rFonts w:eastAsia="Times New Roman"/>
          <w:bCs/>
          <w:lang w:val="uk-UA"/>
        </w:rPr>
      </w:pPr>
      <w:r w:rsidRPr="002B4ECA">
        <w:rPr>
          <w:rFonts w:eastAsia="Times New Roman"/>
          <w:lang w:val="uk-UA"/>
        </w:rPr>
        <w:t>- підготовка проєктів наказів та інших організаційно-розпорядчих документів із питань, що належать до компетенції відділ</w:t>
      </w:r>
      <w:r>
        <w:rPr>
          <w:rFonts w:eastAsia="Times New Roman"/>
          <w:lang w:val="uk-UA"/>
        </w:rPr>
        <w:t>у</w:t>
      </w:r>
      <w:r w:rsidRPr="002B4ECA">
        <w:rPr>
          <w:rFonts w:eastAsia="Times New Roman"/>
          <w:lang w:val="uk-UA"/>
        </w:rPr>
        <w:t xml:space="preserve">, доповідних записок, листів інформаційного й орієнтовного характеру, листів із зауваженнями, </w:t>
      </w:r>
      <w:r>
        <w:rPr>
          <w:rFonts w:eastAsia="Times New Roman"/>
          <w:lang w:val="uk-UA"/>
        </w:rPr>
        <w:t>внесення</w:t>
      </w:r>
      <w:r w:rsidRPr="002B4ECA">
        <w:rPr>
          <w:rFonts w:eastAsia="Times New Roman"/>
          <w:lang w:val="uk-UA"/>
        </w:rPr>
        <w:t xml:space="preserve"> пропозиці</w:t>
      </w:r>
      <w:r>
        <w:rPr>
          <w:rFonts w:eastAsia="Times New Roman"/>
          <w:lang w:val="uk-UA"/>
        </w:rPr>
        <w:t>й</w:t>
      </w:r>
      <w:r w:rsidRPr="002B4ECA">
        <w:rPr>
          <w:rFonts w:eastAsia="Times New Roman"/>
          <w:lang w:val="uk-UA"/>
        </w:rPr>
        <w:t xml:space="preserve"> щодо вдосконалення роботи;</w:t>
      </w:r>
    </w:p>
    <w:p w:rsidR="000D7336" w:rsidRPr="002B4ECA" w:rsidRDefault="000D7336" w:rsidP="000D7336">
      <w:pPr>
        <w:ind w:firstLine="709"/>
        <w:jc w:val="both"/>
        <w:rPr>
          <w:rFonts w:eastAsia="Times New Roman"/>
          <w:lang w:val="uk-UA"/>
        </w:rPr>
      </w:pPr>
      <w:r w:rsidRPr="002B4ECA">
        <w:rPr>
          <w:rFonts w:eastAsia="Times New Roman"/>
          <w:lang w:val="uk-UA"/>
        </w:rPr>
        <w:t>- вивчення стану позовної роботи окружних прокуратур, участі ними в розгляді справ, практики застосування наданих законом повноважень щодо вступу в адміністративні, господарські та цивільні справи за позовами інших осіб, практики ініціювання перегляду судових рішень;</w:t>
      </w:r>
    </w:p>
    <w:p w:rsidR="000D7336" w:rsidRPr="002B4ECA" w:rsidRDefault="000D7336" w:rsidP="000D7336">
      <w:pPr>
        <w:ind w:firstLine="709"/>
        <w:jc w:val="both"/>
        <w:rPr>
          <w:rFonts w:eastAsia="Times New Roman"/>
          <w:lang w:val="uk-UA"/>
        </w:rPr>
      </w:pPr>
      <w:r w:rsidRPr="002B4ECA">
        <w:rPr>
          <w:rFonts w:eastAsia="Times New Roman"/>
          <w:lang w:val="uk-UA"/>
        </w:rPr>
        <w:t>- участь у підготовці і проведенні навчально-методичних заходів, підвищенні кваліфікації, стажуванні працівників окружних прокуратур, внесення пропозицій щодо підвищення ефективності представницької діяльності окружних прокуратур та усунення недоліків в їх роботі;</w:t>
      </w:r>
    </w:p>
    <w:p w:rsidR="000D7336" w:rsidRPr="002B4ECA" w:rsidRDefault="000D7336" w:rsidP="000D7336">
      <w:pPr>
        <w:ind w:firstLine="709"/>
        <w:jc w:val="both"/>
        <w:rPr>
          <w:rFonts w:eastAsia="Times New Roman"/>
          <w:lang w:val="uk-UA"/>
        </w:rPr>
      </w:pPr>
      <w:r w:rsidRPr="002B4ECA">
        <w:rPr>
          <w:rFonts w:eastAsia="Times New Roman"/>
          <w:lang w:val="uk-UA"/>
        </w:rPr>
        <w:t>- підготовка проєкт</w:t>
      </w:r>
      <w:r>
        <w:rPr>
          <w:rFonts w:eastAsia="Times New Roman"/>
          <w:lang w:val="uk-UA"/>
        </w:rPr>
        <w:t>ів</w:t>
      </w:r>
      <w:r w:rsidRPr="002B4ECA">
        <w:rPr>
          <w:rFonts w:eastAsia="Times New Roman"/>
          <w:lang w:val="uk-UA"/>
        </w:rPr>
        <w:t xml:space="preserve"> документів щодо ініціювання питання відповідальності  суддів, а також внесення відомостей до Єдиного реєстру досудових розслідувань про вчинення кримінальних правопорушень;</w:t>
      </w:r>
    </w:p>
    <w:p w:rsidR="000D7336" w:rsidRPr="002B4ECA" w:rsidRDefault="000D7336" w:rsidP="000D7336">
      <w:pPr>
        <w:ind w:firstLine="709"/>
        <w:jc w:val="both"/>
        <w:rPr>
          <w:rFonts w:eastAsia="Times New Roman"/>
          <w:lang w:val="uk-UA"/>
        </w:rPr>
      </w:pPr>
      <w:r w:rsidRPr="002B4ECA">
        <w:rPr>
          <w:rFonts w:eastAsia="Times New Roman"/>
          <w:lang w:val="uk-UA"/>
        </w:rPr>
        <w:t>- участь у проведенні перевірок стану організації роботи в окружних прокуратурах і наданні практичної допомоги їх керівникам, забезпечення контролю за усуненням виявлених недоліків;</w:t>
      </w:r>
    </w:p>
    <w:p w:rsidR="000D7336" w:rsidRPr="002B4ECA" w:rsidRDefault="000D7336" w:rsidP="000D7336">
      <w:pPr>
        <w:ind w:firstLine="709"/>
        <w:jc w:val="both"/>
        <w:rPr>
          <w:rFonts w:eastAsia="Times New Roman"/>
          <w:lang w:val="uk-UA"/>
        </w:rPr>
      </w:pPr>
      <w:r w:rsidRPr="002B4ECA">
        <w:rPr>
          <w:rFonts w:eastAsia="Times New Roman"/>
          <w:lang w:val="uk-UA"/>
        </w:rPr>
        <w:t>- накопичення та систематизація інформації за напрямами діяльності і про роботу закріплених окружних прокуратур;</w:t>
      </w:r>
    </w:p>
    <w:p w:rsidR="000D7336" w:rsidRPr="002B4ECA" w:rsidRDefault="000D7336" w:rsidP="000D7336">
      <w:pPr>
        <w:ind w:firstLine="709"/>
        <w:jc w:val="both"/>
        <w:rPr>
          <w:rFonts w:eastAsia="Times New Roman"/>
          <w:lang w:val="uk-UA"/>
        </w:rPr>
      </w:pPr>
      <w:r w:rsidRPr="002B4ECA">
        <w:rPr>
          <w:rFonts w:eastAsia="Times New Roman"/>
          <w:lang w:val="uk-UA"/>
        </w:rPr>
        <w:t>- облік в інформаційно-аналітичній системі «Облік та статистика органів прокуратури» результат</w:t>
      </w:r>
      <w:r>
        <w:rPr>
          <w:rFonts w:eastAsia="Times New Roman"/>
          <w:lang w:val="uk-UA"/>
        </w:rPr>
        <w:t>ів</w:t>
      </w:r>
      <w:r w:rsidRPr="002B4ECA">
        <w:rPr>
          <w:rFonts w:eastAsia="Times New Roman"/>
          <w:lang w:val="uk-UA"/>
        </w:rPr>
        <w:t xml:space="preserve"> своєї роботи, забезпечення повноти і достовірності цих відомостей;</w:t>
      </w:r>
    </w:p>
    <w:p w:rsidR="000D7336" w:rsidRDefault="000D7336" w:rsidP="000D7336">
      <w:pPr>
        <w:ind w:firstLine="709"/>
        <w:jc w:val="both"/>
        <w:rPr>
          <w:rFonts w:eastAsia="Times New Roman"/>
          <w:lang w:val="uk-UA"/>
        </w:rPr>
      </w:pPr>
      <w:r w:rsidRPr="002B4ECA">
        <w:rPr>
          <w:rFonts w:eastAsia="Times New Roman"/>
          <w:lang w:val="uk-UA"/>
        </w:rPr>
        <w:t>- опрацювання відомостей, внесених окружними прокуратурами до інформаційно-аналітичної системи «Облік та статистика органів прокуратури»;</w:t>
      </w:r>
    </w:p>
    <w:p w:rsidR="000D7336" w:rsidRPr="002B4ECA" w:rsidRDefault="000D7336" w:rsidP="000D7336">
      <w:pPr>
        <w:ind w:firstLine="709"/>
        <w:jc w:val="both"/>
        <w:rPr>
          <w:rFonts w:eastAsia="Times New Roman"/>
          <w:lang w:val="uk-UA"/>
        </w:rPr>
      </w:pPr>
      <w:r>
        <w:rPr>
          <w:rFonts w:eastAsia="Times New Roman"/>
          <w:lang w:val="uk-UA"/>
        </w:rPr>
        <w:t xml:space="preserve">- за дорученням керівництва здійснення </w:t>
      </w:r>
      <w:r w:rsidRPr="00F92A73">
        <w:rPr>
          <w:rFonts w:eastAsia="Times New Roman"/>
          <w:lang w:val="uk-UA"/>
        </w:rPr>
        <w:t>представництва в суді органів прокуратури, забезпечення участі в розгляді судами справ, стороною або третьою особою в яких виступають органи прокуратури, їхні посадові та службові особи (самопредставництв</w:t>
      </w:r>
      <w:r>
        <w:rPr>
          <w:rFonts w:eastAsia="Times New Roman"/>
          <w:lang w:val="uk-UA"/>
        </w:rPr>
        <w:t>о</w:t>
      </w:r>
      <w:r w:rsidRPr="00F92A73">
        <w:rPr>
          <w:rFonts w:eastAsia="Times New Roman"/>
          <w:lang w:val="uk-UA"/>
        </w:rPr>
        <w:t>)</w:t>
      </w:r>
      <w:r>
        <w:rPr>
          <w:rFonts w:eastAsia="Times New Roman"/>
          <w:lang w:val="uk-UA"/>
        </w:rPr>
        <w:t>,</w:t>
      </w:r>
    </w:p>
    <w:p w:rsidR="000D7336" w:rsidRPr="002B4ECA" w:rsidRDefault="000D7336" w:rsidP="000D7336">
      <w:pPr>
        <w:ind w:firstLine="709"/>
        <w:jc w:val="both"/>
        <w:rPr>
          <w:rFonts w:eastAsia="Times New Roman"/>
          <w:lang w:val="uk-UA"/>
        </w:rPr>
      </w:pPr>
      <w:r w:rsidRPr="002B4ECA">
        <w:rPr>
          <w:rFonts w:eastAsia="Times New Roman"/>
          <w:lang w:val="uk-UA"/>
        </w:rPr>
        <w:t xml:space="preserve">- </w:t>
      </w:r>
      <w:r w:rsidRPr="002B4ECA">
        <w:rPr>
          <w:lang w:val="uk-UA"/>
        </w:rPr>
        <w:t>за дорученням керівництва здійсне</w:t>
      </w:r>
      <w:r>
        <w:rPr>
          <w:lang w:val="uk-UA"/>
        </w:rPr>
        <w:t>ння особистого прийому громадян;</w:t>
      </w:r>
    </w:p>
    <w:p w:rsidR="000D7336" w:rsidRPr="002B4ECA" w:rsidRDefault="000D7336" w:rsidP="000D7336">
      <w:pPr>
        <w:ind w:firstLine="709"/>
        <w:jc w:val="both"/>
        <w:rPr>
          <w:rFonts w:eastAsia="Times New Roman"/>
          <w:lang w:val="uk-UA"/>
        </w:rPr>
      </w:pPr>
      <w:r w:rsidRPr="002B4ECA">
        <w:rPr>
          <w:rFonts w:eastAsia="Times New Roman"/>
          <w:lang w:val="uk-UA"/>
        </w:rPr>
        <w:t>- розгляд і вирішення звернень та в межах компетенції відділ</w:t>
      </w:r>
      <w:r>
        <w:rPr>
          <w:rFonts w:eastAsia="Times New Roman"/>
          <w:lang w:val="uk-UA"/>
        </w:rPr>
        <w:t>у</w:t>
      </w:r>
      <w:r w:rsidRPr="002B4ECA">
        <w:rPr>
          <w:rFonts w:eastAsia="Times New Roman"/>
          <w:lang w:val="uk-UA"/>
        </w:rPr>
        <w:t xml:space="preserve"> запитів на інформацію фізичних і юридичних осіб, запитів та звернень народних депутатів </w:t>
      </w:r>
      <w:r w:rsidRPr="002B4ECA">
        <w:rPr>
          <w:rFonts w:eastAsia="Times New Roman"/>
          <w:lang w:val="uk-UA"/>
        </w:rPr>
        <w:lastRenderedPageBreak/>
        <w:t>України і депутатів місцевих рад, підготовка проєктів відповідей на них;</w:t>
      </w:r>
    </w:p>
    <w:p w:rsidR="000D7336" w:rsidRPr="002B4ECA" w:rsidRDefault="000D7336" w:rsidP="000D7336">
      <w:pPr>
        <w:ind w:firstLine="709"/>
        <w:jc w:val="both"/>
        <w:rPr>
          <w:rFonts w:eastAsia="Times New Roman"/>
          <w:lang w:val="uk-UA"/>
        </w:rPr>
      </w:pPr>
      <w:r w:rsidRPr="002B4ECA">
        <w:rPr>
          <w:rFonts w:eastAsia="Times New Roman"/>
          <w:lang w:val="uk-UA"/>
        </w:rPr>
        <w:t>- за дорученням керівництва управління та відділ</w:t>
      </w:r>
      <w:r>
        <w:rPr>
          <w:rFonts w:eastAsia="Times New Roman"/>
          <w:lang w:val="uk-UA"/>
        </w:rPr>
        <w:t>у проведення</w:t>
      </w:r>
      <w:r w:rsidRPr="002B4ECA">
        <w:rPr>
          <w:rFonts w:eastAsia="Times New Roman"/>
          <w:lang w:val="uk-UA"/>
        </w:rPr>
        <w:t xml:space="preserve"> аналіз</w:t>
      </w:r>
      <w:r>
        <w:rPr>
          <w:rFonts w:eastAsia="Times New Roman"/>
          <w:lang w:val="uk-UA"/>
        </w:rPr>
        <w:t>у</w:t>
      </w:r>
      <w:r w:rsidRPr="002B4ECA">
        <w:rPr>
          <w:rFonts w:eastAsia="Times New Roman"/>
          <w:lang w:val="uk-UA"/>
        </w:rPr>
        <w:t xml:space="preserve"> і узагальнення роботи з питань представницької діяльності;</w:t>
      </w:r>
    </w:p>
    <w:p w:rsidR="000D7336" w:rsidRPr="002B4ECA" w:rsidRDefault="000D7336" w:rsidP="000D7336">
      <w:pPr>
        <w:ind w:firstLine="709"/>
        <w:jc w:val="both"/>
        <w:rPr>
          <w:rFonts w:eastAsia="Times New Roman"/>
          <w:lang w:val="uk-UA"/>
        </w:rPr>
      </w:pPr>
      <w:r w:rsidRPr="002B4ECA">
        <w:rPr>
          <w:rFonts w:eastAsia="Times New Roman"/>
          <w:lang w:val="uk-UA"/>
        </w:rPr>
        <w:t>- виконання інших завдань та службових доручень керівництва обласної прокуратури, управління і відділ</w:t>
      </w:r>
      <w:r>
        <w:rPr>
          <w:rFonts w:eastAsia="Times New Roman"/>
          <w:lang w:val="uk-UA"/>
        </w:rPr>
        <w:t>у</w:t>
      </w:r>
      <w:r w:rsidRPr="002B4ECA">
        <w:rPr>
          <w:rFonts w:eastAsia="Times New Roman"/>
          <w:lang w:val="uk-UA"/>
        </w:rPr>
        <w:t>.</w:t>
      </w:r>
    </w:p>
    <w:bookmarkEnd w:id="0"/>
    <w:p w:rsidR="000D7336" w:rsidRPr="002B4ECA" w:rsidRDefault="000D7336" w:rsidP="000D7336">
      <w:pPr>
        <w:rPr>
          <w:lang w:val="uk-UA"/>
        </w:rPr>
      </w:pPr>
    </w:p>
    <w:p w:rsidR="005D7808"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Pr="000D7336" w:rsidRDefault="000D7336" w:rsidP="000D7336">
      <w:pPr>
        <w:jc w:val="center"/>
        <w:rPr>
          <w:b/>
          <w:lang w:val="uk-UA"/>
        </w:rPr>
      </w:pPr>
      <w:r w:rsidRPr="000D7336">
        <w:rPr>
          <w:b/>
          <w:lang w:val="uk-UA"/>
        </w:rPr>
        <w:lastRenderedPageBreak/>
        <w:t>О П И С</w:t>
      </w:r>
    </w:p>
    <w:p w:rsidR="000D7336" w:rsidRDefault="000D7336" w:rsidP="000D7336">
      <w:pPr>
        <w:jc w:val="center"/>
        <w:rPr>
          <w:b/>
        </w:rPr>
      </w:pPr>
      <w:r w:rsidRPr="000D7336">
        <w:rPr>
          <w:b/>
          <w:lang w:val="uk-UA"/>
        </w:rPr>
        <w:t xml:space="preserve">обов’язків на вакантну посаду прокурора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w:t>
      </w:r>
      <w:r w:rsidRPr="00F31BC8">
        <w:rPr>
          <w:b/>
        </w:rPr>
        <w:t>України та органами, які вед</w:t>
      </w:r>
      <w:r>
        <w:rPr>
          <w:b/>
        </w:rPr>
        <w:t xml:space="preserve">уть боротьбу з організованою </w:t>
      </w:r>
      <w:r w:rsidRPr="00F31BC8">
        <w:rPr>
          <w:b/>
        </w:rPr>
        <w:t>злочинністю Одеської обласної прокуратури</w:t>
      </w:r>
    </w:p>
    <w:p w:rsidR="000D7336" w:rsidRDefault="000D7336" w:rsidP="000D7336">
      <w:pPr>
        <w:jc w:val="center"/>
        <w:rPr>
          <w:color w:val="000000"/>
        </w:rPr>
      </w:pPr>
    </w:p>
    <w:p w:rsidR="000D7336" w:rsidRDefault="000D7336" w:rsidP="000D7336">
      <w:pPr>
        <w:tabs>
          <w:tab w:val="left" w:pos="0"/>
          <w:tab w:val="left" w:pos="1276"/>
        </w:tabs>
        <w:spacing w:before="100"/>
        <w:ind w:right="-82" w:firstLine="709"/>
        <w:jc w:val="both"/>
        <w:rPr>
          <w:color w:val="000000"/>
        </w:rPr>
      </w:pPr>
      <w:r>
        <w:rPr>
          <w:color w:val="000000"/>
        </w:rPr>
        <w:t>-</w:t>
      </w:r>
      <w:r w:rsidRPr="00F31BC8">
        <w:t xml:space="preserve"> </w:t>
      </w:r>
      <w:r>
        <w:tab/>
      </w:r>
      <w:r w:rsidRPr="00F31BC8">
        <w:rPr>
          <w:color w:val="000000"/>
        </w:rPr>
        <w:t>безпосередньо викону</w:t>
      </w:r>
      <w:r>
        <w:rPr>
          <w:color w:val="000000"/>
        </w:rPr>
        <w:t>є</w:t>
      </w:r>
      <w:r w:rsidRPr="00F31BC8">
        <w:rPr>
          <w:color w:val="000000"/>
        </w:rPr>
        <w:t xml:space="preserve"> завдання та доручення керівництва обласної </w:t>
      </w:r>
      <w:r>
        <w:rPr>
          <w:color w:val="000000"/>
        </w:rPr>
        <w:t>прокуратури та Управління, бере</w:t>
      </w:r>
      <w:r w:rsidRPr="00F31BC8">
        <w:rPr>
          <w:color w:val="000000"/>
        </w:rPr>
        <w:t xml:space="preserve"> участь у виконанні покладених на відділ завдань;</w:t>
      </w:r>
    </w:p>
    <w:p w:rsidR="000D7336" w:rsidRPr="00240D3B" w:rsidRDefault="000D7336" w:rsidP="000D7336">
      <w:pPr>
        <w:tabs>
          <w:tab w:val="left" w:pos="0"/>
          <w:tab w:val="left" w:pos="1276"/>
        </w:tabs>
        <w:spacing w:before="100"/>
        <w:ind w:right="-82" w:firstLine="709"/>
        <w:jc w:val="both"/>
        <w:rPr>
          <w:color w:val="000000"/>
        </w:rPr>
      </w:pPr>
      <w:r>
        <w:rPr>
          <w:color w:val="000000"/>
        </w:rPr>
        <w:t>-</w:t>
      </w:r>
      <w:r>
        <w:rPr>
          <w:color w:val="000000"/>
        </w:rPr>
        <w:tab/>
      </w:r>
      <w:r w:rsidRPr="00240D3B">
        <w:rPr>
          <w:color w:val="000000"/>
        </w:rPr>
        <w:t>здійсню</w:t>
      </w:r>
      <w:r>
        <w:rPr>
          <w:color w:val="000000"/>
        </w:rPr>
        <w:t>є</w:t>
      </w:r>
      <w:r w:rsidRPr="00240D3B">
        <w:rPr>
          <w:color w:val="000000"/>
        </w:rPr>
        <w:t xml:space="preserve"> методичне керівництво та належний вплив на ефективність роботи у закріплених </w:t>
      </w:r>
      <w:r>
        <w:rPr>
          <w:color w:val="000000"/>
        </w:rPr>
        <w:t>окружних</w:t>
      </w:r>
      <w:r w:rsidRPr="00240D3B">
        <w:rPr>
          <w:color w:val="000000"/>
        </w:rPr>
        <w:t xml:space="preserve"> прокуратурах, нада</w:t>
      </w:r>
      <w:r>
        <w:rPr>
          <w:color w:val="000000"/>
        </w:rPr>
        <w:t>є</w:t>
      </w:r>
      <w:r w:rsidRPr="00240D3B">
        <w:rPr>
          <w:color w:val="000000"/>
        </w:rPr>
        <w:t xml:space="preserve"> фахову практичну допомогу їх працівникам;</w:t>
      </w:r>
    </w:p>
    <w:p w:rsidR="000D7336" w:rsidRPr="00240D3B" w:rsidRDefault="000D7336" w:rsidP="000D7336">
      <w:pPr>
        <w:tabs>
          <w:tab w:val="left" w:pos="0"/>
          <w:tab w:val="left" w:pos="1260"/>
        </w:tabs>
        <w:spacing w:before="100"/>
        <w:ind w:right="-82" w:firstLine="709"/>
        <w:jc w:val="both"/>
        <w:rPr>
          <w:color w:val="000000"/>
        </w:rPr>
      </w:pPr>
      <w:r w:rsidRPr="00240D3B">
        <w:rPr>
          <w:color w:val="000000"/>
        </w:rPr>
        <w:t>-</w:t>
      </w:r>
      <w:r w:rsidRPr="00240D3B">
        <w:rPr>
          <w:color w:val="000000"/>
        </w:rPr>
        <w:tab/>
        <w:t>внос</w:t>
      </w:r>
      <w:r>
        <w:rPr>
          <w:color w:val="000000"/>
        </w:rPr>
        <w:t>ить</w:t>
      </w:r>
      <w:r w:rsidRPr="00240D3B">
        <w:rPr>
          <w:color w:val="000000"/>
        </w:rPr>
        <w:t xml:space="preserve"> пропозиції щодо удосконалення роботи, ініцію</w:t>
      </w:r>
      <w:r>
        <w:rPr>
          <w:color w:val="000000"/>
        </w:rPr>
        <w:t xml:space="preserve">є </w:t>
      </w:r>
      <w:r w:rsidRPr="00240D3B">
        <w:rPr>
          <w:color w:val="000000"/>
        </w:rPr>
        <w:t>вжиття заходів, спрямованих на усунення виявлених недоліків, порушень виконавської дисципліни;</w:t>
      </w:r>
    </w:p>
    <w:p w:rsidR="000D7336" w:rsidRPr="001B65E6" w:rsidRDefault="000D7336" w:rsidP="000D7336">
      <w:pPr>
        <w:tabs>
          <w:tab w:val="left" w:pos="0"/>
          <w:tab w:val="left" w:pos="1260"/>
        </w:tabs>
        <w:spacing w:before="100"/>
        <w:ind w:right="-82" w:firstLine="709"/>
        <w:jc w:val="both"/>
      </w:pPr>
      <w:r w:rsidRPr="00F31BC8">
        <w:rPr>
          <w:color w:val="000000"/>
        </w:rPr>
        <w:t>-</w:t>
      </w:r>
      <w:r w:rsidRPr="00F31BC8">
        <w:rPr>
          <w:color w:val="000000"/>
        </w:rPr>
        <w:tab/>
        <w:t>бер</w:t>
      </w:r>
      <w:r>
        <w:rPr>
          <w:color w:val="000000"/>
        </w:rPr>
        <w:t>е</w:t>
      </w:r>
      <w:r w:rsidRPr="00F31BC8">
        <w:rPr>
          <w:color w:val="000000"/>
        </w:rPr>
        <w:t xml:space="preserve"> участь у підготовці матеріалів для розгляду на координаційних, спільних та оперативних нарадах у керівництва обласної прокуратури, Управління та відділу</w:t>
      </w:r>
      <w:r>
        <w:rPr>
          <w:color w:val="000000"/>
        </w:rPr>
        <w:t xml:space="preserve">, </w:t>
      </w:r>
      <w:r w:rsidRPr="001B65E6">
        <w:t xml:space="preserve">у підготовці та проведенні аналітичної та методичної роботи, навчально-методичних заходів, підвищенні кваліфікації і стажуванні працівників </w:t>
      </w:r>
      <w:r>
        <w:t>окружних</w:t>
      </w:r>
      <w:r w:rsidRPr="001B65E6">
        <w:t xml:space="preserve"> прокуратур;</w:t>
      </w:r>
    </w:p>
    <w:p w:rsidR="000D7336" w:rsidRDefault="000D7336" w:rsidP="000D7336">
      <w:pPr>
        <w:tabs>
          <w:tab w:val="left" w:pos="0"/>
          <w:tab w:val="left" w:pos="1276"/>
        </w:tabs>
        <w:spacing w:before="100"/>
        <w:ind w:right="-82" w:firstLine="709"/>
        <w:jc w:val="both"/>
        <w:rPr>
          <w:color w:val="000000"/>
        </w:rPr>
      </w:pPr>
      <w:r w:rsidRPr="001B65E6">
        <w:rPr>
          <w:color w:val="000000"/>
        </w:rPr>
        <w:t>-</w:t>
      </w:r>
      <w:r w:rsidRPr="001B65E6">
        <w:rPr>
          <w:color w:val="000000"/>
        </w:rPr>
        <w:tab/>
        <w:t>за доручен</w:t>
      </w:r>
      <w:r w:rsidRPr="00F31BC8">
        <w:rPr>
          <w:color w:val="000000"/>
        </w:rPr>
        <w:t>ням керівництва розгляда</w:t>
      </w:r>
      <w:r>
        <w:rPr>
          <w:color w:val="000000"/>
        </w:rPr>
        <w:t>є</w:t>
      </w:r>
      <w:r w:rsidRPr="00F31BC8">
        <w:rPr>
          <w:color w:val="000000"/>
        </w:rPr>
        <w:t xml:space="preserve"> звернення, повідомлення у засобах масової інформації, запити та звернення народних депутатів України, інформаційні запити, а також скарги учасників кримінального провадження на рішення, дії чи бездіяльність слідчих і прокурорів, готу</w:t>
      </w:r>
      <w:r>
        <w:rPr>
          <w:color w:val="000000"/>
        </w:rPr>
        <w:t>є</w:t>
      </w:r>
      <w:r w:rsidRPr="00F31BC8">
        <w:rPr>
          <w:color w:val="000000"/>
        </w:rPr>
        <w:t xml:space="preserve"> проєкти відповідей на них;</w:t>
      </w:r>
    </w:p>
    <w:p w:rsidR="000D7336" w:rsidRPr="002338E8" w:rsidRDefault="000D7336" w:rsidP="000D7336">
      <w:pPr>
        <w:tabs>
          <w:tab w:val="left" w:pos="0"/>
          <w:tab w:val="left" w:pos="1260"/>
        </w:tabs>
        <w:spacing w:before="100"/>
        <w:ind w:right="-82" w:firstLine="709"/>
        <w:jc w:val="both"/>
        <w:rPr>
          <w:bCs/>
          <w:color w:val="000000"/>
        </w:rPr>
      </w:pPr>
      <w:r w:rsidRPr="002338E8">
        <w:rPr>
          <w:bCs/>
          <w:color w:val="000000"/>
        </w:rPr>
        <w:t>-</w:t>
      </w:r>
      <w:r w:rsidRPr="002338E8">
        <w:rPr>
          <w:bCs/>
          <w:color w:val="000000"/>
        </w:rPr>
        <w:tab/>
        <w:t>опрацьову</w:t>
      </w:r>
      <w:r>
        <w:rPr>
          <w:bCs/>
          <w:color w:val="000000"/>
        </w:rPr>
        <w:t>є</w:t>
      </w:r>
      <w:r w:rsidRPr="002338E8">
        <w:rPr>
          <w:bCs/>
          <w:color w:val="000000"/>
        </w:rPr>
        <w:t xml:space="preserve"> </w:t>
      </w:r>
      <w:r w:rsidRPr="002338E8">
        <w:rPr>
          <w:color w:val="000000"/>
        </w:rPr>
        <w:t xml:space="preserve">інформацію, що надходить з місцевих (окружних) прокуратур, про вжиті заходи щодо зміцнення законності та усунення недоліків в організації нагляду; </w:t>
      </w:r>
    </w:p>
    <w:p w:rsidR="000D7336" w:rsidRPr="002338E8" w:rsidRDefault="000D7336" w:rsidP="000D7336">
      <w:pPr>
        <w:tabs>
          <w:tab w:val="left" w:pos="0"/>
          <w:tab w:val="left" w:pos="1260"/>
        </w:tabs>
        <w:spacing w:before="100"/>
        <w:ind w:right="-82" w:firstLine="709"/>
        <w:jc w:val="both"/>
        <w:rPr>
          <w:color w:val="000000"/>
        </w:rPr>
      </w:pPr>
      <w:r w:rsidRPr="002338E8">
        <w:rPr>
          <w:color w:val="000000"/>
        </w:rPr>
        <w:t>-</w:t>
      </w:r>
      <w:r w:rsidRPr="002338E8">
        <w:rPr>
          <w:color w:val="000000"/>
        </w:rPr>
        <w:tab/>
        <w:t>накопичу</w:t>
      </w:r>
      <w:r>
        <w:rPr>
          <w:color w:val="000000"/>
        </w:rPr>
        <w:t>є</w:t>
      </w:r>
      <w:r w:rsidRPr="002338E8">
        <w:rPr>
          <w:color w:val="000000"/>
        </w:rPr>
        <w:t>, аналізу</w:t>
      </w:r>
      <w:r>
        <w:rPr>
          <w:color w:val="000000"/>
        </w:rPr>
        <w:t>є</w:t>
      </w:r>
      <w:r w:rsidRPr="002338E8">
        <w:rPr>
          <w:color w:val="000000"/>
        </w:rPr>
        <w:t xml:space="preserve"> і узагальню</w:t>
      </w:r>
      <w:r>
        <w:rPr>
          <w:color w:val="000000"/>
        </w:rPr>
        <w:t>є</w:t>
      </w:r>
      <w:r w:rsidRPr="002338E8">
        <w:rPr>
          <w:color w:val="000000"/>
        </w:rPr>
        <w:t xml:space="preserve"> інформацію, що характеризує стан законності та прокурорського нагляду відповідно до юрисдикції закріплених прокуратур; </w:t>
      </w:r>
    </w:p>
    <w:p w:rsidR="000D7336" w:rsidRPr="002338E8" w:rsidRDefault="000D7336" w:rsidP="000D7336">
      <w:pPr>
        <w:tabs>
          <w:tab w:val="left" w:pos="0"/>
          <w:tab w:val="left" w:pos="1276"/>
        </w:tabs>
        <w:spacing w:before="100"/>
        <w:ind w:right="-82" w:firstLine="709"/>
        <w:jc w:val="both"/>
        <w:rPr>
          <w:color w:val="000000"/>
        </w:rPr>
      </w:pPr>
      <w:r w:rsidRPr="002338E8">
        <w:rPr>
          <w:color w:val="000000"/>
        </w:rPr>
        <w:t>-</w:t>
      </w:r>
      <w:r w:rsidRPr="002338E8">
        <w:rPr>
          <w:color w:val="000000"/>
        </w:rPr>
        <w:tab/>
        <w:t>внос</w:t>
      </w:r>
      <w:r>
        <w:rPr>
          <w:color w:val="000000"/>
        </w:rPr>
        <w:t>и</w:t>
      </w:r>
      <w:r w:rsidRPr="002338E8">
        <w:rPr>
          <w:color w:val="000000"/>
        </w:rPr>
        <w:t>ть відомості до ІАС «ОСОП», ЄРДР, забезпечу</w:t>
      </w:r>
      <w:r>
        <w:rPr>
          <w:color w:val="000000"/>
        </w:rPr>
        <w:t>є</w:t>
      </w:r>
      <w:r w:rsidRPr="002338E8">
        <w:rPr>
          <w:color w:val="000000"/>
        </w:rPr>
        <w:t xml:space="preserve"> повноту і достовірність відповідних даних;</w:t>
      </w:r>
    </w:p>
    <w:p w:rsidR="000D7336" w:rsidRPr="002338E8" w:rsidRDefault="000D7336" w:rsidP="000D7336">
      <w:pPr>
        <w:tabs>
          <w:tab w:val="left" w:pos="0"/>
          <w:tab w:val="left" w:pos="1260"/>
        </w:tabs>
        <w:spacing w:before="100"/>
        <w:ind w:right="-82" w:firstLine="709"/>
        <w:jc w:val="both"/>
        <w:rPr>
          <w:bCs/>
          <w:color w:val="000000"/>
        </w:rPr>
      </w:pPr>
      <w:r w:rsidRPr="002338E8">
        <w:rPr>
          <w:bCs/>
          <w:color w:val="000000"/>
        </w:rPr>
        <w:t>-      забезпечу</w:t>
      </w:r>
      <w:r>
        <w:rPr>
          <w:bCs/>
          <w:color w:val="000000"/>
        </w:rPr>
        <w:t>є</w:t>
      </w:r>
      <w:r w:rsidRPr="002338E8">
        <w:rPr>
          <w:bCs/>
          <w:color w:val="000000"/>
        </w:rPr>
        <w:t xml:space="preserve"> своєчасне та повне внесення відомостей до ІАС «СЕД», а також використання системи у професійній діяльності;</w:t>
      </w:r>
    </w:p>
    <w:p w:rsidR="000D7336" w:rsidRPr="002338E8" w:rsidRDefault="000D7336" w:rsidP="000D7336">
      <w:pPr>
        <w:tabs>
          <w:tab w:val="left" w:pos="0"/>
          <w:tab w:val="left" w:pos="1260"/>
        </w:tabs>
        <w:spacing w:before="100"/>
        <w:ind w:right="-82" w:firstLine="709"/>
        <w:jc w:val="both"/>
        <w:rPr>
          <w:color w:val="000000"/>
        </w:rPr>
      </w:pPr>
      <w:r w:rsidRPr="002338E8">
        <w:rPr>
          <w:color w:val="000000"/>
        </w:rPr>
        <w:t>-</w:t>
      </w:r>
      <w:r w:rsidRPr="002338E8">
        <w:rPr>
          <w:color w:val="000000"/>
        </w:rPr>
        <w:tab/>
        <w:t>вед</w:t>
      </w:r>
      <w:r>
        <w:rPr>
          <w:color w:val="000000"/>
        </w:rPr>
        <w:t>е</w:t>
      </w:r>
      <w:r w:rsidRPr="002338E8">
        <w:rPr>
          <w:color w:val="000000"/>
        </w:rPr>
        <w:t xml:space="preserve"> облік виконаної роботи, систематизу</w:t>
      </w:r>
      <w:r>
        <w:rPr>
          <w:color w:val="000000"/>
        </w:rPr>
        <w:t>є</w:t>
      </w:r>
      <w:r w:rsidRPr="002338E8">
        <w:rPr>
          <w:color w:val="000000"/>
        </w:rPr>
        <w:t xml:space="preserve"> необхідні матеріали, внос</w:t>
      </w:r>
      <w:r>
        <w:rPr>
          <w:color w:val="000000"/>
        </w:rPr>
        <w:t>и</w:t>
      </w:r>
      <w:r w:rsidRPr="002338E8">
        <w:rPr>
          <w:color w:val="000000"/>
        </w:rPr>
        <w:t xml:space="preserve">ть пропозиції щодо проведення перевірок та </w:t>
      </w:r>
      <w:proofErr w:type="gramStart"/>
      <w:r w:rsidRPr="002338E8">
        <w:rPr>
          <w:color w:val="000000"/>
        </w:rPr>
        <w:t>вжиття  відповідних</w:t>
      </w:r>
      <w:proofErr w:type="gramEnd"/>
      <w:r w:rsidRPr="002338E8">
        <w:rPr>
          <w:color w:val="000000"/>
        </w:rPr>
        <w:t xml:space="preserve"> заходів;</w:t>
      </w:r>
    </w:p>
    <w:p w:rsidR="000D7336" w:rsidRPr="00F31BC8" w:rsidRDefault="000D7336" w:rsidP="000D7336">
      <w:pPr>
        <w:tabs>
          <w:tab w:val="left" w:pos="0"/>
          <w:tab w:val="left" w:pos="1276"/>
        </w:tabs>
        <w:spacing w:before="100"/>
        <w:ind w:right="-82" w:firstLine="709"/>
        <w:jc w:val="both"/>
        <w:rPr>
          <w:color w:val="000000"/>
        </w:rPr>
      </w:pPr>
      <w:r w:rsidRPr="00F31BC8">
        <w:rPr>
          <w:color w:val="000000"/>
        </w:rPr>
        <w:t xml:space="preserve">- </w:t>
      </w:r>
      <w:r w:rsidRPr="00F31BC8">
        <w:rPr>
          <w:color w:val="000000"/>
        </w:rPr>
        <w:tab/>
        <w:t>забезпечу</w:t>
      </w:r>
      <w:r>
        <w:rPr>
          <w:color w:val="000000"/>
        </w:rPr>
        <w:t>є</w:t>
      </w:r>
      <w:r w:rsidRPr="00F31BC8">
        <w:rPr>
          <w:color w:val="000000"/>
        </w:rPr>
        <w:t xml:space="preserve"> контроль за ефективністю організації і процесуального керівництва до</w:t>
      </w:r>
      <w:r>
        <w:rPr>
          <w:color w:val="000000"/>
        </w:rPr>
        <w:t xml:space="preserve">судовим розслідуванням </w:t>
      </w:r>
      <w:r w:rsidRPr="00F31BC8">
        <w:rPr>
          <w:color w:val="000000"/>
        </w:rPr>
        <w:t xml:space="preserve">окружними прокуратурами, вирішення </w:t>
      </w:r>
      <w:r w:rsidRPr="00F31BC8">
        <w:rPr>
          <w:color w:val="000000"/>
        </w:rPr>
        <w:lastRenderedPageBreak/>
        <w:t xml:space="preserve">відповідно </w:t>
      </w:r>
      <w:proofErr w:type="gramStart"/>
      <w:r w:rsidRPr="00F31BC8">
        <w:rPr>
          <w:color w:val="000000"/>
        </w:rPr>
        <w:t>до закону</w:t>
      </w:r>
      <w:proofErr w:type="gramEnd"/>
      <w:r w:rsidRPr="00F31BC8">
        <w:rPr>
          <w:color w:val="000000"/>
        </w:rPr>
        <w:t xml:space="preserve"> інших питань під час кримінального провадження, нагляду за додержанням законів при проведенні слідчих, негласних слідчих (розшукових) дій, участі у судовому провадженні та підтриманні публічного обвинувачення у кримінальних провадженнях; </w:t>
      </w:r>
    </w:p>
    <w:p w:rsidR="000D7336" w:rsidRPr="00F31BC8" w:rsidRDefault="000D7336" w:rsidP="000D7336">
      <w:pPr>
        <w:tabs>
          <w:tab w:val="left" w:pos="0"/>
          <w:tab w:val="left" w:pos="1276"/>
        </w:tabs>
        <w:spacing w:before="100"/>
        <w:ind w:right="-82" w:firstLine="709"/>
        <w:jc w:val="both"/>
        <w:rPr>
          <w:color w:val="000000"/>
        </w:rPr>
      </w:pPr>
      <w:r w:rsidRPr="00F31BC8">
        <w:rPr>
          <w:color w:val="000000"/>
        </w:rPr>
        <w:t>-</w:t>
      </w:r>
      <w:r w:rsidRPr="00F31BC8">
        <w:rPr>
          <w:color w:val="000000"/>
        </w:rPr>
        <w:tab/>
        <w:t>вивча</w:t>
      </w:r>
      <w:r>
        <w:rPr>
          <w:color w:val="000000"/>
        </w:rPr>
        <w:t>є</w:t>
      </w:r>
      <w:r w:rsidRPr="00F31BC8">
        <w:rPr>
          <w:color w:val="000000"/>
        </w:rPr>
        <w:t xml:space="preserve"> матеріали кримінальних проваджень, за результатами готу</w:t>
      </w:r>
      <w:r>
        <w:rPr>
          <w:color w:val="000000"/>
        </w:rPr>
        <w:t>є</w:t>
      </w:r>
      <w:r w:rsidRPr="00F31BC8">
        <w:rPr>
          <w:color w:val="000000"/>
        </w:rPr>
        <w:t xml:space="preserve"> висновки для доповіді керівництву, у тому числі щодо можливості продовження процесуальних строків, обґрунтованості скарг учасників процесу на недодержання розумних строків слідчими, прокурорами під час досудового розслідування, скарг слідчих на дії, рішення чи бездіяльність прокурорів;</w:t>
      </w:r>
    </w:p>
    <w:p w:rsidR="000D7336" w:rsidRPr="00F31BC8" w:rsidRDefault="000D7336" w:rsidP="000D7336">
      <w:pPr>
        <w:tabs>
          <w:tab w:val="left" w:pos="0"/>
          <w:tab w:val="left" w:pos="1276"/>
        </w:tabs>
        <w:spacing w:before="100"/>
        <w:ind w:right="-82" w:firstLine="709"/>
        <w:jc w:val="both"/>
        <w:rPr>
          <w:color w:val="000000"/>
        </w:rPr>
      </w:pPr>
      <w:r w:rsidRPr="00F31BC8">
        <w:rPr>
          <w:color w:val="000000"/>
        </w:rPr>
        <w:t xml:space="preserve">- </w:t>
      </w:r>
      <w:r w:rsidRPr="00F31BC8">
        <w:rPr>
          <w:color w:val="000000"/>
        </w:rPr>
        <w:tab/>
        <w:t>контролю</w:t>
      </w:r>
      <w:r>
        <w:rPr>
          <w:color w:val="000000"/>
        </w:rPr>
        <w:t>є</w:t>
      </w:r>
      <w:r w:rsidRPr="00F31BC8">
        <w:rPr>
          <w:color w:val="000000"/>
        </w:rPr>
        <w:t xml:space="preserve"> за дорученням керівництва стан досудового розслідування кримінальних правопорушень і підтримання публічного обвинувачення, готу</w:t>
      </w:r>
      <w:r>
        <w:rPr>
          <w:color w:val="000000"/>
        </w:rPr>
        <w:t>є</w:t>
      </w:r>
      <w:r w:rsidRPr="00F31BC8">
        <w:rPr>
          <w:color w:val="000000"/>
        </w:rPr>
        <w:t xml:space="preserve"> відповідні списки (контрольних, актуальних, закритих кримінальних проваджень, строків їх розслідування, графіків заслуховування, виправданих осіб, тримання осіб під вартою тощо) кримінальних проваджень за визначеними критеріями;</w:t>
      </w:r>
    </w:p>
    <w:p w:rsidR="000D7336" w:rsidRPr="00F31BC8" w:rsidRDefault="000D7336" w:rsidP="000D7336">
      <w:pPr>
        <w:tabs>
          <w:tab w:val="left" w:pos="0"/>
          <w:tab w:val="left" w:pos="1276"/>
        </w:tabs>
        <w:spacing w:before="100"/>
        <w:ind w:right="-82" w:firstLine="709"/>
        <w:jc w:val="both"/>
        <w:rPr>
          <w:color w:val="000000"/>
        </w:rPr>
      </w:pPr>
      <w:r>
        <w:rPr>
          <w:color w:val="000000"/>
        </w:rPr>
        <w:t>-</w:t>
      </w:r>
      <w:r>
        <w:rPr>
          <w:color w:val="000000"/>
        </w:rPr>
        <w:tab/>
        <w:t>перевіряє</w:t>
      </w:r>
      <w:r w:rsidRPr="00F31BC8">
        <w:rPr>
          <w:color w:val="000000"/>
        </w:rPr>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w:t>
      </w:r>
      <w:r>
        <w:rPr>
          <w:color w:val="000000"/>
        </w:rPr>
        <w:t>є</w:t>
      </w:r>
      <w:r w:rsidRPr="00F31BC8">
        <w:rPr>
          <w:color w:val="000000"/>
        </w:rPr>
        <w:t xml:space="preserve"> заходів для усунення порушень закону;</w:t>
      </w:r>
    </w:p>
    <w:p w:rsidR="000D7336" w:rsidRDefault="000D7336" w:rsidP="000D7336">
      <w:pPr>
        <w:tabs>
          <w:tab w:val="left" w:pos="0"/>
          <w:tab w:val="left" w:pos="1276"/>
        </w:tabs>
        <w:spacing w:before="100" w:after="120"/>
        <w:ind w:right="-79" w:firstLine="709"/>
        <w:jc w:val="both"/>
        <w:rPr>
          <w:color w:val="000000"/>
        </w:rPr>
      </w:pPr>
      <w:r>
        <w:rPr>
          <w:color w:val="000000"/>
        </w:rPr>
        <w:t xml:space="preserve">- </w:t>
      </w:r>
      <w:r>
        <w:rPr>
          <w:color w:val="000000"/>
        </w:rPr>
        <w:tab/>
        <w:t>готує</w:t>
      </w:r>
      <w:r w:rsidRPr="00F31BC8">
        <w:rPr>
          <w:color w:val="000000"/>
        </w:rPr>
        <w:t xml:space="preserve"> відповідно до вимог статті 36 Кримінального процесуального кодексу України проєкти постанов у визначених цим Кодексом випадках, у тому числі про доручення здійснення досудового розслідування кримінального правопорушення іншому органу досудового розслідування;</w:t>
      </w:r>
    </w:p>
    <w:p w:rsidR="000D7336" w:rsidRPr="003A67F8" w:rsidRDefault="000D7336" w:rsidP="000D7336">
      <w:pPr>
        <w:tabs>
          <w:tab w:val="left" w:pos="1276"/>
        </w:tabs>
        <w:ind w:firstLine="709"/>
        <w:jc w:val="both"/>
        <w:rPr>
          <w:kern w:val="16"/>
        </w:rPr>
      </w:pPr>
      <w:r w:rsidRPr="003A67F8">
        <w:rPr>
          <w:kern w:val="16"/>
        </w:rPr>
        <w:t>-</w:t>
      </w:r>
      <w:r w:rsidRPr="003A67F8">
        <w:rPr>
          <w:kern w:val="16"/>
        </w:rPr>
        <w:tab/>
        <w:t xml:space="preserve">перевіряє обґрунтованість направлення кримінальних проваджень для передачі компетентному органу іншої держави </w:t>
      </w:r>
      <w:proofErr w:type="gramStart"/>
      <w:r w:rsidRPr="003A67F8">
        <w:rPr>
          <w:kern w:val="16"/>
        </w:rPr>
        <w:t>в порядку</w:t>
      </w:r>
      <w:proofErr w:type="gramEnd"/>
      <w:r w:rsidRPr="003A67F8">
        <w:rPr>
          <w:kern w:val="16"/>
        </w:rPr>
        <w:t>, передбаченому статтею 599 Кримінального процесуального кодексу України, складає відповідні довідки (висновки);</w:t>
      </w:r>
    </w:p>
    <w:p w:rsidR="000D7336" w:rsidRPr="00F31BC8" w:rsidRDefault="000D7336" w:rsidP="000D7336">
      <w:pPr>
        <w:tabs>
          <w:tab w:val="left" w:pos="0"/>
          <w:tab w:val="left" w:pos="1276"/>
        </w:tabs>
        <w:spacing w:before="100"/>
        <w:ind w:right="-82" w:firstLine="709"/>
        <w:jc w:val="both"/>
        <w:rPr>
          <w:color w:val="000000"/>
        </w:rPr>
      </w:pPr>
      <w:r w:rsidRPr="003A67F8">
        <w:rPr>
          <w:color w:val="000000"/>
        </w:rPr>
        <w:t xml:space="preserve">- </w:t>
      </w:r>
      <w:r w:rsidRPr="003A67F8">
        <w:rPr>
          <w:color w:val="000000"/>
        </w:rPr>
        <w:tab/>
        <w:t>здійснює перевірки</w:t>
      </w:r>
      <w:r w:rsidRPr="00F31BC8">
        <w:rPr>
          <w:color w:val="000000"/>
        </w:rPr>
        <w:t xml:space="preserve"> скарг на дії чи бездіяльність слідчих, прокурорів, їхні рішення, прийняті під час досудового розслідування, розгляду звернень громадян про порушення їхніх конституційних прав і свобод;</w:t>
      </w:r>
    </w:p>
    <w:p w:rsidR="000D7336" w:rsidRPr="00F31BC8" w:rsidRDefault="000D7336" w:rsidP="000D7336">
      <w:pPr>
        <w:tabs>
          <w:tab w:val="left" w:pos="0"/>
          <w:tab w:val="left" w:pos="1276"/>
        </w:tabs>
        <w:spacing w:before="100"/>
        <w:ind w:right="-82" w:firstLine="709"/>
        <w:jc w:val="both"/>
        <w:rPr>
          <w:color w:val="000000"/>
        </w:rPr>
      </w:pPr>
      <w:r w:rsidRPr="00F31BC8">
        <w:rPr>
          <w:color w:val="000000"/>
        </w:rPr>
        <w:t xml:space="preserve">- </w:t>
      </w:r>
      <w:r w:rsidRPr="00F31BC8">
        <w:rPr>
          <w:color w:val="000000"/>
        </w:rPr>
        <w:tab/>
        <w:t>за дорученням керівництва бер</w:t>
      </w:r>
      <w:r>
        <w:rPr>
          <w:color w:val="000000"/>
        </w:rPr>
        <w:t>е</w:t>
      </w:r>
      <w:r w:rsidRPr="00F31BC8">
        <w:rPr>
          <w:color w:val="000000"/>
        </w:rPr>
        <w:t xml:space="preserve"> участь у перевірках, наданні практичної допомоги керівникам окружних прокуратур, контрол</w:t>
      </w:r>
      <w:r>
        <w:rPr>
          <w:color w:val="000000"/>
        </w:rPr>
        <w:t>ює</w:t>
      </w:r>
      <w:r w:rsidRPr="00F31BC8">
        <w:rPr>
          <w:color w:val="000000"/>
        </w:rPr>
        <w:t xml:space="preserve"> їх реалізацію та усунення виявлених недоліків;</w:t>
      </w:r>
    </w:p>
    <w:p w:rsidR="000D7336" w:rsidRDefault="000D7336" w:rsidP="000D7336">
      <w:pPr>
        <w:tabs>
          <w:tab w:val="left" w:pos="0"/>
          <w:tab w:val="left" w:pos="1276"/>
        </w:tabs>
        <w:spacing w:before="100"/>
        <w:ind w:right="-82" w:firstLine="709"/>
        <w:jc w:val="both"/>
        <w:rPr>
          <w:color w:val="000000"/>
        </w:rPr>
      </w:pPr>
      <w:r w:rsidRPr="00F31BC8">
        <w:rPr>
          <w:color w:val="000000"/>
        </w:rPr>
        <w:t>-</w:t>
      </w:r>
      <w:r w:rsidRPr="00F31BC8">
        <w:rPr>
          <w:color w:val="000000"/>
        </w:rPr>
        <w:tab/>
        <w:t>здійсню</w:t>
      </w:r>
      <w:r>
        <w:rPr>
          <w:color w:val="000000"/>
        </w:rPr>
        <w:t>є</w:t>
      </w:r>
      <w:r w:rsidRPr="00F31BC8">
        <w:rPr>
          <w:color w:val="000000"/>
        </w:rPr>
        <w:t xml:space="preserve"> нагляд за своєчасністю і достовірністю внесення до ЄРДР відомостей щодо кримінальних правопорушень, у тому числі з ознаками корупції, вжива</w:t>
      </w:r>
      <w:r>
        <w:rPr>
          <w:color w:val="000000"/>
        </w:rPr>
        <w:t>є</w:t>
      </w:r>
      <w:r w:rsidRPr="00F31BC8">
        <w:rPr>
          <w:color w:val="000000"/>
        </w:rPr>
        <w:t xml:space="preserve"> заходи щодо негайного початку по зареєстрованих кримінальних провадженнях досудового розслідування;</w:t>
      </w:r>
    </w:p>
    <w:p w:rsidR="000D7336" w:rsidRPr="0053252C" w:rsidRDefault="000D7336" w:rsidP="000D7336">
      <w:pPr>
        <w:tabs>
          <w:tab w:val="left" w:pos="0"/>
          <w:tab w:val="left" w:pos="1260"/>
        </w:tabs>
        <w:spacing w:before="100"/>
        <w:ind w:right="-82" w:firstLine="709"/>
        <w:jc w:val="both"/>
        <w:rPr>
          <w:color w:val="000000"/>
        </w:rPr>
      </w:pPr>
      <w:r w:rsidRPr="0053252C">
        <w:rPr>
          <w:color w:val="000000"/>
        </w:rPr>
        <w:t xml:space="preserve">- </w:t>
      </w:r>
      <w:r w:rsidRPr="0053252C">
        <w:rPr>
          <w:color w:val="000000"/>
        </w:rPr>
        <w:tab/>
        <w:t>за дорученням керівництва бер</w:t>
      </w:r>
      <w:r>
        <w:rPr>
          <w:color w:val="000000"/>
        </w:rPr>
        <w:t>е</w:t>
      </w:r>
      <w:r w:rsidRPr="0053252C">
        <w:rPr>
          <w:color w:val="000000"/>
        </w:rPr>
        <w:t xml:space="preserve"> участь у перевірках, наданні практичної допомоги керівникам </w:t>
      </w:r>
      <w:r>
        <w:rPr>
          <w:color w:val="000000"/>
        </w:rPr>
        <w:t>окружних</w:t>
      </w:r>
      <w:r w:rsidRPr="0053252C">
        <w:rPr>
          <w:color w:val="000000"/>
        </w:rPr>
        <w:t xml:space="preserve"> прокуратур, контролю</w:t>
      </w:r>
      <w:r>
        <w:rPr>
          <w:color w:val="000000"/>
        </w:rPr>
        <w:t>є</w:t>
      </w:r>
      <w:r w:rsidRPr="0053252C">
        <w:rPr>
          <w:color w:val="000000"/>
        </w:rPr>
        <w:t xml:space="preserve"> </w:t>
      </w:r>
      <w:r w:rsidRPr="0053252C">
        <w:rPr>
          <w:bCs/>
          <w:color w:val="000000"/>
        </w:rPr>
        <w:t>їх реалізацію та усунення виявлених недоліків</w:t>
      </w:r>
      <w:r w:rsidRPr="0053252C">
        <w:rPr>
          <w:color w:val="000000"/>
        </w:rPr>
        <w:t>;</w:t>
      </w:r>
    </w:p>
    <w:p w:rsidR="000D7336" w:rsidRPr="0053252C" w:rsidRDefault="000D7336" w:rsidP="000D7336">
      <w:pPr>
        <w:widowControl/>
        <w:numPr>
          <w:ilvl w:val="1"/>
          <w:numId w:val="1"/>
        </w:numPr>
        <w:tabs>
          <w:tab w:val="clear" w:pos="1070"/>
          <w:tab w:val="left" w:pos="0"/>
          <w:tab w:val="left" w:pos="1276"/>
        </w:tabs>
        <w:autoSpaceDE/>
        <w:autoSpaceDN/>
        <w:adjustRightInd/>
        <w:spacing w:before="100"/>
        <w:ind w:left="0" w:right="-82" w:firstLine="710"/>
        <w:jc w:val="both"/>
        <w:rPr>
          <w:color w:val="000000"/>
        </w:rPr>
      </w:pPr>
      <w:r w:rsidRPr="0053252C">
        <w:rPr>
          <w:color w:val="000000"/>
        </w:rPr>
        <w:lastRenderedPageBreak/>
        <w:t>здійсню</w:t>
      </w:r>
      <w:r>
        <w:rPr>
          <w:color w:val="000000"/>
        </w:rPr>
        <w:t>є</w:t>
      </w:r>
      <w:r w:rsidRPr="0053252C">
        <w:rPr>
          <w:color w:val="000000"/>
        </w:rPr>
        <w:t xml:space="preserve"> нагляд за своєчасністю і достовірністю внесення до ЄРДР відомостей щодо кримінальних правопорушень, у тому числі з ознаками корупції, вжива</w:t>
      </w:r>
      <w:r>
        <w:rPr>
          <w:color w:val="000000"/>
        </w:rPr>
        <w:t>є</w:t>
      </w:r>
      <w:r w:rsidRPr="0053252C">
        <w:rPr>
          <w:color w:val="000000"/>
        </w:rPr>
        <w:t xml:space="preserve"> заходи щодо негайного початку по зареєстрованих кримінальних провадженнях досудового розслідування;</w:t>
      </w:r>
    </w:p>
    <w:p w:rsidR="000D7336" w:rsidRDefault="000D7336" w:rsidP="000D7336">
      <w:pPr>
        <w:tabs>
          <w:tab w:val="left" w:pos="0"/>
          <w:tab w:val="left" w:pos="1276"/>
        </w:tabs>
        <w:spacing w:before="100"/>
        <w:ind w:right="-82" w:firstLine="709"/>
        <w:jc w:val="both"/>
        <w:rPr>
          <w:color w:val="000000"/>
        </w:rPr>
      </w:pPr>
      <w:r w:rsidRPr="00F31BC8">
        <w:rPr>
          <w:color w:val="000000"/>
        </w:rPr>
        <w:t>-</w:t>
      </w:r>
      <w:r w:rsidRPr="00F31BC8">
        <w:rPr>
          <w:color w:val="000000"/>
        </w:rPr>
        <w:tab/>
        <w:t>вивча</w:t>
      </w:r>
      <w:r>
        <w:rPr>
          <w:color w:val="000000"/>
        </w:rPr>
        <w:t>є</w:t>
      </w:r>
      <w:r w:rsidRPr="00F31BC8">
        <w:rPr>
          <w:color w:val="000000"/>
        </w:rPr>
        <w:t xml:space="preserve"> результати судового розгляду кримінальних проваджень, вивча</w:t>
      </w:r>
      <w:r>
        <w:rPr>
          <w:color w:val="000000"/>
        </w:rPr>
        <w:t>є</w:t>
      </w:r>
      <w:r w:rsidRPr="00F31BC8">
        <w:rPr>
          <w:color w:val="000000"/>
        </w:rPr>
        <w:t xml:space="preserve"> законність та обґрунтованість судових рішень, забезпечу</w:t>
      </w:r>
      <w:r>
        <w:rPr>
          <w:color w:val="000000"/>
        </w:rPr>
        <w:t>є</w:t>
      </w:r>
      <w:r w:rsidRPr="00F31BC8">
        <w:rPr>
          <w:color w:val="000000"/>
        </w:rPr>
        <w:t xml:space="preserve"> своєчасне реагування прокурорів на неправосудні судові рішення, ініцію</w:t>
      </w:r>
      <w:r>
        <w:rPr>
          <w:color w:val="000000"/>
        </w:rPr>
        <w:t>є</w:t>
      </w:r>
      <w:r w:rsidRPr="00F31BC8">
        <w:rPr>
          <w:color w:val="000000"/>
        </w:rPr>
        <w:t xml:space="preserve"> передбачені законодавством заходи реагування на порушення суддями закону, опрацьову</w:t>
      </w:r>
      <w:r>
        <w:rPr>
          <w:color w:val="000000"/>
        </w:rPr>
        <w:t>є</w:t>
      </w:r>
      <w:r w:rsidRPr="00F31BC8">
        <w:rPr>
          <w:color w:val="000000"/>
        </w:rPr>
        <w:t xml:space="preserve"> інформацію, довідки про стан підтримання публічного обвинувачення;</w:t>
      </w:r>
    </w:p>
    <w:p w:rsidR="000D7336" w:rsidRPr="00E273D2" w:rsidRDefault="000D7336" w:rsidP="000D7336">
      <w:pPr>
        <w:widowControl/>
        <w:numPr>
          <w:ilvl w:val="1"/>
          <w:numId w:val="1"/>
        </w:numPr>
        <w:tabs>
          <w:tab w:val="clear" w:pos="1070"/>
          <w:tab w:val="left" w:pos="0"/>
          <w:tab w:val="left" w:pos="1276"/>
        </w:tabs>
        <w:autoSpaceDE/>
        <w:autoSpaceDN/>
        <w:adjustRightInd/>
        <w:spacing w:before="100"/>
        <w:ind w:left="0" w:right="-82" w:firstLine="710"/>
        <w:jc w:val="both"/>
        <w:rPr>
          <w:color w:val="000000"/>
        </w:rPr>
      </w:pPr>
      <w:r w:rsidRPr="00E273D2">
        <w:rPr>
          <w:color w:val="000000"/>
        </w:rPr>
        <w:t>систематично аналізу</w:t>
      </w:r>
      <w:r>
        <w:rPr>
          <w:color w:val="000000"/>
        </w:rPr>
        <w:t>є</w:t>
      </w:r>
      <w:r w:rsidRPr="00E273D2">
        <w:rPr>
          <w:color w:val="000000"/>
        </w:rPr>
        <w:t xml:space="preserve"> статистичні та оперативні дані, на підставі чого внос</w:t>
      </w:r>
      <w:r>
        <w:rPr>
          <w:color w:val="000000"/>
        </w:rPr>
        <w:t>и</w:t>
      </w:r>
      <w:r w:rsidRPr="00E273D2">
        <w:rPr>
          <w:color w:val="000000"/>
        </w:rPr>
        <w:t xml:space="preserve">ть пропозиції щодо проведення перевірок; </w:t>
      </w:r>
    </w:p>
    <w:p w:rsidR="000D7336" w:rsidRPr="00E273D2" w:rsidRDefault="000D7336" w:rsidP="000D7336">
      <w:pPr>
        <w:widowControl/>
        <w:numPr>
          <w:ilvl w:val="1"/>
          <w:numId w:val="1"/>
        </w:numPr>
        <w:tabs>
          <w:tab w:val="clear" w:pos="1070"/>
          <w:tab w:val="left" w:pos="0"/>
          <w:tab w:val="num" w:pos="928"/>
          <w:tab w:val="left" w:pos="1276"/>
        </w:tabs>
        <w:autoSpaceDE/>
        <w:autoSpaceDN/>
        <w:adjustRightInd/>
        <w:spacing w:before="100"/>
        <w:ind w:left="0" w:right="-82" w:firstLine="710"/>
        <w:jc w:val="both"/>
        <w:rPr>
          <w:color w:val="000000"/>
        </w:rPr>
      </w:pPr>
      <w:r>
        <w:rPr>
          <w:color w:val="000000"/>
        </w:rPr>
        <w:tab/>
      </w:r>
      <w:r w:rsidRPr="00E273D2">
        <w:rPr>
          <w:color w:val="000000"/>
        </w:rPr>
        <w:t>накопичу</w:t>
      </w:r>
      <w:r>
        <w:rPr>
          <w:color w:val="000000"/>
        </w:rPr>
        <w:t>є</w:t>
      </w:r>
      <w:r w:rsidRPr="00E273D2">
        <w:rPr>
          <w:color w:val="000000"/>
        </w:rPr>
        <w:t xml:space="preserve"> інформаційні матеріали, дані прокурорської та судової практики, аналізу</w:t>
      </w:r>
      <w:r>
        <w:rPr>
          <w:color w:val="000000"/>
        </w:rPr>
        <w:t>є</w:t>
      </w:r>
      <w:r w:rsidRPr="00E273D2">
        <w:rPr>
          <w:color w:val="000000"/>
        </w:rPr>
        <w:t xml:space="preserve"> стан додержання законодавства та прокурорської діяльності за визначеним предметом і внос</w:t>
      </w:r>
      <w:r>
        <w:rPr>
          <w:color w:val="000000"/>
        </w:rPr>
        <w:t>и</w:t>
      </w:r>
      <w:r w:rsidRPr="00E273D2">
        <w:rPr>
          <w:color w:val="000000"/>
        </w:rPr>
        <w:t>ть пропозиції щодо організації та здійснення заходів, спрямованих на усунення порушень законності та підвищення ефективності прокурорської роботи;</w:t>
      </w:r>
    </w:p>
    <w:p w:rsidR="000D7336" w:rsidRPr="00E273D2" w:rsidRDefault="000D7336" w:rsidP="000D7336">
      <w:pPr>
        <w:tabs>
          <w:tab w:val="left" w:pos="0"/>
          <w:tab w:val="left" w:pos="1276"/>
        </w:tabs>
        <w:spacing w:before="100"/>
        <w:ind w:right="-82" w:firstLine="709"/>
        <w:jc w:val="both"/>
        <w:rPr>
          <w:color w:val="000000"/>
        </w:rPr>
      </w:pPr>
      <w:r w:rsidRPr="00E273D2">
        <w:rPr>
          <w:color w:val="000000"/>
        </w:rPr>
        <w:t>-</w:t>
      </w:r>
      <w:r w:rsidRPr="00E273D2">
        <w:rPr>
          <w:color w:val="000000"/>
        </w:rPr>
        <w:tab/>
        <w:t>накопичу</w:t>
      </w:r>
      <w:r>
        <w:rPr>
          <w:color w:val="000000"/>
        </w:rPr>
        <w:t>є</w:t>
      </w:r>
      <w:r w:rsidRPr="00E273D2">
        <w:rPr>
          <w:color w:val="000000"/>
        </w:rPr>
        <w:t xml:space="preserve"> відповідні матеріали, систематично аналізу</w:t>
      </w:r>
      <w:r>
        <w:rPr>
          <w:color w:val="000000"/>
        </w:rPr>
        <w:t>є</w:t>
      </w:r>
      <w:r w:rsidRPr="00E273D2">
        <w:rPr>
          <w:color w:val="000000"/>
        </w:rPr>
        <w:t xml:space="preserve"> та узагальню</w:t>
      </w:r>
      <w:r>
        <w:rPr>
          <w:color w:val="000000"/>
        </w:rPr>
        <w:t>є</w:t>
      </w:r>
      <w:r w:rsidRPr="00E273D2">
        <w:rPr>
          <w:color w:val="000000"/>
        </w:rPr>
        <w:t xml:space="preserve"> найбільш актуальні питання стану прокурорського нагляду за додержанням законів при провадженні досудового слідства та з питань підтримання прокурорами державного обвинувачення в судах, за результатами вивчення вжива</w:t>
      </w:r>
      <w:r>
        <w:rPr>
          <w:color w:val="000000"/>
        </w:rPr>
        <w:t>є</w:t>
      </w:r>
      <w:r w:rsidRPr="00E273D2">
        <w:rPr>
          <w:color w:val="000000"/>
        </w:rPr>
        <w:t xml:space="preserve"> заходи щодо покращення ефективності наглядової діяльності та підтримання публічного обвинувачення;</w:t>
      </w:r>
    </w:p>
    <w:p w:rsidR="000D7336" w:rsidRPr="00F31BC8" w:rsidRDefault="000D7336" w:rsidP="000D7336">
      <w:pPr>
        <w:tabs>
          <w:tab w:val="left" w:pos="0"/>
          <w:tab w:val="left" w:pos="1276"/>
        </w:tabs>
        <w:spacing w:before="100"/>
        <w:ind w:right="-82" w:firstLine="709"/>
        <w:jc w:val="both"/>
        <w:rPr>
          <w:color w:val="000000"/>
        </w:rPr>
      </w:pPr>
      <w:r w:rsidRPr="00E273D2">
        <w:rPr>
          <w:color w:val="000000"/>
        </w:rPr>
        <w:t>-</w:t>
      </w:r>
      <w:r w:rsidRPr="00E273D2">
        <w:rPr>
          <w:color w:val="000000"/>
        </w:rPr>
        <w:tab/>
        <w:t>контролю</w:t>
      </w:r>
      <w:r>
        <w:rPr>
          <w:color w:val="000000"/>
        </w:rPr>
        <w:t>є</w:t>
      </w:r>
      <w:r w:rsidRPr="00E273D2">
        <w:rPr>
          <w:color w:val="000000"/>
        </w:rPr>
        <w:t xml:space="preserve"> стан </w:t>
      </w:r>
      <w:proofErr w:type="gramStart"/>
      <w:r w:rsidRPr="00E273D2">
        <w:rPr>
          <w:color w:val="000000"/>
        </w:rPr>
        <w:t>забезпечення  керівниками</w:t>
      </w:r>
      <w:proofErr w:type="gramEnd"/>
      <w:r w:rsidRPr="00E273D2">
        <w:rPr>
          <w:color w:val="000000"/>
        </w:rPr>
        <w:t xml:space="preserve"> </w:t>
      </w:r>
      <w:r>
        <w:rPr>
          <w:color w:val="000000"/>
        </w:rPr>
        <w:t>окружних</w:t>
      </w:r>
      <w:r w:rsidRPr="00E273D2">
        <w:rPr>
          <w:color w:val="000000"/>
        </w:rPr>
        <w:t xml:space="preserve"> прокуратур достовірності звітних даних про проведення досудового розслідування у територіальних органах національної поліції та про здійснення прокурорського нагляду у формі процесуального керівництва,  підтримання публічного обвинувачення у кримінальних провадженнях, у </w:t>
      </w:r>
      <w:r>
        <w:rPr>
          <w:color w:val="000000"/>
        </w:rPr>
        <w:t>окружних</w:t>
      </w:r>
      <w:r w:rsidRPr="00E273D2">
        <w:rPr>
          <w:color w:val="000000"/>
        </w:rPr>
        <w:t xml:space="preserve"> прокуратурах;</w:t>
      </w:r>
    </w:p>
    <w:p w:rsidR="000D7336" w:rsidRDefault="000D7336" w:rsidP="000D7336">
      <w:pPr>
        <w:tabs>
          <w:tab w:val="left" w:pos="0"/>
          <w:tab w:val="left" w:pos="1276"/>
        </w:tabs>
        <w:spacing w:before="100"/>
        <w:ind w:right="-82" w:firstLine="709"/>
        <w:jc w:val="both"/>
        <w:rPr>
          <w:color w:val="000000"/>
        </w:rPr>
      </w:pPr>
      <w:r w:rsidRPr="00F31BC8">
        <w:rPr>
          <w:color w:val="000000"/>
        </w:rPr>
        <w:t>-</w:t>
      </w:r>
      <w:r w:rsidRPr="00F31BC8">
        <w:rPr>
          <w:color w:val="000000"/>
        </w:rPr>
        <w:tab/>
        <w:t>викону</w:t>
      </w:r>
      <w:r>
        <w:rPr>
          <w:color w:val="000000"/>
        </w:rPr>
        <w:t>є</w:t>
      </w:r>
      <w:r w:rsidRPr="00F31BC8">
        <w:rPr>
          <w:color w:val="000000"/>
        </w:rPr>
        <w:t xml:space="preserve"> інші службові обов'язки за вказівкою керівництва відділу,</w:t>
      </w:r>
      <w:r>
        <w:rPr>
          <w:color w:val="000000"/>
        </w:rPr>
        <w:t xml:space="preserve"> управління та обласної прокуратури</w:t>
      </w:r>
      <w:r w:rsidRPr="00F31BC8">
        <w:rPr>
          <w:color w:val="000000"/>
        </w:rPr>
        <w:t>.</w:t>
      </w: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rsidP="000D7336">
      <w:pPr>
        <w:jc w:val="center"/>
        <w:rPr>
          <w:b/>
        </w:rPr>
      </w:pPr>
      <w:r>
        <w:rPr>
          <w:b/>
        </w:rPr>
        <w:lastRenderedPageBreak/>
        <w:t>О П И С</w:t>
      </w:r>
    </w:p>
    <w:p w:rsidR="000D7336" w:rsidRDefault="000D7336" w:rsidP="000D7336">
      <w:pPr>
        <w:jc w:val="center"/>
        <w:rPr>
          <w:b/>
        </w:rPr>
      </w:pPr>
      <w:r>
        <w:rPr>
          <w:b/>
        </w:rPr>
        <w:t>обов’язків на вакантну посаду прокурора першого</w:t>
      </w:r>
      <w:r w:rsidRPr="00825B77">
        <w:rPr>
          <w:b/>
        </w:rPr>
        <w:t xml:space="preserve"> відділу </w:t>
      </w:r>
      <w:r w:rsidRPr="00825B77">
        <w:rPr>
          <w:b/>
          <w:bCs/>
        </w:rPr>
        <w:t>процесуального керівництва при провадженні досудового розслідування територіальними органами поліції та підтримання публічного обвинувачення у</w:t>
      </w:r>
      <w:r w:rsidRPr="00825B77">
        <w:rPr>
          <w:b/>
        </w:rPr>
        <w:t xml:space="preserve">правління нагляду за додержанням законів Національною поліцією України та органами, які ведуть боротьбу з організованою злочинністю </w:t>
      </w:r>
    </w:p>
    <w:p w:rsidR="000D7336" w:rsidRPr="000D7336" w:rsidRDefault="000D7336" w:rsidP="000D7336">
      <w:pPr>
        <w:jc w:val="center"/>
        <w:rPr>
          <w:b/>
        </w:rPr>
      </w:pPr>
      <w:r w:rsidRPr="00825B77">
        <w:rPr>
          <w:b/>
        </w:rPr>
        <w:t>Одеської обласної прокуратури</w:t>
      </w:r>
    </w:p>
    <w:p w:rsidR="000D7336" w:rsidRPr="00171C61" w:rsidRDefault="000D7336" w:rsidP="000D7336">
      <w:pPr>
        <w:tabs>
          <w:tab w:val="left" w:pos="0"/>
          <w:tab w:val="left" w:pos="1276"/>
        </w:tabs>
        <w:spacing w:before="100"/>
        <w:ind w:right="-82" w:firstLine="709"/>
        <w:jc w:val="both"/>
        <w:rPr>
          <w:color w:val="000000"/>
        </w:rPr>
      </w:pPr>
      <w:r>
        <w:rPr>
          <w:color w:val="000000"/>
        </w:rPr>
        <w:t xml:space="preserve">-  здійснює </w:t>
      </w:r>
      <w:r w:rsidRPr="00825B77">
        <w:t xml:space="preserve">нагляд за додержанням законів під час проведення досудового розслідування у формі процесуального керівництва слідчими СУ ГУНП в Одеській області, </w:t>
      </w:r>
      <w:r w:rsidRPr="00171C61">
        <w:rPr>
          <w:color w:val="000000"/>
        </w:rPr>
        <w:t>вирішу</w:t>
      </w:r>
      <w:r>
        <w:rPr>
          <w:color w:val="000000"/>
        </w:rPr>
        <w:t>є</w:t>
      </w:r>
      <w:r w:rsidRPr="00171C61">
        <w:rPr>
          <w:color w:val="000000"/>
        </w:rPr>
        <w:t xml:space="preserve"> відповідно </w:t>
      </w:r>
      <w:proofErr w:type="gramStart"/>
      <w:r w:rsidRPr="00171C61">
        <w:rPr>
          <w:color w:val="000000"/>
        </w:rPr>
        <w:t>до закону</w:t>
      </w:r>
      <w:proofErr w:type="gramEnd"/>
      <w:r w:rsidRPr="00171C61">
        <w:rPr>
          <w:color w:val="000000"/>
        </w:rPr>
        <w:t xml:space="preserve"> інші питання під час кримінального провадження, забезпечу</w:t>
      </w:r>
      <w:r>
        <w:rPr>
          <w:color w:val="000000"/>
        </w:rPr>
        <w:t>є</w:t>
      </w:r>
      <w:r w:rsidRPr="00171C61">
        <w:rPr>
          <w:color w:val="000000"/>
        </w:rPr>
        <w:t xml:space="preserve"> нагляд за додержанням законів при проведенні слідчих, негласних слідчих (розшукових) дій у відповідних кримінальних провадженнях; </w:t>
      </w:r>
    </w:p>
    <w:p w:rsidR="000D7336" w:rsidRPr="00171C61" w:rsidRDefault="000D7336" w:rsidP="000D7336">
      <w:pPr>
        <w:tabs>
          <w:tab w:val="left" w:pos="0"/>
          <w:tab w:val="left" w:pos="1276"/>
        </w:tabs>
        <w:spacing w:before="100"/>
        <w:ind w:right="-82" w:firstLine="709"/>
        <w:jc w:val="both"/>
        <w:rPr>
          <w:color w:val="000000"/>
        </w:rPr>
      </w:pPr>
      <w:r>
        <w:rPr>
          <w:color w:val="000000"/>
        </w:rPr>
        <w:t xml:space="preserve">- </w:t>
      </w:r>
      <w:r>
        <w:t>приймає</w:t>
      </w:r>
      <w:r w:rsidRPr="00825B77">
        <w:t xml:space="preserve"> участь у розгляді слідчим суддею клопотань слідчих про застосування заходів забезпечення кримінального провадження, про проведення негласних слідчих (розшукових) дій, скарг учасників процесу, готу</w:t>
      </w:r>
      <w:r>
        <w:t>є</w:t>
      </w:r>
      <w:r w:rsidRPr="00825B77">
        <w:t xml:space="preserve"> апеляції на незаконні рішення слідчого судді, прийма</w:t>
      </w:r>
      <w:r>
        <w:t>є</w:t>
      </w:r>
      <w:r w:rsidRPr="00825B77">
        <w:t xml:space="preserve"> участь у їх перегляді Одеським апеляційним судом</w:t>
      </w:r>
      <w:r w:rsidRPr="00171C61">
        <w:rPr>
          <w:color w:val="000000"/>
        </w:rPr>
        <w:t>;</w:t>
      </w:r>
    </w:p>
    <w:p w:rsidR="000D7336" w:rsidRDefault="000D7336" w:rsidP="000D7336">
      <w:pPr>
        <w:tabs>
          <w:tab w:val="left" w:pos="0"/>
          <w:tab w:val="left" w:pos="1276"/>
        </w:tabs>
        <w:spacing w:before="100"/>
        <w:ind w:right="-82" w:firstLine="709"/>
        <w:jc w:val="both"/>
        <w:rPr>
          <w:color w:val="000000"/>
        </w:rPr>
      </w:pPr>
      <w:r>
        <w:t xml:space="preserve">- </w:t>
      </w:r>
      <w:r w:rsidRPr="00825B77">
        <w:t>підтриму</w:t>
      </w:r>
      <w:r>
        <w:t>є</w:t>
      </w:r>
      <w:r w:rsidRPr="00825B77">
        <w:t xml:space="preserve"> публічне обвинувачення у кримінальних провадженнях, досудове розслідування у яких проводилось слідчими СУ ГУНП в Одеській області </w:t>
      </w:r>
      <w:proofErr w:type="gramStart"/>
      <w:r w:rsidRPr="00825B77">
        <w:t>у межах</w:t>
      </w:r>
      <w:proofErr w:type="gramEnd"/>
      <w:r w:rsidRPr="00825B77">
        <w:t xml:space="preserve"> визначеної компетенції</w:t>
      </w:r>
      <w:r>
        <w:t>;</w:t>
      </w:r>
    </w:p>
    <w:p w:rsidR="000D7336" w:rsidRDefault="000D7336" w:rsidP="000D7336">
      <w:pPr>
        <w:tabs>
          <w:tab w:val="left" w:pos="0"/>
          <w:tab w:val="left" w:pos="1276"/>
        </w:tabs>
        <w:spacing w:before="100"/>
        <w:ind w:right="-82" w:firstLine="709"/>
        <w:jc w:val="both"/>
        <w:rPr>
          <w:color w:val="000000"/>
        </w:rPr>
      </w:pPr>
      <w:r>
        <w:t xml:space="preserve">- </w:t>
      </w:r>
      <w:r w:rsidRPr="00825B77">
        <w:t>вивча</w:t>
      </w:r>
      <w:r>
        <w:t>є</w:t>
      </w:r>
      <w:r w:rsidRPr="00825B77">
        <w:t xml:space="preserve"> кримінальні провадження </w:t>
      </w:r>
      <w:proofErr w:type="gramStart"/>
      <w:r w:rsidRPr="00825B77">
        <w:t>у межах</w:t>
      </w:r>
      <w:proofErr w:type="gramEnd"/>
      <w:r w:rsidRPr="00825B77">
        <w:t xml:space="preserve"> визначеної компетенції, у тому числі з ознаками корупції, що надійшли у зв’язку з вирішенням скарг, готу</w:t>
      </w:r>
      <w:r>
        <w:t>є</w:t>
      </w:r>
      <w:r w:rsidRPr="00825B77">
        <w:t xml:space="preserve"> висновки для доповіді керівництву щодо додержання законів під час здійснення досудового розслідування, можливості продовження процесуальних строків, обґрунтованість скарг учасників процесу на недодержання розумних строків слідчим, прокурором під час досудового розслідування, скарг слідчих на дії, рішення чи бездіяльність прокурора</w:t>
      </w:r>
      <w:r>
        <w:t>;</w:t>
      </w:r>
    </w:p>
    <w:p w:rsidR="000D7336" w:rsidRDefault="000D7336" w:rsidP="000D7336">
      <w:pPr>
        <w:tabs>
          <w:tab w:val="left" w:pos="0"/>
          <w:tab w:val="left" w:pos="1276"/>
        </w:tabs>
        <w:spacing w:before="100"/>
        <w:ind w:right="-82" w:firstLine="709"/>
        <w:jc w:val="both"/>
        <w:rPr>
          <w:color w:val="000000"/>
        </w:rPr>
      </w:pPr>
      <w:r>
        <w:t xml:space="preserve">- </w:t>
      </w:r>
      <w:r w:rsidRPr="00825B77">
        <w:t>перевір</w:t>
      </w:r>
      <w:r>
        <w:t xml:space="preserve">яє </w:t>
      </w:r>
      <w:r w:rsidRPr="00825B77">
        <w:t>законні</w:t>
      </w:r>
      <w:r>
        <w:t>сть</w:t>
      </w:r>
      <w:r w:rsidRPr="00825B77">
        <w:t xml:space="preserve"> та обґрунтован</w:t>
      </w:r>
      <w:r>
        <w:t>і</w:t>
      </w:r>
      <w:r w:rsidRPr="00825B77">
        <w:t>ст</w:t>
      </w:r>
      <w:r>
        <w:t>ь</w:t>
      </w:r>
      <w:r w:rsidRPr="00825B77">
        <w:t xml:space="preserve"> судових рішень, забезпечу</w:t>
      </w:r>
      <w:r>
        <w:t>є</w:t>
      </w:r>
      <w:r w:rsidRPr="00825B77">
        <w:t xml:space="preserve"> своєчасне реагування на неправосудні судові рішення, ініцію</w:t>
      </w:r>
      <w:r>
        <w:t>є</w:t>
      </w:r>
      <w:r w:rsidRPr="00825B77">
        <w:t xml:space="preserve"> передбачені законодавством заходи реагування на порушення закону з боку суддів, </w:t>
      </w:r>
      <w:proofErr w:type="gramStart"/>
      <w:r w:rsidRPr="00825B77">
        <w:t>склада</w:t>
      </w:r>
      <w:r>
        <w:t xml:space="preserve">є </w:t>
      </w:r>
      <w:r w:rsidRPr="00825B77">
        <w:t xml:space="preserve"> висновки</w:t>
      </w:r>
      <w:proofErr w:type="gramEnd"/>
      <w:r w:rsidRPr="00825B77">
        <w:t>, довідки щодо стану підтримання публічного обвинувачення</w:t>
      </w:r>
      <w:r>
        <w:t>;</w:t>
      </w:r>
    </w:p>
    <w:p w:rsidR="000D7336" w:rsidRDefault="000D7336" w:rsidP="000D7336">
      <w:pPr>
        <w:tabs>
          <w:tab w:val="left" w:pos="0"/>
          <w:tab w:val="left" w:pos="1276"/>
        </w:tabs>
        <w:spacing w:before="100"/>
        <w:ind w:right="-82" w:firstLine="709"/>
        <w:jc w:val="both"/>
      </w:pPr>
      <w:r>
        <w:t xml:space="preserve">- </w:t>
      </w:r>
      <w:r w:rsidRPr="00825B77">
        <w:t>розгляда</w:t>
      </w:r>
      <w:r>
        <w:t>є</w:t>
      </w:r>
      <w:r w:rsidRPr="00825B77">
        <w:t xml:space="preserve"> звернення, заяви, скарги громадян і посадових осіб, повідомлення у засобах масової інформації, запити та звернення народних депутатів України, інформаційні запити, готу</w:t>
      </w:r>
      <w:r>
        <w:t>є</w:t>
      </w:r>
      <w:r w:rsidRPr="00825B77">
        <w:t xml:space="preserve"> про</w:t>
      </w:r>
      <w:r>
        <w:t>є</w:t>
      </w:r>
      <w:r w:rsidRPr="00825B77">
        <w:t>кти відповідей</w:t>
      </w:r>
      <w:r w:rsidRPr="00001447">
        <w:t>;</w:t>
      </w:r>
    </w:p>
    <w:p w:rsidR="000D7336" w:rsidRPr="00A9041C" w:rsidRDefault="000D7336" w:rsidP="000D7336">
      <w:pPr>
        <w:tabs>
          <w:tab w:val="left" w:pos="0"/>
          <w:tab w:val="left" w:pos="1276"/>
        </w:tabs>
        <w:spacing w:before="100"/>
        <w:ind w:right="-82" w:firstLine="709"/>
        <w:jc w:val="both"/>
        <w:rPr>
          <w:color w:val="000000"/>
        </w:rPr>
      </w:pPr>
      <w:r w:rsidRPr="00A9041C">
        <w:t>-</w:t>
      </w:r>
      <w:r w:rsidRPr="00825B77">
        <w:t xml:space="preserve"> </w:t>
      </w:r>
      <w:r>
        <w:t xml:space="preserve"> </w:t>
      </w:r>
      <w:r w:rsidRPr="00825B77">
        <w:t>забезпечу</w:t>
      </w:r>
      <w:r>
        <w:t>є</w:t>
      </w:r>
      <w:r w:rsidRPr="00825B77">
        <w:t xml:space="preserve"> своєчасність і достовірність відображення в ЄРДР відомостей щодо кримінальних правопорушень, осіб, які їх учинили, та прийнятих під час досудового розслідування рішень</w:t>
      </w:r>
      <w:r w:rsidRPr="00A9041C">
        <w:t>;</w:t>
      </w:r>
    </w:p>
    <w:p w:rsidR="000D7336" w:rsidRDefault="000D7336" w:rsidP="000D7336">
      <w:pPr>
        <w:tabs>
          <w:tab w:val="left" w:pos="1276"/>
        </w:tabs>
        <w:spacing w:before="100"/>
        <w:ind w:firstLine="709"/>
        <w:jc w:val="both"/>
        <w:rPr>
          <w:color w:val="000000"/>
        </w:rPr>
      </w:pPr>
      <w:bookmarkStart w:id="1" w:name="_gjdgxs" w:colFirst="0" w:colLast="0"/>
      <w:bookmarkEnd w:id="1"/>
      <w:r w:rsidRPr="00A9041C">
        <w:t xml:space="preserve">- </w:t>
      </w:r>
      <w:r>
        <w:t xml:space="preserve">забезпечує </w:t>
      </w:r>
      <w:r w:rsidRPr="00825B77">
        <w:t>своєчасне, повне і об’єктивне внесення відомостей про результати роботи до ІАС «ОСОП»</w:t>
      </w:r>
      <w:r>
        <w:t>;</w:t>
      </w:r>
    </w:p>
    <w:p w:rsidR="000D7336" w:rsidRDefault="000D7336" w:rsidP="000D7336">
      <w:pPr>
        <w:tabs>
          <w:tab w:val="left" w:pos="1276"/>
        </w:tabs>
        <w:spacing w:before="100"/>
        <w:ind w:firstLine="709"/>
        <w:jc w:val="both"/>
        <w:rPr>
          <w:b/>
        </w:rPr>
      </w:pPr>
      <w:r>
        <w:rPr>
          <w:color w:val="000000"/>
        </w:rPr>
        <w:t>-  виконує інші завдання та службові доручення керівництва управління та відділу.</w:t>
      </w:r>
    </w:p>
    <w:p w:rsidR="000D7336" w:rsidRDefault="000D7336" w:rsidP="000D7336">
      <w:pPr>
        <w:jc w:val="center"/>
        <w:rPr>
          <w:b/>
        </w:rPr>
      </w:pPr>
      <w:r>
        <w:rPr>
          <w:b/>
        </w:rPr>
        <w:lastRenderedPageBreak/>
        <w:t>О П И С</w:t>
      </w:r>
    </w:p>
    <w:p w:rsidR="000D7336" w:rsidRDefault="000D7336" w:rsidP="000D7336">
      <w:pPr>
        <w:jc w:val="center"/>
        <w:rPr>
          <w:b/>
        </w:rPr>
      </w:pPr>
      <w:r>
        <w:rPr>
          <w:b/>
        </w:rPr>
        <w:t xml:space="preserve">обов’язків на вакантну посаду прокурора </w:t>
      </w:r>
      <w:r w:rsidRPr="0093337E">
        <w:rPr>
          <w:b/>
        </w:rPr>
        <w:t>відділу нагляду за додержанням законів органами, які ведуть боротьбу з організованою злочинністю</w:t>
      </w:r>
      <w:r w:rsidRPr="00825B77">
        <w:rPr>
          <w:b/>
          <w:bCs/>
        </w:rPr>
        <w:t xml:space="preserve"> у</w:t>
      </w:r>
      <w:r w:rsidRPr="00825B77">
        <w:rPr>
          <w:b/>
        </w:rPr>
        <w:t>правління нагляду за додержанням законів Національною поліцією України та органами, які ведуть боротьбу з організованою злочинністю Одеської обласної прокуратури</w:t>
      </w:r>
    </w:p>
    <w:p w:rsidR="000D7336" w:rsidRDefault="000D7336" w:rsidP="000D7336">
      <w:pPr>
        <w:jc w:val="center"/>
        <w:rPr>
          <w:b/>
        </w:rPr>
      </w:pPr>
    </w:p>
    <w:p w:rsidR="000D7336" w:rsidRPr="00171C61" w:rsidRDefault="000D7336" w:rsidP="000D7336">
      <w:pPr>
        <w:tabs>
          <w:tab w:val="left" w:pos="0"/>
          <w:tab w:val="left" w:pos="1276"/>
        </w:tabs>
        <w:spacing w:before="100"/>
        <w:ind w:right="-82" w:firstLine="709"/>
        <w:jc w:val="both"/>
        <w:rPr>
          <w:color w:val="000000"/>
        </w:rPr>
      </w:pPr>
      <w:r>
        <w:rPr>
          <w:color w:val="000000"/>
        </w:rPr>
        <w:t xml:space="preserve">- </w:t>
      </w:r>
      <w:r w:rsidRPr="0032731D">
        <w:rPr>
          <w:color w:val="000000"/>
        </w:rPr>
        <w:t>здійсню</w:t>
      </w:r>
      <w:r>
        <w:rPr>
          <w:color w:val="000000"/>
        </w:rPr>
        <w:t>є</w:t>
      </w:r>
      <w:r w:rsidRPr="0032731D">
        <w:rPr>
          <w:color w:val="000000"/>
        </w:rPr>
        <w:t xml:space="preserve"> процесуальне керівництво досудовим розслідуванням,</w:t>
      </w:r>
      <w:r w:rsidRPr="009506E0">
        <w:rPr>
          <w:color w:val="000000"/>
        </w:rPr>
        <w:t xml:space="preserve"> вирішення відповідно до вимог кримінального процесуального законодавства інших питань під час кримінального провадження</w:t>
      </w:r>
      <w:r>
        <w:rPr>
          <w:color w:val="000000"/>
        </w:rPr>
        <w:t xml:space="preserve">, </w:t>
      </w:r>
      <w:r w:rsidRPr="009506E0">
        <w:rPr>
          <w:color w:val="000000"/>
        </w:rPr>
        <w:t xml:space="preserve">в кримінальних провадженнях </w:t>
      </w:r>
      <w:r>
        <w:rPr>
          <w:color w:val="000000"/>
        </w:rPr>
        <w:t>щодо правопорушень</w:t>
      </w:r>
      <w:r w:rsidRPr="009506E0">
        <w:rPr>
          <w:color w:val="000000"/>
        </w:rPr>
        <w:t>, вчинен</w:t>
      </w:r>
      <w:r>
        <w:rPr>
          <w:color w:val="000000"/>
        </w:rPr>
        <w:t>их</w:t>
      </w:r>
      <w:r w:rsidRPr="009506E0">
        <w:rPr>
          <w:color w:val="000000"/>
        </w:rPr>
        <w:t xml:space="preserve"> організованими групами і злочинними організаціями, </w:t>
      </w:r>
      <w:r>
        <w:rPr>
          <w:color w:val="000000"/>
        </w:rPr>
        <w:t>кваліфікованими за</w:t>
      </w:r>
      <w:r w:rsidRPr="009506E0">
        <w:rPr>
          <w:color w:val="000000"/>
        </w:rPr>
        <w:t xml:space="preserve"> ст. ст. 255-1, 255-2, 255-3 КК України, а також у кримінальних провадженнях, у яких є обґрунтовані підстави вважати, що </w:t>
      </w:r>
      <w:r>
        <w:rPr>
          <w:color w:val="000000"/>
        </w:rPr>
        <w:t>вони</w:t>
      </w:r>
      <w:r w:rsidRPr="009506E0">
        <w:rPr>
          <w:color w:val="000000"/>
        </w:rPr>
        <w:t xml:space="preserve"> віднесені до зазначених категорій (крім правопорушень у військовій та оборонній сфері</w:t>
      </w:r>
      <w:r>
        <w:rPr>
          <w:color w:val="000000"/>
        </w:rPr>
        <w:t>, а також</w:t>
      </w:r>
      <w:r w:rsidRPr="009506E0">
        <w:rPr>
          <w:color w:val="000000"/>
        </w:rPr>
        <w:t xml:space="preserve"> </w:t>
      </w:r>
      <w:r>
        <w:rPr>
          <w:color w:val="000000"/>
        </w:rPr>
        <w:t xml:space="preserve">підслідних </w:t>
      </w:r>
      <w:r w:rsidRPr="009506E0">
        <w:rPr>
          <w:color w:val="000000"/>
        </w:rPr>
        <w:t>детективам Національного антикорупційного бюро України), розслідування в яких здійснюється слідчими ГУНП в Одеській області, СВ УСБУ в Одеській області, ТУ БЕБ в Одеській області, ТУ ДБР у м. Миколаєві</w:t>
      </w:r>
      <w:r>
        <w:rPr>
          <w:color w:val="000000"/>
        </w:rPr>
        <w:t>;</w:t>
      </w:r>
      <w:r w:rsidRPr="00171C61">
        <w:rPr>
          <w:color w:val="000000"/>
        </w:rPr>
        <w:t xml:space="preserve"> </w:t>
      </w:r>
    </w:p>
    <w:p w:rsidR="000D7336" w:rsidRPr="00171C61" w:rsidRDefault="000D7336" w:rsidP="000D7336">
      <w:pPr>
        <w:tabs>
          <w:tab w:val="left" w:pos="0"/>
          <w:tab w:val="left" w:pos="1276"/>
        </w:tabs>
        <w:spacing w:before="100"/>
        <w:ind w:right="-82" w:firstLine="709"/>
        <w:jc w:val="both"/>
        <w:rPr>
          <w:color w:val="000000"/>
        </w:rPr>
      </w:pPr>
      <w:r>
        <w:rPr>
          <w:color w:val="000000"/>
        </w:rPr>
        <w:t xml:space="preserve">- </w:t>
      </w:r>
      <w:r>
        <w:t>приймає</w:t>
      </w:r>
      <w:r w:rsidRPr="00825B77">
        <w:t xml:space="preserve"> участь у розгляді слідчим суддею клопотань слідчих про застосування заходів забезпечення кримінального провадження, про проведення негласних слідчих (розшукових) дій, скарг учасників процесу, готу</w:t>
      </w:r>
      <w:r>
        <w:t>є</w:t>
      </w:r>
      <w:r w:rsidRPr="00825B77">
        <w:t xml:space="preserve"> апеляції на незаконні рішення слідчого судді, прийма</w:t>
      </w:r>
      <w:r>
        <w:t>є</w:t>
      </w:r>
      <w:r w:rsidRPr="00825B77">
        <w:t xml:space="preserve"> участь у їх перегляді Одеським апеляційним судом</w:t>
      </w:r>
      <w:r w:rsidRPr="00171C61">
        <w:rPr>
          <w:color w:val="000000"/>
        </w:rPr>
        <w:t>;</w:t>
      </w:r>
    </w:p>
    <w:p w:rsidR="000D7336" w:rsidRDefault="000D7336" w:rsidP="000D7336">
      <w:pPr>
        <w:tabs>
          <w:tab w:val="left" w:pos="0"/>
          <w:tab w:val="left" w:pos="1276"/>
        </w:tabs>
        <w:spacing w:before="100"/>
        <w:ind w:right="-82" w:firstLine="709"/>
        <w:jc w:val="both"/>
        <w:rPr>
          <w:color w:val="000000"/>
        </w:rPr>
      </w:pPr>
      <w:r>
        <w:t xml:space="preserve">- </w:t>
      </w:r>
      <w:r w:rsidRPr="00825B77">
        <w:t>підтриму</w:t>
      </w:r>
      <w:r>
        <w:t>є</w:t>
      </w:r>
      <w:r w:rsidRPr="00825B77">
        <w:t xml:space="preserve"> публічне обвинувачення у кримінальних провадженнях </w:t>
      </w:r>
      <w:r>
        <w:rPr>
          <w:color w:val="000000"/>
        </w:rPr>
        <w:t xml:space="preserve">щодо </w:t>
      </w:r>
      <w:r w:rsidRPr="0032731D">
        <w:rPr>
          <w:color w:val="000000"/>
        </w:rPr>
        <w:t>кримінальн</w:t>
      </w:r>
      <w:r>
        <w:rPr>
          <w:color w:val="000000"/>
        </w:rPr>
        <w:t>их</w:t>
      </w:r>
      <w:r w:rsidRPr="0032731D">
        <w:rPr>
          <w:color w:val="000000"/>
        </w:rPr>
        <w:t xml:space="preserve"> правопорушен</w:t>
      </w:r>
      <w:r>
        <w:rPr>
          <w:color w:val="000000"/>
        </w:rPr>
        <w:t>ь</w:t>
      </w:r>
      <w:r w:rsidRPr="0032731D">
        <w:rPr>
          <w:color w:val="000000"/>
        </w:rPr>
        <w:t xml:space="preserve"> з ознаками організованої групи та злочинної організації, </w:t>
      </w:r>
      <w:r>
        <w:rPr>
          <w:color w:val="000000"/>
        </w:rPr>
        <w:t>кваліфікованих за</w:t>
      </w:r>
      <w:r w:rsidRPr="0032731D">
        <w:rPr>
          <w:color w:val="000000"/>
        </w:rPr>
        <w:t xml:space="preserve"> ст. ст. 255-1, 255-2, 255-3 КК України (крім кримінальних правопорушень у військовій та оборонній сфері), досудове розслідування в яких здійсню</w:t>
      </w:r>
      <w:r>
        <w:rPr>
          <w:color w:val="000000"/>
        </w:rPr>
        <w:t>валось</w:t>
      </w:r>
      <w:r w:rsidRPr="0032731D">
        <w:rPr>
          <w:color w:val="000000"/>
        </w:rPr>
        <w:t xml:space="preserve"> слідчими ГУНП в Одеській </w:t>
      </w:r>
      <w:proofErr w:type="gramStart"/>
      <w:r w:rsidRPr="0032731D">
        <w:rPr>
          <w:color w:val="000000"/>
        </w:rPr>
        <w:t xml:space="preserve">області, </w:t>
      </w:r>
      <w:r>
        <w:rPr>
          <w:color w:val="000000"/>
        </w:rPr>
        <w:t xml:space="preserve">  </w:t>
      </w:r>
      <w:proofErr w:type="gramEnd"/>
      <w:r>
        <w:rPr>
          <w:color w:val="000000"/>
        </w:rPr>
        <w:t xml:space="preserve">                    </w:t>
      </w:r>
      <w:r w:rsidRPr="0032731D">
        <w:rPr>
          <w:color w:val="000000"/>
        </w:rPr>
        <w:t>СВ УСБУ в Одеській області, ТУ БЕБ в Одеській області, ТУ ДБР у м. Миколаєві</w:t>
      </w:r>
      <w:r w:rsidRPr="00825B77">
        <w:t xml:space="preserve"> </w:t>
      </w:r>
      <w:r>
        <w:t>в</w:t>
      </w:r>
      <w:r w:rsidRPr="00825B77">
        <w:t xml:space="preserve"> межах визначеної компетенції</w:t>
      </w:r>
      <w:r>
        <w:t>;</w:t>
      </w:r>
    </w:p>
    <w:p w:rsidR="000D7336" w:rsidRDefault="000D7336" w:rsidP="000D7336">
      <w:pPr>
        <w:tabs>
          <w:tab w:val="left" w:pos="0"/>
          <w:tab w:val="left" w:pos="1276"/>
        </w:tabs>
        <w:spacing w:before="100"/>
        <w:ind w:right="-82" w:firstLine="709"/>
        <w:jc w:val="both"/>
        <w:rPr>
          <w:color w:val="000000"/>
        </w:rPr>
      </w:pPr>
      <w:r>
        <w:t xml:space="preserve">- </w:t>
      </w:r>
      <w:r w:rsidRPr="00825B77">
        <w:t>вивча</w:t>
      </w:r>
      <w:r>
        <w:t>є</w:t>
      </w:r>
      <w:r w:rsidRPr="00825B77">
        <w:t xml:space="preserve"> кримінальні провадження </w:t>
      </w:r>
      <w:proofErr w:type="gramStart"/>
      <w:r w:rsidRPr="00825B77">
        <w:t>у межах</w:t>
      </w:r>
      <w:proofErr w:type="gramEnd"/>
      <w:r w:rsidRPr="00825B77">
        <w:t xml:space="preserve"> визначеної компетенції, що надійшли у зв’язку з вирішенням скарг, готу</w:t>
      </w:r>
      <w:r>
        <w:t>є</w:t>
      </w:r>
      <w:r w:rsidRPr="00825B77">
        <w:t xml:space="preserve"> висновки для доповіді керівництву щодо додержання законів під час здійснення досудового розслідування, можливості продовження процесуальних строків, обґрунтованість скарг учасників процесу на недодержання розумних строків слідчим, прокурором під час досудового розслідування, скарг слідчих на дії, рішення чи бездіяльність прокурора</w:t>
      </w:r>
      <w:r>
        <w:t>;</w:t>
      </w:r>
    </w:p>
    <w:p w:rsidR="000D7336" w:rsidRDefault="000D7336" w:rsidP="000D7336">
      <w:pPr>
        <w:tabs>
          <w:tab w:val="left" w:pos="0"/>
          <w:tab w:val="left" w:pos="1276"/>
        </w:tabs>
        <w:spacing w:before="100"/>
        <w:ind w:right="-82" w:firstLine="709"/>
        <w:jc w:val="both"/>
        <w:rPr>
          <w:color w:val="000000"/>
        </w:rPr>
      </w:pPr>
      <w:r>
        <w:t xml:space="preserve">- </w:t>
      </w:r>
      <w:r w:rsidRPr="00825B77">
        <w:t>перевір</w:t>
      </w:r>
      <w:r>
        <w:t xml:space="preserve">яє </w:t>
      </w:r>
      <w:r w:rsidRPr="00825B77">
        <w:t>законні</w:t>
      </w:r>
      <w:r>
        <w:t>сть</w:t>
      </w:r>
      <w:r w:rsidRPr="00825B77">
        <w:t xml:space="preserve"> та обґрунтован</w:t>
      </w:r>
      <w:r>
        <w:t>і</w:t>
      </w:r>
      <w:r w:rsidRPr="00825B77">
        <w:t>ст</w:t>
      </w:r>
      <w:r>
        <w:t>ь</w:t>
      </w:r>
      <w:r w:rsidRPr="00825B77">
        <w:t xml:space="preserve"> судових рішень, забезпечу</w:t>
      </w:r>
      <w:r>
        <w:t>є</w:t>
      </w:r>
      <w:r w:rsidRPr="00825B77">
        <w:t xml:space="preserve"> своєчасне реагування на неправосудні судові рішення, ініцію</w:t>
      </w:r>
      <w:r>
        <w:t>є</w:t>
      </w:r>
      <w:r w:rsidRPr="00825B77">
        <w:t xml:space="preserve"> передбачені законодавством заходи реагування на порушення закону з боку суддів, </w:t>
      </w:r>
      <w:proofErr w:type="gramStart"/>
      <w:r w:rsidRPr="00825B77">
        <w:t>склада</w:t>
      </w:r>
      <w:r>
        <w:t xml:space="preserve">є </w:t>
      </w:r>
      <w:r w:rsidRPr="00825B77">
        <w:t xml:space="preserve"> висновки</w:t>
      </w:r>
      <w:proofErr w:type="gramEnd"/>
      <w:r w:rsidRPr="00825B77">
        <w:t>, довідки щодо стану підтримання публічного обвинувачення</w:t>
      </w:r>
      <w:r>
        <w:t>;</w:t>
      </w:r>
    </w:p>
    <w:p w:rsidR="000D7336" w:rsidRDefault="000D7336" w:rsidP="000D7336">
      <w:pPr>
        <w:tabs>
          <w:tab w:val="left" w:pos="0"/>
          <w:tab w:val="left" w:pos="1276"/>
        </w:tabs>
        <w:spacing w:before="100"/>
        <w:ind w:right="-82" w:firstLine="709"/>
        <w:jc w:val="both"/>
      </w:pPr>
      <w:r>
        <w:t xml:space="preserve">- </w:t>
      </w:r>
      <w:r w:rsidRPr="00825B77">
        <w:t>розгляда</w:t>
      </w:r>
      <w:r>
        <w:t>є</w:t>
      </w:r>
      <w:r w:rsidRPr="00825B77">
        <w:t xml:space="preserve"> звернення, заяви, скарги громадян і посадових осіб, повідомлення у засобах масової інформації, запити та звернення народних депутатів України, інформаційні запити, готу</w:t>
      </w:r>
      <w:r>
        <w:t>є</w:t>
      </w:r>
      <w:r w:rsidRPr="00825B77">
        <w:t xml:space="preserve"> про</w:t>
      </w:r>
      <w:r>
        <w:t>є</w:t>
      </w:r>
      <w:r w:rsidRPr="00825B77">
        <w:t>кти відповідей</w:t>
      </w:r>
      <w:r>
        <w:t>;</w:t>
      </w:r>
    </w:p>
    <w:p w:rsidR="000D7336" w:rsidRPr="00A9041C" w:rsidRDefault="000D7336" w:rsidP="000D7336">
      <w:pPr>
        <w:tabs>
          <w:tab w:val="left" w:pos="0"/>
          <w:tab w:val="left" w:pos="1276"/>
        </w:tabs>
        <w:spacing w:before="100"/>
        <w:ind w:right="-82" w:firstLine="709"/>
        <w:jc w:val="both"/>
        <w:rPr>
          <w:color w:val="000000"/>
        </w:rPr>
      </w:pPr>
      <w:r w:rsidRPr="00A9041C">
        <w:lastRenderedPageBreak/>
        <w:t>-</w:t>
      </w:r>
      <w:r w:rsidRPr="00825B77">
        <w:t xml:space="preserve"> забезпечу</w:t>
      </w:r>
      <w:r>
        <w:t>є</w:t>
      </w:r>
      <w:r w:rsidRPr="00825B77">
        <w:t xml:space="preserve"> своєчасність і достовірність відображення в ЄРДР відомостей щодо кримінальних правопорушень, осіб, які їх учинили, та прийнятих під час досудового розслідування рішень</w:t>
      </w:r>
      <w:r w:rsidRPr="00A9041C">
        <w:t>;</w:t>
      </w:r>
    </w:p>
    <w:p w:rsidR="000D7336" w:rsidRDefault="000D7336" w:rsidP="000D7336">
      <w:pPr>
        <w:tabs>
          <w:tab w:val="left" w:pos="1276"/>
        </w:tabs>
        <w:spacing w:before="100"/>
        <w:ind w:firstLine="709"/>
        <w:jc w:val="both"/>
        <w:rPr>
          <w:color w:val="000000"/>
        </w:rPr>
      </w:pPr>
      <w:r w:rsidRPr="00A9041C">
        <w:t xml:space="preserve">- </w:t>
      </w:r>
      <w:r>
        <w:t xml:space="preserve">забезпечує </w:t>
      </w:r>
      <w:r w:rsidRPr="00825B77">
        <w:t>своєчасне, повне і об’єктивне внесення відомостей про результати роботи до ІАС «ОСОП»</w:t>
      </w:r>
      <w:r>
        <w:t>;</w:t>
      </w:r>
    </w:p>
    <w:p w:rsidR="000D7336" w:rsidRDefault="000D7336" w:rsidP="000D7336">
      <w:pPr>
        <w:tabs>
          <w:tab w:val="left" w:pos="1276"/>
        </w:tabs>
        <w:spacing w:before="100"/>
        <w:ind w:firstLine="709"/>
        <w:jc w:val="both"/>
        <w:rPr>
          <w:b/>
        </w:rPr>
      </w:pPr>
      <w:r>
        <w:rPr>
          <w:color w:val="000000"/>
        </w:rPr>
        <w:t>- виконує інші завдання та службові доручення керівництва Управління та відділу.</w:t>
      </w:r>
    </w:p>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p w:rsidR="000D7336" w:rsidRDefault="000D7336" w:rsidP="000D7336">
      <w:pPr>
        <w:jc w:val="center"/>
        <w:rPr>
          <w:b/>
        </w:rPr>
      </w:pPr>
      <w:r>
        <w:rPr>
          <w:b/>
        </w:rPr>
        <w:lastRenderedPageBreak/>
        <w:t>О П И С</w:t>
      </w:r>
    </w:p>
    <w:p w:rsidR="000D7336" w:rsidRDefault="000D7336" w:rsidP="000D7336">
      <w:pPr>
        <w:jc w:val="center"/>
        <w:rPr>
          <w:b/>
        </w:rPr>
      </w:pPr>
      <w:r>
        <w:rPr>
          <w:b/>
        </w:rPr>
        <w:t xml:space="preserve">обов’язків на тимчасову вакантну посаду прокурора </w:t>
      </w:r>
      <w:r>
        <w:rPr>
          <w:b/>
        </w:rPr>
        <w:br/>
        <w:t xml:space="preserve">Спеціалізованої екологічної прокуратури (на правах відділу) </w:t>
      </w:r>
      <w:r>
        <w:rPr>
          <w:b/>
        </w:rPr>
        <w:br/>
      </w:r>
      <w:r w:rsidRPr="00825B77">
        <w:rPr>
          <w:b/>
        </w:rPr>
        <w:t>Одеської обласної прокуратури</w:t>
      </w:r>
    </w:p>
    <w:p w:rsidR="000D7336" w:rsidRDefault="000D7336" w:rsidP="000D7336">
      <w:pPr>
        <w:jc w:val="center"/>
        <w:rPr>
          <w:b/>
        </w:rPr>
      </w:pPr>
    </w:p>
    <w:p w:rsidR="000D7336" w:rsidRDefault="000D7336" w:rsidP="000D7336">
      <w:pPr>
        <w:ind w:firstLine="851"/>
        <w:jc w:val="both"/>
      </w:pPr>
      <w:r>
        <w:t>–</w:t>
      </w:r>
      <w:r>
        <w:tab/>
        <w:t>забезпечення</w:t>
      </w:r>
      <w:r w:rsidRPr="007470CD">
        <w:t xml:space="preserve"> контрол</w:t>
      </w:r>
      <w:r>
        <w:t>ю</w:t>
      </w:r>
      <w:r w:rsidRPr="007470CD">
        <w:t xml:space="preserve"> за ефективністю організації і процесуального керівництва досудовим розслідуванням </w:t>
      </w:r>
      <w:r>
        <w:t>окружними</w:t>
      </w:r>
      <w:r w:rsidRPr="007470CD">
        <w:t xml:space="preserve"> прокуратурами, вирішення відповідно </w:t>
      </w:r>
      <w:proofErr w:type="gramStart"/>
      <w:r w:rsidRPr="007470CD">
        <w:t>до закону</w:t>
      </w:r>
      <w:proofErr w:type="gramEnd"/>
      <w:r w:rsidRPr="007470CD">
        <w:t xml:space="preserve"> інших питань під час кримінального провадження, нагляд за додержанням законів при проведенні слідчих, негласних слідчих (розшукових) дій, участь у судовому провадженні та підтримання публічного обвинувачення у відповідних кримінальних провадженнях;</w:t>
      </w:r>
    </w:p>
    <w:p w:rsidR="000D7336" w:rsidRDefault="000D7336" w:rsidP="000D7336">
      <w:pPr>
        <w:ind w:firstLine="851"/>
        <w:jc w:val="both"/>
      </w:pPr>
      <w:r w:rsidRPr="007470CD">
        <w:t>–</w:t>
      </w:r>
      <w:r w:rsidRPr="007470CD">
        <w:tab/>
        <w:t xml:space="preserve">за дорученням керівництва </w:t>
      </w:r>
      <w:r>
        <w:t>обласної</w:t>
      </w:r>
      <w:r w:rsidRPr="007470CD">
        <w:t xml:space="preserve"> прокур</w:t>
      </w:r>
      <w:r>
        <w:t xml:space="preserve">атури </w:t>
      </w:r>
      <w:r w:rsidRPr="007470CD">
        <w:t>здійсн</w:t>
      </w:r>
      <w:r>
        <w:t>ення</w:t>
      </w:r>
      <w:r w:rsidRPr="007470CD">
        <w:t xml:space="preserve"> процесуальн</w:t>
      </w:r>
      <w:r>
        <w:t>ого</w:t>
      </w:r>
      <w:r w:rsidRPr="007470CD">
        <w:t xml:space="preserve"> керівництв</w:t>
      </w:r>
      <w:r>
        <w:t>а</w:t>
      </w:r>
      <w:r w:rsidRPr="007470CD">
        <w:t xml:space="preserve"> досудовим розслідуванням, вирішення відповідно </w:t>
      </w:r>
      <w:proofErr w:type="gramStart"/>
      <w:r w:rsidRPr="007470CD">
        <w:t>до закону</w:t>
      </w:r>
      <w:proofErr w:type="gramEnd"/>
      <w:r w:rsidRPr="007470CD">
        <w:t xml:space="preserve"> інших питань під час кримінального провадження, нагляд за додержанням законів при проведенні слідчих, негласних слідчих (розшукових) дій у відповідних кримінальних провадженнях та підтрим</w:t>
      </w:r>
      <w:r>
        <w:t>ання</w:t>
      </w:r>
      <w:r w:rsidRPr="007470CD">
        <w:t xml:space="preserve"> у них публічн</w:t>
      </w:r>
      <w:r>
        <w:t>ого</w:t>
      </w:r>
      <w:r w:rsidRPr="007470CD">
        <w:t xml:space="preserve"> обвинувачення;</w:t>
      </w:r>
    </w:p>
    <w:p w:rsidR="000D7336" w:rsidRPr="007470CD" w:rsidRDefault="000D7336" w:rsidP="000D7336">
      <w:pPr>
        <w:ind w:firstLine="851"/>
        <w:jc w:val="both"/>
      </w:pPr>
      <w:r w:rsidRPr="007470CD">
        <w:t>–</w:t>
      </w:r>
      <w:r w:rsidRPr="007470CD">
        <w:tab/>
        <w:t>контрол</w:t>
      </w:r>
      <w:r>
        <w:t>ь</w:t>
      </w:r>
      <w:r w:rsidRPr="007470CD">
        <w:t xml:space="preserve"> за дорученням керівництва стан</w:t>
      </w:r>
      <w:r>
        <w:t>у</w:t>
      </w:r>
      <w:r w:rsidRPr="007470CD">
        <w:t xml:space="preserve"> досудового розслідування кримінальних правопорушень і підтримання публічного обвинувачення, </w:t>
      </w:r>
      <w:r>
        <w:t xml:space="preserve">підготовка </w:t>
      </w:r>
      <w:r w:rsidRPr="007470CD">
        <w:t>відповідн</w:t>
      </w:r>
      <w:r>
        <w:t>их</w:t>
      </w:r>
      <w:r w:rsidRPr="007470CD">
        <w:t xml:space="preserve"> списк</w:t>
      </w:r>
      <w:r>
        <w:t>ів</w:t>
      </w:r>
      <w:r w:rsidRPr="007470CD">
        <w:t xml:space="preserve"> кримінальних проваджень (контрольних, актуальних, закритих, строків їх розслідування, графіків заслуховування, тощо);</w:t>
      </w:r>
    </w:p>
    <w:p w:rsidR="000D7336" w:rsidRPr="007470CD" w:rsidRDefault="000D7336" w:rsidP="000D7336">
      <w:pPr>
        <w:ind w:firstLine="851"/>
        <w:jc w:val="both"/>
      </w:pPr>
      <w:r w:rsidRPr="007470CD">
        <w:t xml:space="preserve">– </w:t>
      </w:r>
      <w:r w:rsidRPr="007470CD">
        <w:tab/>
        <w:t>здійсн</w:t>
      </w:r>
      <w:r>
        <w:t>ення</w:t>
      </w:r>
      <w:r w:rsidRPr="007470CD">
        <w:t xml:space="preserve"> повноважен</w:t>
      </w:r>
      <w:r>
        <w:t>ь</w:t>
      </w:r>
      <w:r w:rsidRPr="007470CD">
        <w:t xml:space="preserve"> прокурора у кримінальному провадженні відповідно до статті 36 КПК України;</w:t>
      </w:r>
    </w:p>
    <w:p w:rsidR="000D7336" w:rsidRPr="007470CD" w:rsidRDefault="000D7336" w:rsidP="000D7336">
      <w:pPr>
        <w:ind w:firstLine="851"/>
        <w:jc w:val="both"/>
      </w:pPr>
      <w:r w:rsidRPr="007470CD">
        <w:t>–</w:t>
      </w:r>
      <w:r w:rsidRPr="007470CD">
        <w:tab/>
        <w:t>розгляд заяв і повідомлен</w:t>
      </w:r>
      <w:r>
        <w:t>ь</w:t>
      </w:r>
      <w:r w:rsidRPr="007470CD">
        <w:t xml:space="preserve"> про вчинення кримінальних правопорушень, </w:t>
      </w:r>
      <w:r>
        <w:t xml:space="preserve">підготовка </w:t>
      </w:r>
      <w:r w:rsidRPr="007470CD">
        <w:t>рапорт</w:t>
      </w:r>
      <w:r>
        <w:t>ів</w:t>
      </w:r>
      <w:r w:rsidRPr="007470CD">
        <w:t xml:space="preserve"> про внесення відомостей щодо них до ЄРДР;</w:t>
      </w:r>
    </w:p>
    <w:p w:rsidR="000D7336" w:rsidRPr="007470CD" w:rsidRDefault="000D7336" w:rsidP="000D7336">
      <w:pPr>
        <w:ind w:firstLine="851"/>
        <w:jc w:val="both"/>
      </w:pPr>
      <w:r w:rsidRPr="007470CD">
        <w:t>–</w:t>
      </w:r>
      <w:r w:rsidRPr="007470CD">
        <w:tab/>
      </w:r>
      <w:r>
        <w:t>підготовка доручень</w:t>
      </w:r>
      <w:r w:rsidRPr="007470CD">
        <w:t xml:space="preserve"> з питань організації процесуального керівництва досудовим розслідуванням, підтримання</w:t>
      </w:r>
      <w:r>
        <w:t xml:space="preserve"> публічного</w:t>
      </w:r>
      <w:r w:rsidRPr="007470CD">
        <w:t xml:space="preserve"> обвинувачення;</w:t>
      </w:r>
    </w:p>
    <w:p w:rsidR="000D7336" w:rsidRPr="007470CD" w:rsidRDefault="000D7336" w:rsidP="000D7336">
      <w:pPr>
        <w:ind w:firstLine="851"/>
        <w:jc w:val="both"/>
      </w:pPr>
      <w:r w:rsidRPr="007470CD">
        <w:t>–</w:t>
      </w:r>
      <w:r w:rsidRPr="007470CD">
        <w:tab/>
        <w:t>вивч</w:t>
      </w:r>
      <w:r>
        <w:t>ення</w:t>
      </w:r>
      <w:r w:rsidRPr="007470CD">
        <w:t xml:space="preserve"> криміналь</w:t>
      </w:r>
      <w:r>
        <w:t>них</w:t>
      </w:r>
      <w:r w:rsidRPr="007470CD">
        <w:t xml:space="preserve"> проваджен</w:t>
      </w:r>
      <w:r>
        <w:t>ь</w:t>
      </w:r>
      <w:r w:rsidRPr="007470CD">
        <w:t>, перевір</w:t>
      </w:r>
      <w:r>
        <w:t>ка</w:t>
      </w:r>
      <w:r w:rsidRPr="007470CD">
        <w:t xml:space="preserve"> законн</w:t>
      </w:r>
      <w:r>
        <w:t>ості</w:t>
      </w:r>
      <w:r w:rsidRPr="007470CD">
        <w:t xml:space="preserve"> їх закриття,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w:t>
      </w:r>
      <w:r>
        <w:t>о</w:t>
      </w:r>
      <w:r w:rsidRPr="007470CD">
        <w:t>ст</w:t>
      </w:r>
      <w:r>
        <w:t>і</w:t>
      </w:r>
      <w:r w:rsidRPr="007470CD">
        <w:t xml:space="preserve"> клопотань про продовження строку досудового розслідування, вжи</w:t>
      </w:r>
      <w:r>
        <w:t>ття</w:t>
      </w:r>
      <w:r w:rsidRPr="007470CD">
        <w:t xml:space="preserve"> заходів щодо усунення порушень закону, </w:t>
      </w:r>
      <w:r>
        <w:t xml:space="preserve">підготовка </w:t>
      </w:r>
      <w:r w:rsidRPr="007470CD">
        <w:t>висновк</w:t>
      </w:r>
      <w:r>
        <w:t>ів</w:t>
      </w:r>
      <w:r w:rsidRPr="007470CD">
        <w:t>;</w:t>
      </w:r>
    </w:p>
    <w:p w:rsidR="000D7336" w:rsidRPr="007470CD" w:rsidRDefault="000D7336" w:rsidP="000D7336">
      <w:pPr>
        <w:ind w:firstLine="851"/>
        <w:jc w:val="both"/>
      </w:pPr>
      <w:r w:rsidRPr="007470CD">
        <w:t xml:space="preserve">– </w:t>
      </w:r>
      <w:r w:rsidRPr="007470CD">
        <w:tab/>
        <w:t>підготовк</w:t>
      </w:r>
      <w:r>
        <w:t xml:space="preserve">а </w:t>
      </w:r>
      <w:r w:rsidRPr="007470CD">
        <w:t>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w:t>
      </w:r>
    </w:p>
    <w:p w:rsidR="000D7336" w:rsidRPr="007470CD" w:rsidRDefault="000D7336" w:rsidP="000D7336">
      <w:pPr>
        <w:ind w:firstLine="851"/>
        <w:jc w:val="both"/>
      </w:pPr>
      <w:r w:rsidRPr="007470CD">
        <w:t>–</w:t>
      </w:r>
      <w:r w:rsidRPr="007470CD">
        <w:tab/>
        <w:t>участь у розгляді судами скарг на рішення, дії чи бездіяльність прокурорів та слідчих;</w:t>
      </w:r>
    </w:p>
    <w:p w:rsidR="000D7336" w:rsidRPr="007470CD" w:rsidRDefault="000D7336" w:rsidP="000D7336">
      <w:pPr>
        <w:ind w:firstLine="851"/>
        <w:jc w:val="both"/>
      </w:pPr>
      <w:r w:rsidRPr="007470CD">
        <w:t>–</w:t>
      </w:r>
      <w:r w:rsidRPr="007470CD">
        <w:tab/>
        <w:t xml:space="preserve">участь у судових засіданнях з перегляду </w:t>
      </w:r>
      <w:r>
        <w:t xml:space="preserve">апеляційною інстанцією </w:t>
      </w:r>
      <w:r w:rsidRPr="007470CD">
        <w:t xml:space="preserve">рішень, ухвалених у кримінальних провадженнях у сфері охорони навколишнього природного середовища, процесуальне керівництво у яких </w:t>
      </w:r>
      <w:proofErr w:type="gramStart"/>
      <w:r w:rsidRPr="007470CD">
        <w:t>здійснювалося  окружними</w:t>
      </w:r>
      <w:proofErr w:type="gramEnd"/>
      <w:r w:rsidRPr="007470CD">
        <w:t xml:space="preserve"> прокуратурами;</w:t>
      </w:r>
    </w:p>
    <w:p w:rsidR="000D7336" w:rsidRPr="007470CD" w:rsidRDefault="000D7336" w:rsidP="000D7336">
      <w:pPr>
        <w:ind w:firstLine="851"/>
        <w:jc w:val="both"/>
      </w:pPr>
      <w:r w:rsidRPr="007470CD">
        <w:lastRenderedPageBreak/>
        <w:t>–</w:t>
      </w:r>
      <w:r w:rsidRPr="007470CD">
        <w:tab/>
        <w:t>у випадках, визначених законодавством, ініцію</w:t>
      </w:r>
      <w:r>
        <w:t>вання</w:t>
      </w:r>
      <w:r w:rsidRPr="007470CD">
        <w:t xml:space="preserve"> перед керівництвом питання про скасування процесуальних рішень у кримінальних провадженнях та оперативно-розшукових справах, </w:t>
      </w:r>
      <w:r>
        <w:t xml:space="preserve">підготовка </w:t>
      </w:r>
      <w:r w:rsidRPr="007470CD">
        <w:t>проєкт</w:t>
      </w:r>
      <w:r>
        <w:t>ів</w:t>
      </w:r>
      <w:r w:rsidRPr="007470CD">
        <w:t xml:space="preserve"> постанов про скасування незаконних та необґрунтованих постанов слідчих, прокурорів, а також про доручення здійснення кримінального провадження іншому органу досудового розслідування відповідно до вимог статті 36 КПК України, які подаються на підпис</w:t>
      </w:r>
      <w:r>
        <w:t xml:space="preserve"> керівнику обласної прокуратури та </w:t>
      </w:r>
      <w:r w:rsidRPr="007470CD">
        <w:t>його заступникам;</w:t>
      </w:r>
    </w:p>
    <w:p w:rsidR="000D7336" w:rsidRPr="007470CD" w:rsidRDefault="000D7336" w:rsidP="000D7336">
      <w:pPr>
        <w:ind w:firstLine="851"/>
        <w:jc w:val="both"/>
      </w:pPr>
      <w:r w:rsidRPr="007470CD">
        <w:t xml:space="preserve">– </w:t>
      </w:r>
      <w:r w:rsidRPr="007470CD">
        <w:tab/>
        <w:t>в межах компетенції викон</w:t>
      </w:r>
      <w:r>
        <w:t>ання</w:t>
      </w:r>
      <w:r w:rsidRPr="007470CD">
        <w:t xml:space="preserve"> запит</w:t>
      </w:r>
      <w:r>
        <w:t>ів</w:t>
      </w:r>
      <w:r w:rsidRPr="007470CD">
        <w:t xml:space="preserve"> компетентних органів іноземних держав про надання міжнародної правової допомоги чи перейняття кримінального провадження, здійсн</w:t>
      </w:r>
      <w:r>
        <w:t>ення</w:t>
      </w:r>
      <w:r w:rsidRPr="007470CD">
        <w:t xml:space="preserve"> перевірки матеріалів виконання запитів компетентних органів іноземних держав </w:t>
      </w:r>
      <w:proofErr w:type="gramStart"/>
      <w:r w:rsidRPr="007470CD">
        <w:t>в порядку</w:t>
      </w:r>
      <w:proofErr w:type="gramEnd"/>
      <w:r w:rsidRPr="007470CD">
        <w:t xml:space="preserve"> частини третьої </w:t>
      </w:r>
      <w:r>
        <w:t xml:space="preserve">                             </w:t>
      </w:r>
      <w:r w:rsidRPr="007470CD">
        <w:t>статті 558 КПК України;</w:t>
      </w:r>
    </w:p>
    <w:p w:rsidR="000D7336" w:rsidRPr="007470CD" w:rsidRDefault="000D7336" w:rsidP="000D7336">
      <w:pPr>
        <w:ind w:firstLine="851"/>
        <w:jc w:val="both"/>
      </w:pPr>
      <w:r w:rsidRPr="007470CD">
        <w:t>–</w:t>
      </w:r>
      <w:r w:rsidRPr="007470CD">
        <w:tab/>
      </w:r>
      <w:proofErr w:type="gramStart"/>
      <w:r>
        <w:t>у межах</w:t>
      </w:r>
      <w:proofErr w:type="gramEnd"/>
      <w:r>
        <w:t xml:space="preserve"> компетенції </w:t>
      </w:r>
      <w:r w:rsidRPr="007470CD">
        <w:t>здійсн</w:t>
      </w:r>
      <w:r>
        <w:t>ення</w:t>
      </w:r>
      <w:r w:rsidRPr="007470CD">
        <w:t xml:space="preserve"> нагляд</w:t>
      </w:r>
      <w:r>
        <w:t>у</w:t>
      </w:r>
      <w:r w:rsidRPr="007470CD">
        <w:t xml:space="preserve"> за додержанням законів при проведенні оперативно-розшукової діяльності оперативними підрозділами правоохоронних органів, а також контрол</w:t>
      </w:r>
      <w:r>
        <w:t>ь</w:t>
      </w:r>
      <w:r w:rsidRPr="007470CD">
        <w:t xml:space="preserve"> ефективн</w:t>
      </w:r>
      <w:r>
        <w:t>о</w:t>
      </w:r>
      <w:r w:rsidRPr="007470CD">
        <w:t>ст</w:t>
      </w:r>
      <w:r>
        <w:t>і</w:t>
      </w:r>
      <w:r w:rsidRPr="007470CD">
        <w:t xml:space="preserve"> нагляду з цих питань </w:t>
      </w:r>
      <w:r>
        <w:t>окружними</w:t>
      </w:r>
      <w:r w:rsidRPr="007470CD">
        <w:t xml:space="preserve"> прокуратурами; </w:t>
      </w:r>
    </w:p>
    <w:p w:rsidR="000D7336" w:rsidRDefault="000D7336" w:rsidP="000D7336">
      <w:pPr>
        <w:ind w:firstLine="851"/>
        <w:jc w:val="both"/>
      </w:pPr>
      <w:r w:rsidRPr="007470CD">
        <w:t>–</w:t>
      </w:r>
      <w:r w:rsidRPr="007470CD">
        <w:tab/>
        <w:t>вивч</w:t>
      </w:r>
      <w:r>
        <w:t>ення</w:t>
      </w:r>
      <w:r w:rsidRPr="007470CD">
        <w:t xml:space="preserve"> та узагальн</w:t>
      </w:r>
      <w:r>
        <w:t>ення</w:t>
      </w:r>
      <w:r w:rsidRPr="007470CD">
        <w:t xml:space="preserve"> </w:t>
      </w:r>
      <w:proofErr w:type="gramStart"/>
      <w:r w:rsidRPr="007470CD">
        <w:t>у межах</w:t>
      </w:r>
      <w:proofErr w:type="gramEnd"/>
      <w:r w:rsidRPr="007470CD">
        <w:t xml:space="preserve"> компетенції стан</w:t>
      </w:r>
      <w:r>
        <w:t>у</w:t>
      </w:r>
      <w:r w:rsidRPr="007470CD">
        <w:t xml:space="preserve"> організації нагляду за додержанням законів органами, які проводять оперативно-розшукову діяльність, у частині попередження, виявлення і припинення кримінальних правопорушень, розшуку осіб, які їх вчинили та переховуються від органів досудового розслідування, суду</w:t>
      </w:r>
      <w:r>
        <w:t>;</w:t>
      </w:r>
    </w:p>
    <w:p w:rsidR="000D7336" w:rsidRPr="002A0827" w:rsidRDefault="000D7336" w:rsidP="000D7336">
      <w:pPr>
        <w:ind w:firstLine="851"/>
        <w:jc w:val="both"/>
      </w:pPr>
      <w:r w:rsidRPr="00A91F91">
        <w:rPr>
          <w:b/>
        </w:rPr>
        <w:t xml:space="preserve"> – </w:t>
      </w:r>
      <w:r w:rsidRPr="00A91F91">
        <w:rPr>
          <w:b/>
        </w:rPr>
        <w:tab/>
      </w:r>
      <w:r w:rsidRPr="002A0827">
        <w:t>за дорученням керівництва здійсн</w:t>
      </w:r>
      <w:r>
        <w:t xml:space="preserve">ення </w:t>
      </w:r>
      <w:r w:rsidRPr="002A0827">
        <w:t>особист</w:t>
      </w:r>
      <w:r>
        <w:t>ого</w:t>
      </w:r>
      <w:r w:rsidRPr="002A0827">
        <w:t xml:space="preserve"> прийом</w:t>
      </w:r>
      <w:r>
        <w:t>у</w:t>
      </w:r>
      <w:r w:rsidRPr="002A0827">
        <w:t xml:space="preserve">, розгляд </w:t>
      </w:r>
      <w:r w:rsidRPr="00D53545">
        <w:t>звернен</w:t>
      </w:r>
      <w:r>
        <w:t>ь</w:t>
      </w:r>
      <w:r w:rsidRPr="00D53545">
        <w:t xml:space="preserve"> та запит</w:t>
      </w:r>
      <w:r>
        <w:t>ів</w:t>
      </w:r>
      <w:r w:rsidRPr="00D53545">
        <w:t>, звернен</w:t>
      </w:r>
      <w:r>
        <w:t>ь</w:t>
      </w:r>
      <w:r w:rsidRPr="00D53545">
        <w:t xml:space="preserve"> та запит</w:t>
      </w:r>
      <w:r>
        <w:t>ів</w:t>
      </w:r>
      <w:r w:rsidRPr="00D53545">
        <w:t xml:space="preserve"> народних депутатів України, інших осіб</w:t>
      </w:r>
      <w:r w:rsidRPr="002A0827">
        <w:t>, скарг учасників кримінального провадження на рішення, дії чи бездіяльність слідчих і прокурорів, заяв і повідомлен</w:t>
      </w:r>
      <w:r>
        <w:t>ь</w:t>
      </w:r>
      <w:r w:rsidRPr="002A0827">
        <w:t xml:space="preserve"> про кримінальні правопорушення, </w:t>
      </w:r>
      <w:r>
        <w:t xml:space="preserve">підготовка </w:t>
      </w:r>
      <w:r w:rsidRPr="002A0827">
        <w:t>проєкт</w:t>
      </w:r>
      <w:r>
        <w:t>ів</w:t>
      </w:r>
      <w:r w:rsidRPr="002A0827">
        <w:t xml:space="preserve"> відповідей та інформаці</w:t>
      </w:r>
      <w:r>
        <w:t>й,</w:t>
      </w:r>
      <w:r w:rsidRPr="002A0827">
        <w:t xml:space="preserve"> розгляд </w:t>
      </w:r>
      <w:proofErr w:type="gramStart"/>
      <w:r w:rsidRPr="002A0827">
        <w:t>у межах</w:t>
      </w:r>
      <w:proofErr w:type="gramEnd"/>
      <w:r w:rsidRPr="002A0827">
        <w:t xml:space="preserve"> компетенції запит</w:t>
      </w:r>
      <w:r>
        <w:t>ів</w:t>
      </w:r>
      <w:r w:rsidRPr="002A0827">
        <w:t xml:space="preserve"> на інформацію;</w:t>
      </w:r>
    </w:p>
    <w:p w:rsidR="000D7336" w:rsidRDefault="000D7336" w:rsidP="000D7336">
      <w:pPr>
        <w:numPr>
          <w:ilvl w:val="0"/>
          <w:numId w:val="2"/>
        </w:numPr>
        <w:tabs>
          <w:tab w:val="left" w:pos="709"/>
          <w:tab w:val="left" w:pos="1418"/>
        </w:tabs>
        <w:autoSpaceDE/>
        <w:autoSpaceDN/>
        <w:adjustRightInd/>
        <w:ind w:left="0" w:firstLine="851"/>
        <w:contextualSpacing/>
        <w:jc w:val="both"/>
      </w:pPr>
      <w:r w:rsidRPr="002A0827">
        <w:rPr>
          <w:lang w:eastAsia="uk-UA"/>
        </w:rPr>
        <w:t>вн</w:t>
      </w:r>
      <w:r>
        <w:rPr>
          <w:lang w:eastAsia="uk-UA"/>
        </w:rPr>
        <w:t>е</w:t>
      </w:r>
      <w:r w:rsidRPr="002A0827">
        <w:rPr>
          <w:lang w:eastAsia="uk-UA"/>
        </w:rPr>
        <w:t>с</w:t>
      </w:r>
      <w:r>
        <w:rPr>
          <w:lang w:eastAsia="uk-UA"/>
        </w:rPr>
        <w:t>ення</w:t>
      </w:r>
      <w:r w:rsidRPr="002A0827">
        <w:rPr>
          <w:lang w:eastAsia="uk-UA"/>
        </w:rPr>
        <w:t xml:space="preserve"> відомост</w:t>
      </w:r>
      <w:r>
        <w:rPr>
          <w:lang w:eastAsia="uk-UA"/>
        </w:rPr>
        <w:t>ей</w:t>
      </w:r>
      <w:r w:rsidRPr="002A0827">
        <w:rPr>
          <w:lang w:eastAsia="uk-UA"/>
        </w:rPr>
        <w:t xml:space="preserve"> до ЄРДР, ІАС «ОСОП», ІС «СЕД» про виконану роботу та забезпеч</w:t>
      </w:r>
      <w:r>
        <w:rPr>
          <w:lang w:eastAsia="uk-UA"/>
        </w:rPr>
        <w:t>ення</w:t>
      </w:r>
      <w:r w:rsidRPr="002A0827">
        <w:rPr>
          <w:lang w:eastAsia="uk-UA"/>
        </w:rPr>
        <w:t xml:space="preserve"> своєчасн</w:t>
      </w:r>
      <w:r>
        <w:rPr>
          <w:lang w:eastAsia="uk-UA"/>
        </w:rPr>
        <w:t>ого</w:t>
      </w:r>
      <w:r w:rsidRPr="002A0827">
        <w:rPr>
          <w:lang w:eastAsia="uk-UA"/>
        </w:rPr>
        <w:t>, повн</w:t>
      </w:r>
      <w:r>
        <w:rPr>
          <w:lang w:eastAsia="uk-UA"/>
        </w:rPr>
        <w:t>ого</w:t>
      </w:r>
      <w:r w:rsidRPr="002A0827">
        <w:rPr>
          <w:lang w:eastAsia="uk-UA"/>
        </w:rPr>
        <w:t xml:space="preserve"> і достовірн</w:t>
      </w:r>
      <w:r>
        <w:rPr>
          <w:lang w:eastAsia="uk-UA"/>
        </w:rPr>
        <w:t>ого</w:t>
      </w:r>
      <w:r w:rsidRPr="002A0827">
        <w:rPr>
          <w:lang w:eastAsia="uk-UA"/>
        </w:rPr>
        <w:t xml:space="preserve"> відображення цих даних в електронних формах обліку;</w:t>
      </w:r>
    </w:p>
    <w:p w:rsidR="000D7336" w:rsidRPr="002A0827" w:rsidRDefault="000D7336" w:rsidP="000D7336">
      <w:pPr>
        <w:tabs>
          <w:tab w:val="left" w:pos="709"/>
        </w:tabs>
        <w:ind w:firstLine="851"/>
        <w:contextualSpacing/>
        <w:jc w:val="both"/>
        <w:rPr>
          <w:bCs/>
          <w:lang w:eastAsia="uk-UA"/>
        </w:rPr>
      </w:pPr>
      <w:r w:rsidRPr="002A0827">
        <w:rPr>
          <w:bCs/>
          <w:lang w:eastAsia="uk-UA"/>
        </w:rPr>
        <w:t>–</w:t>
      </w:r>
      <w:r w:rsidRPr="002A0827">
        <w:rPr>
          <w:bCs/>
          <w:lang w:eastAsia="uk-UA"/>
        </w:rPr>
        <w:tab/>
        <w:t>пред’явл</w:t>
      </w:r>
      <w:r>
        <w:rPr>
          <w:bCs/>
          <w:lang w:eastAsia="uk-UA"/>
        </w:rPr>
        <w:t>ення</w:t>
      </w:r>
      <w:r w:rsidRPr="002A0827">
        <w:rPr>
          <w:bCs/>
          <w:lang w:eastAsia="uk-UA"/>
        </w:rPr>
        <w:t xml:space="preserve"> цивільн</w:t>
      </w:r>
      <w:r>
        <w:rPr>
          <w:bCs/>
          <w:lang w:eastAsia="uk-UA"/>
        </w:rPr>
        <w:t>их</w:t>
      </w:r>
      <w:r w:rsidRPr="002A0827">
        <w:rPr>
          <w:bCs/>
          <w:lang w:eastAsia="uk-UA"/>
        </w:rPr>
        <w:t xml:space="preserve"> позов</w:t>
      </w:r>
      <w:r>
        <w:rPr>
          <w:bCs/>
          <w:lang w:eastAsia="uk-UA"/>
        </w:rPr>
        <w:t>ів</w:t>
      </w:r>
      <w:r w:rsidRPr="002A0827">
        <w:rPr>
          <w:bCs/>
          <w:lang w:eastAsia="uk-UA"/>
        </w:rPr>
        <w:t xml:space="preserve"> у кримінальних провадженнях у встановлених законом випадках;</w:t>
      </w:r>
    </w:p>
    <w:p w:rsidR="000D7336" w:rsidRDefault="000D7336" w:rsidP="000D7336">
      <w:pPr>
        <w:tabs>
          <w:tab w:val="left" w:pos="709"/>
        </w:tabs>
        <w:ind w:firstLine="851"/>
        <w:contextualSpacing/>
        <w:jc w:val="both"/>
      </w:pPr>
      <w:r w:rsidRPr="008D2F9E">
        <w:rPr>
          <w:u w:val="single"/>
        </w:rPr>
        <w:t>Здійснення представництва інтересів держави в суді у сфері охорони навколишнього природного середовища</w:t>
      </w:r>
      <w:r w:rsidRPr="002A0827">
        <w:t>:</w:t>
      </w:r>
    </w:p>
    <w:p w:rsidR="000D7336" w:rsidRPr="001E4717" w:rsidRDefault="000D7336" w:rsidP="000D7336">
      <w:pPr>
        <w:pStyle w:val="a3"/>
        <w:numPr>
          <w:ilvl w:val="0"/>
          <w:numId w:val="3"/>
        </w:numPr>
        <w:tabs>
          <w:tab w:val="left" w:pos="709"/>
        </w:tabs>
        <w:ind w:left="0" w:firstLine="851"/>
        <w:jc w:val="both"/>
      </w:pPr>
      <w:r w:rsidRPr="001E4717">
        <w:rPr>
          <w:bCs/>
        </w:rPr>
        <w:t>застосування передбачених статтею 23 Закону України «Про прокуратуру» повноважень з метою встановлення наявності підстав для представництва в суді інтересів держави;</w:t>
      </w:r>
    </w:p>
    <w:p w:rsidR="000D7336" w:rsidRPr="001E4717" w:rsidRDefault="000D7336" w:rsidP="000D7336">
      <w:pPr>
        <w:pStyle w:val="a3"/>
        <w:numPr>
          <w:ilvl w:val="0"/>
          <w:numId w:val="3"/>
        </w:numPr>
        <w:tabs>
          <w:tab w:val="left" w:pos="709"/>
        </w:tabs>
        <w:ind w:left="0" w:firstLine="851"/>
        <w:jc w:val="both"/>
      </w:pPr>
      <w:r w:rsidRPr="001E4717">
        <w:rPr>
          <w:bCs/>
        </w:rPr>
        <w:t>підготовка проєктів позовів (заяв), які подаються керівником обласної прокуратури, його першим заступником та заступниками в порядку цивільного, адміністративного та господарського судочинства, опрац</w:t>
      </w:r>
      <w:r>
        <w:rPr>
          <w:bCs/>
        </w:rPr>
        <w:t>ювання</w:t>
      </w:r>
      <w:r w:rsidRPr="001E4717">
        <w:rPr>
          <w:bCs/>
        </w:rPr>
        <w:t xml:space="preserve"> у зв’язку з цим матеріал</w:t>
      </w:r>
      <w:r>
        <w:rPr>
          <w:bCs/>
        </w:rPr>
        <w:t>ів</w:t>
      </w:r>
      <w:r w:rsidRPr="001E4717">
        <w:rPr>
          <w:bCs/>
        </w:rPr>
        <w:t xml:space="preserve"> з висновками щодо наявності підстав для застосування представницьких повноважень, що надходять з інших структурних підрозділів обласної прокуратури;</w:t>
      </w:r>
    </w:p>
    <w:p w:rsidR="000D7336" w:rsidRPr="001E4717" w:rsidRDefault="000D7336" w:rsidP="000D7336">
      <w:pPr>
        <w:pStyle w:val="a3"/>
        <w:numPr>
          <w:ilvl w:val="0"/>
          <w:numId w:val="3"/>
        </w:numPr>
        <w:tabs>
          <w:tab w:val="left" w:pos="709"/>
        </w:tabs>
        <w:ind w:left="0" w:firstLine="851"/>
        <w:jc w:val="both"/>
      </w:pPr>
      <w:r w:rsidRPr="001E4717">
        <w:rPr>
          <w:bCs/>
        </w:rPr>
        <w:t xml:space="preserve"> участь у судовому провадженні, а також забезпечення реалізації представницьких повноважень обласної прокуратури у цивільному, </w:t>
      </w:r>
      <w:r w:rsidRPr="001E4717">
        <w:rPr>
          <w:bCs/>
        </w:rPr>
        <w:lastRenderedPageBreak/>
        <w:t>адміністративному й господарському судочинстві, зокрема, підготовка проєктів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0D7336" w:rsidRPr="001E4717" w:rsidRDefault="000D7336" w:rsidP="000D7336">
      <w:pPr>
        <w:pStyle w:val="a3"/>
        <w:numPr>
          <w:ilvl w:val="0"/>
          <w:numId w:val="3"/>
        </w:numPr>
        <w:tabs>
          <w:tab w:val="left" w:pos="709"/>
        </w:tabs>
        <w:ind w:left="0" w:firstLine="851"/>
        <w:jc w:val="both"/>
      </w:pPr>
      <w:r w:rsidRPr="001E4717">
        <w:rPr>
          <w:bCs/>
        </w:rPr>
        <w:t>за дорученням керівництва забезпечення реалізації повноважень, передбачених статтею 24 Закону України «Про прокуратуру»;</w:t>
      </w:r>
    </w:p>
    <w:p w:rsidR="000D7336" w:rsidRPr="001E4717" w:rsidRDefault="000D7336" w:rsidP="000D7336">
      <w:pPr>
        <w:pStyle w:val="a3"/>
        <w:numPr>
          <w:ilvl w:val="0"/>
          <w:numId w:val="3"/>
        </w:numPr>
        <w:tabs>
          <w:tab w:val="left" w:pos="709"/>
        </w:tabs>
        <w:ind w:left="0" w:firstLine="851"/>
        <w:jc w:val="both"/>
      </w:pPr>
      <w:r w:rsidRPr="001E4717">
        <w:rPr>
          <w:bCs/>
        </w:rPr>
        <w:t>вивчення інформації, розміщеної в Єдиному державному реєстрі судових рішень, виявлення рішень, постановлених з порушенням норм матеріального та процесуального права або без участі прокурора, які потребують перегляду;</w:t>
      </w:r>
    </w:p>
    <w:p w:rsidR="000D7336" w:rsidRPr="001E4717" w:rsidRDefault="000D7336" w:rsidP="000D7336">
      <w:pPr>
        <w:pStyle w:val="a3"/>
        <w:numPr>
          <w:ilvl w:val="0"/>
          <w:numId w:val="3"/>
        </w:numPr>
        <w:tabs>
          <w:tab w:val="left" w:pos="709"/>
        </w:tabs>
        <w:ind w:left="0" w:firstLine="851"/>
        <w:jc w:val="both"/>
      </w:pPr>
      <w:r>
        <w:t>і</w:t>
      </w:r>
      <w:r w:rsidRPr="002A0827">
        <w:t>ніцію</w:t>
      </w:r>
      <w:r>
        <w:t>вання</w:t>
      </w:r>
      <w:r w:rsidRPr="002A0827">
        <w:t xml:space="preserve"> </w:t>
      </w:r>
      <w:r>
        <w:t>в</w:t>
      </w:r>
      <w:r w:rsidRPr="002A0827">
        <w:t xml:space="preserve"> установленому порядку внесення відомостей до ЄРДР про вчинення кримінальних правопорушень, опрац</w:t>
      </w:r>
      <w:r>
        <w:t>ювання</w:t>
      </w:r>
      <w:r w:rsidRPr="002A0827">
        <w:t xml:space="preserve"> дан</w:t>
      </w:r>
      <w:r>
        <w:t>их</w:t>
      </w:r>
      <w:r w:rsidRPr="002A0827">
        <w:t xml:space="preserve"> цього Реєстру з метою встановлення підстав для здійснення представництва у сфері охорони </w:t>
      </w:r>
      <w:r w:rsidRPr="001E4717">
        <w:rPr>
          <w:bCs/>
        </w:rPr>
        <w:t>навколишнього природного середовища;</w:t>
      </w:r>
    </w:p>
    <w:p w:rsidR="000D7336" w:rsidRPr="001E4717" w:rsidRDefault="000D7336" w:rsidP="000D7336">
      <w:pPr>
        <w:pStyle w:val="a3"/>
        <w:numPr>
          <w:ilvl w:val="0"/>
          <w:numId w:val="3"/>
        </w:numPr>
        <w:tabs>
          <w:tab w:val="left" w:pos="709"/>
        </w:tabs>
        <w:ind w:left="0" w:firstLine="851"/>
        <w:jc w:val="both"/>
      </w:pPr>
      <w:r w:rsidRPr="001E4717">
        <w:rPr>
          <w:bCs/>
        </w:rPr>
        <w:t>вивчення стану позовної роботи окружних прокуратур, участі в розгляді справ, практики реалізації наданих законом повноважень щодо вступу у цивільні, адміністративні та господарські справи за позовами інших осіб, практики ініціювання перегляду судових рішень;</w:t>
      </w:r>
    </w:p>
    <w:p w:rsidR="000D7336" w:rsidRDefault="000D7336" w:rsidP="000D7336">
      <w:pPr>
        <w:pStyle w:val="a3"/>
        <w:numPr>
          <w:ilvl w:val="0"/>
          <w:numId w:val="3"/>
        </w:numPr>
        <w:tabs>
          <w:tab w:val="left" w:pos="709"/>
        </w:tabs>
        <w:ind w:left="0" w:firstLine="851"/>
        <w:jc w:val="both"/>
      </w:pPr>
      <w:r w:rsidRPr="002A0827">
        <w:t>вжи</w:t>
      </w:r>
      <w:r>
        <w:t>ття</w:t>
      </w:r>
      <w:r w:rsidRPr="002A0827">
        <w:t xml:space="preserve"> заход</w:t>
      </w:r>
      <w:r>
        <w:t>ів</w:t>
      </w:r>
      <w:r w:rsidRPr="002A0827">
        <w:t>, спрямован</w:t>
      </w:r>
      <w:r>
        <w:t>их</w:t>
      </w:r>
      <w:r w:rsidRPr="002A0827">
        <w:t xml:space="preserve"> на своєчасне, повне і реальне виконання судових рішень, постановлених у справах за позовами, заявами прокурорів, забезпеч</w:t>
      </w:r>
      <w:r>
        <w:t>ення</w:t>
      </w:r>
      <w:r w:rsidRPr="002A0827">
        <w:t xml:space="preserve"> належн</w:t>
      </w:r>
      <w:r>
        <w:t>ого</w:t>
      </w:r>
      <w:r w:rsidRPr="002A0827">
        <w:t xml:space="preserve"> захист</w:t>
      </w:r>
      <w:r>
        <w:t>у</w:t>
      </w:r>
      <w:r w:rsidRPr="002A0827">
        <w:t xml:space="preserve"> інтересів держави при їх виконанні;</w:t>
      </w:r>
    </w:p>
    <w:p w:rsidR="000D7336" w:rsidRPr="001E4717" w:rsidRDefault="000D7336" w:rsidP="000D7336">
      <w:pPr>
        <w:pStyle w:val="a3"/>
        <w:numPr>
          <w:ilvl w:val="0"/>
          <w:numId w:val="3"/>
        </w:numPr>
        <w:tabs>
          <w:tab w:val="left" w:pos="709"/>
        </w:tabs>
        <w:ind w:left="0" w:firstLine="851"/>
        <w:jc w:val="both"/>
      </w:pPr>
      <w:r w:rsidRPr="001E4717">
        <w:rPr>
          <w:bCs/>
        </w:rPr>
        <w:t>забезпечення участі у розгляді судами справ за позовами обласної прокуратури,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0D7336" w:rsidRPr="001E4717" w:rsidRDefault="000D7336" w:rsidP="000D7336">
      <w:pPr>
        <w:pStyle w:val="a3"/>
        <w:numPr>
          <w:ilvl w:val="0"/>
          <w:numId w:val="3"/>
        </w:numPr>
        <w:tabs>
          <w:tab w:val="left" w:pos="709"/>
        </w:tabs>
        <w:ind w:left="0" w:firstLine="851"/>
        <w:jc w:val="both"/>
      </w:pPr>
      <w:r w:rsidRPr="001E4717">
        <w:rPr>
          <w:bCs/>
        </w:rPr>
        <w:t>здійснення моніторингу стану розгляду судами документів (позовів, заяв, скарг), внесених у справах, що перебувають на контролі обласної прокуратури;</w:t>
      </w:r>
    </w:p>
    <w:p w:rsidR="000D7336" w:rsidRPr="001E4717" w:rsidRDefault="000D7336" w:rsidP="000D7336">
      <w:pPr>
        <w:pStyle w:val="a3"/>
        <w:numPr>
          <w:ilvl w:val="0"/>
          <w:numId w:val="3"/>
        </w:numPr>
        <w:tabs>
          <w:tab w:val="left" w:pos="709"/>
        </w:tabs>
        <w:ind w:left="0" w:firstLine="851"/>
        <w:jc w:val="both"/>
      </w:pPr>
      <w:r w:rsidRPr="001E4717">
        <w:rPr>
          <w:bCs/>
        </w:rPr>
        <w:t>вивчення практики застосування законодавства у сфері протидії адміністративним правопорушенням, пов’язаним із корупцією, дотримання вимог Закону України «Про запобігання корупції» щодо осіб, уповноважених на виконання функцій держави або місцевого самоврядування, а також якість забезпечення обласними прокуратурами участі в розгляді справ про адміністративні правопорушення, пов’язані з корупцією;</w:t>
      </w:r>
    </w:p>
    <w:p w:rsidR="000D7336" w:rsidRDefault="000D7336" w:rsidP="000D7336">
      <w:pPr>
        <w:pStyle w:val="a3"/>
        <w:numPr>
          <w:ilvl w:val="0"/>
          <w:numId w:val="3"/>
        </w:numPr>
        <w:tabs>
          <w:tab w:val="left" w:pos="709"/>
        </w:tabs>
        <w:ind w:left="0" w:firstLine="851"/>
        <w:jc w:val="both"/>
      </w:pPr>
      <w:r w:rsidRPr="002A0827">
        <w:t>вивч</w:t>
      </w:r>
      <w:r>
        <w:t>ення</w:t>
      </w:r>
      <w:r w:rsidRPr="002A0827">
        <w:t xml:space="preserve"> проєкт</w:t>
      </w:r>
      <w:r>
        <w:t>ів</w:t>
      </w:r>
      <w:r w:rsidRPr="002A0827">
        <w:t xml:space="preserve"> протоколів про адміністративні правопорушення, пов’язані з корупцією, складених уповноваженими особами Національної поліції України;</w:t>
      </w:r>
    </w:p>
    <w:p w:rsidR="000D7336" w:rsidRPr="008D2F9E" w:rsidRDefault="000D7336" w:rsidP="000D7336">
      <w:pPr>
        <w:pStyle w:val="a3"/>
        <w:numPr>
          <w:ilvl w:val="0"/>
          <w:numId w:val="3"/>
        </w:numPr>
        <w:tabs>
          <w:tab w:val="left" w:pos="709"/>
        </w:tabs>
        <w:ind w:left="0" w:firstLine="851"/>
        <w:jc w:val="both"/>
      </w:pPr>
      <w:r w:rsidRPr="001E4717">
        <w:rPr>
          <w:rStyle w:val="fontstyle42"/>
          <w:bCs/>
        </w:rPr>
        <w:t xml:space="preserve">підготовка </w:t>
      </w:r>
      <w:r w:rsidRPr="001E4717">
        <w:rPr>
          <w:bCs/>
        </w:rPr>
        <w:t xml:space="preserve">подань про проведення службового розслідування з метою встановлення причин і умов, що сприяли вчиненню адміністративного правопорушення, пов’язаного з корупцією, чи невиконанню вимог </w:t>
      </w:r>
      <w:r w:rsidRPr="001E4717">
        <w:rPr>
          <w:bCs/>
        </w:rPr>
        <w:br/>
        <w:t xml:space="preserve">Закону </w:t>
      </w:r>
      <w:r w:rsidRPr="002A0827">
        <w:t xml:space="preserve">України «Про запобігання корупції» </w:t>
      </w:r>
      <w:r w:rsidRPr="001E4717">
        <w:rPr>
          <w:bCs/>
        </w:rPr>
        <w:t>в інший спосіб;</w:t>
      </w:r>
    </w:p>
    <w:p w:rsidR="000D7336" w:rsidRPr="008D2F9E" w:rsidRDefault="000D7336" w:rsidP="000D7336">
      <w:pPr>
        <w:pStyle w:val="a3"/>
        <w:numPr>
          <w:ilvl w:val="0"/>
          <w:numId w:val="3"/>
        </w:numPr>
        <w:tabs>
          <w:tab w:val="left" w:pos="709"/>
        </w:tabs>
        <w:ind w:left="0" w:firstLine="851"/>
        <w:jc w:val="both"/>
      </w:pPr>
      <w:r w:rsidRPr="008D2F9E">
        <w:rPr>
          <w:bCs/>
        </w:rPr>
        <w:t>участь у розгляді судами справ про адміністративні правопорушення, пов’язані з корупцією;</w:t>
      </w:r>
    </w:p>
    <w:p w:rsidR="000D7336" w:rsidRPr="008D2F9E" w:rsidRDefault="000D7336" w:rsidP="000D7336">
      <w:pPr>
        <w:pStyle w:val="a3"/>
        <w:numPr>
          <w:ilvl w:val="0"/>
          <w:numId w:val="3"/>
        </w:numPr>
        <w:tabs>
          <w:tab w:val="left" w:pos="709"/>
        </w:tabs>
        <w:ind w:left="0" w:firstLine="851"/>
        <w:jc w:val="both"/>
      </w:pPr>
      <w:r>
        <w:lastRenderedPageBreak/>
        <w:t>виконання інших завдань</w:t>
      </w:r>
      <w:r w:rsidRPr="00F05A49">
        <w:t xml:space="preserve"> та службов</w:t>
      </w:r>
      <w:r>
        <w:t>их</w:t>
      </w:r>
      <w:r w:rsidRPr="00F05A49">
        <w:t xml:space="preserve"> доручен</w:t>
      </w:r>
      <w:r>
        <w:t>ь</w:t>
      </w:r>
      <w:r w:rsidRPr="00F05A49">
        <w:t xml:space="preserve"> керівництва Спеціалізованої екологічної прокуратури</w:t>
      </w:r>
      <w:r>
        <w:t>.</w:t>
      </w: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Default="000D7336">
      <w:pPr>
        <w:rPr>
          <w:lang w:val="uk-UA"/>
        </w:rPr>
      </w:pPr>
    </w:p>
    <w:p w:rsidR="000D7336" w:rsidRPr="00587FAE" w:rsidRDefault="000D7336" w:rsidP="000D7336">
      <w:pPr>
        <w:jc w:val="center"/>
        <w:rPr>
          <w:b/>
        </w:rPr>
      </w:pPr>
      <w:r w:rsidRPr="00587FAE">
        <w:rPr>
          <w:b/>
        </w:rPr>
        <w:lastRenderedPageBreak/>
        <w:t>О П И С</w:t>
      </w:r>
    </w:p>
    <w:p w:rsidR="000D7336" w:rsidRPr="00587FAE" w:rsidRDefault="000D7336" w:rsidP="000D7336">
      <w:pPr>
        <w:jc w:val="center"/>
        <w:rPr>
          <w:b/>
        </w:rPr>
      </w:pPr>
      <w:r w:rsidRPr="00587FAE">
        <w:rPr>
          <w:b/>
        </w:rPr>
        <w:t>обов’язків на вакантну посаду прокурора відділу організаційного та правового забезпечення Одеської обласної прокуратури</w:t>
      </w:r>
    </w:p>
    <w:p w:rsidR="000D7336" w:rsidRPr="00587FAE" w:rsidRDefault="000D7336" w:rsidP="000D7336">
      <w:pPr>
        <w:jc w:val="center"/>
        <w:rPr>
          <w:b/>
        </w:rPr>
      </w:pPr>
    </w:p>
    <w:p w:rsidR="000D7336" w:rsidRPr="00840A17" w:rsidRDefault="000D7336" w:rsidP="000D7336">
      <w:pPr>
        <w:tabs>
          <w:tab w:val="left" w:pos="0"/>
          <w:tab w:val="left" w:pos="1276"/>
        </w:tabs>
        <w:spacing w:before="100"/>
        <w:ind w:right="-82" w:firstLine="709"/>
        <w:jc w:val="both"/>
      </w:pPr>
      <w:r w:rsidRPr="00840A17">
        <w:t>– здійснення витребування, накопичення та аналіз інформаційних масивів, статистичних даних, матеріалів вивчення та узагальнення практики застосування законодавства, підготовки пропозицій щодо заходів, спрямованих на підвищення ефективності та якості здійснення прокурорами обласної прокуратури, окружних прокуратур області покладених на них функцій;</w:t>
      </w:r>
    </w:p>
    <w:p w:rsidR="000D7336" w:rsidRPr="00840A17" w:rsidRDefault="000D7336" w:rsidP="000D7336">
      <w:pPr>
        <w:pStyle w:val="a4"/>
        <w:tabs>
          <w:tab w:val="left" w:pos="1418"/>
        </w:tabs>
        <w:spacing w:before="60"/>
        <w:ind w:right="40" w:firstLine="720"/>
        <w:rPr>
          <w:rFonts w:ascii="Times New Roman" w:hAnsi="Times New Roman"/>
          <w:szCs w:val="28"/>
        </w:rPr>
      </w:pPr>
      <w:r w:rsidRPr="00840A17">
        <w:rPr>
          <w:rFonts w:ascii="Times New Roman" w:hAnsi="Times New Roman"/>
        </w:rPr>
        <w:t xml:space="preserve">– </w:t>
      </w:r>
      <w:r w:rsidRPr="00840A17">
        <w:rPr>
          <w:rFonts w:ascii="Times New Roman" w:hAnsi="Times New Roman"/>
          <w:spacing w:val="-4"/>
          <w:szCs w:val="28"/>
        </w:rPr>
        <w:t xml:space="preserve">реалізація повноважень щодо організаційного забезпечення координації діяльності правоохоронних органів у сфері протидії злочинності, підготовки у співпраці зі структурними підрозділами обласної прокуратури матеріалів на розгляд координаційних та спільних нарад під головуванням керівника обласної прокуратури, їх оформлення та організації підписання і виконання, </w:t>
      </w:r>
      <w:r w:rsidRPr="00840A17">
        <w:rPr>
          <w:rFonts w:ascii="Times New Roman" w:hAnsi="Times New Roman"/>
        </w:rPr>
        <w:t xml:space="preserve">здійснення контролю за станом виконання заходів, визначених постановами координаційних та спільних нарад, проведених під головуванням керівника обласної прокуратури, реалізації інших форм координаційної діяльності, </w:t>
      </w:r>
      <w:r w:rsidRPr="00840A17">
        <w:rPr>
          <w:rStyle w:val="a6"/>
          <w:rFonts w:ascii="Times New Roman" w:hAnsi="Times New Roman"/>
          <w:spacing w:val="-4"/>
          <w:szCs w:val="28"/>
        </w:rPr>
        <w:t>вивчення повноти та якості реалізації узгоджених заходів, підготовки зведених доповідних записок щодо результатів виконання координаційних і спільних нарад, проведених під головуванням керівника обласної прокуратури</w:t>
      </w:r>
      <w:r w:rsidRPr="00840A17">
        <w:rPr>
          <w:rFonts w:ascii="Times New Roman" w:hAnsi="Times New Roman"/>
          <w:szCs w:val="28"/>
        </w:rPr>
        <w:t>;</w:t>
      </w:r>
    </w:p>
    <w:p w:rsidR="000D7336" w:rsidRPr="00840A17" w:rsidRDefault="000D7336" w:rsidP="000D7336">
      <w:pPr>
        <w:tabs>
          <w:tab w:val="left" w:pos="0"/>
          <w:tab w:val="left" w:pos="1276"/>
        </w:tabs>
        <w:spacing w:before="100"/>
        <w:ind w:right="-82" w:firstLine="709"/>
        <w:jc w:val="both"/>
      </w:pPr>
      <w:r w:rsidRPr="00840A17">
        <w:t>– здійснення обліку координаційних, спільних нарад, проведених керівником обласної прокуратури, його першим заступником та заступниками, використання ними інших форм координаційної діяльності;</w:t>
      </w:r>
    </w:p>
    <w:p w:rsidR="000D7336" w:rsidRPr="00840A17" w:rsidRDefault="000D7336" w:rsidP="000D7336">
      <w:pPr>
        <w:pStyle w:val="a4"/>
        <w:tabs>
          <w:tab w:val="left" w:pos="1418"/>
        </w:tabs>
        <w:spacing w:before="60"/>
        <w:ind w:right="40" w:firstLine="720"/>
        <w:rPr>
          <w:rFonts w:ascii="Times New Roman" w:hAnsi="Times New Roman"/>
          <w:szCs w:val="28"/>
        </w:rPr>
      </w:pPr>
      <w:r w:rsidRPr="00840A17">
        <w:rPr>
          <w:rFonts w:ascii="Times New Roman" w:hAnsi="Times New Roman"/>
          <w:szCs w:val="28"/>
        </w:rPr>
        <w:t xml:space="preserve">– здійснення опрацювання матеріалів реалізації повноважень з координації діяльності правоохоронних органів у сфері протидії злочинності, вивчення стану та </w:t>
      </w:r>
      <w:r w:rsidRPr="00840A17">
        <w:rPr>
          <w:rStyle w:val="a6"/>
          <w:rFonts w:ascii="Times New Roman" w:hAnsi="Times New Roman"/>
          <w:szCs w:val="28"/>
        </w:rPr>
        <w:t xml:space="preserve">ефективності координаційної діяльності в </w:t>
      </w:r>
      <w:r w:rsidRPr="00840A17">
        <w:rPr>
          <w:rFonts w:ascii="Times New Roman" w:hAnsi="Times New Roman"/>
          <w:szCs w:val="28"/>
        </w:rPr>
        <w:t xml:space="preserve">окружних прокуратурах області, надання методичної допомоги керівникам окружних прокуратур у підготовці та проведенні таких заходів; </w:t>
      </w:r>
    </w:p>
    <w:p w:rsidR="000D7336" w:rsidRPr="00840A17" w:rsidRDefault="000D7336" w:rsidP="000D7336">
      <w:pPr>
        <w:pStyle w:val="a4"/>
        <w:widowControl w:val="0"/>
        <w:spacing w:before="100"/>
        <w:ind w:right="40" w:firstLine="709"/>
        <w:rPr>
          <w:rFonts w:ascii="Times New Roman" w:hAnsi="Times New Roman"/>
          <w:szCs w:val="28"/>
        </w:rPr>
      </w:pPr>
      <w:r w:rsidRPr="00840A17">
        <w:rPr>
          <w:rFonts w:ascii="Times New Roman" w:hAnsi="Times New Roman"/>
        </w:rPr>
        <w:t>–</w:t>
      </w:r>
      <w:r w:rsidRPr="00840A17">
        <w:rPr>
          <w:rFonts w:ascii="Times New Roman" w:hAnsi="Times New Roman"/>
          <w:szCs w:val="28"/>
        </w:rPr>
        <w:t xml:space="preserve"> проведення моніторингу своєчасності, повноти та достовірності обліку координаційних заходів окружними прокуратурами;</w:t>
      </w:r>
    </w:p>
    <w:p w:rsidR="000D7336" w:rsidRPr="000D7336" w:rsidRDefault="000D7336" w:rsidP="000D7336">
      <w:pPr>
        <w:tabs>
          <w:tab w:val="left" w:pos="0"/>
          <w:tab w:val="left" w:pos="1276"/>
        </w:tabs>
        <w:spacing w:before="100"/>
        <w:ind w:right="-82" w:firstLine="709"/>
        <w:jc w:val="both"/>
        <w:rPr>
          <w:lang w:val="uk-UA"/>
        </w:rPr>
      </w:pPr>
      <w:r w:rsidRPr="000D7336">
        <w:rPr>
          <w:lang w:val="uk-UA"/>
        </w:rPr>
        <w:t>– за вказівкою керівництва безпосереднє здійснення перевірки з питань організації роботи, контролю виконання та координації правоохоронної діяльності у структурних підрозділах обласної прокуратури та окружних прокуратурах області, надання практичної допомоги керівникам окружних прокуратур області;</w:t>
      </w:r>
    </w:p>
    <w:p w:rsidR="000D7336" w:rsidRPr="00840A17" w:rsidRDefault="000D7336" w:rsidP="000D7336">
      <w:pPr>
        <w:tabs>
          <w:tab w:val="left" w:pos="0"/>
          <w:tab w:val="left" w:pos="1276"/>
        </w:tabs>
        <w:spacing w:before="100"/>
        <w:ind w:right="-82" w:firstLine="709"/>
        <w:jc w:val="both"/>
      </w:pPr>
      <w:r w:rsidRPr="00840A17">
        <w:t>– приймання участі в організаційному забезпеченні заходів за участі керівника обласної прокуратури, у підготовці та проведенні навчально-методичних заходів з питань роботи відділу та участь в оперативних нарадах при розгляді питань, що входять в коло службових обов’язків;</w:t>
      </w:r>
    </w:p>
    <w:p w:rsidR="000D7336" w:rsidRPr="00840A17" w:rsidRDefault="000D7336" w:rsidP="000D7336">
      <w:pPr>
        <w:tabs>
          <w:tab w:val="left" w:pos="0"/>
          <w:tab w:val="left" w:pos="1276"/>
        </w:tabs>
        <w:spacing w:before="100"/>
        <w:ind w:right="-82" w:firstLine="709"/>
        <w:jc w:val="both"/>
      </w:pPr>
      <w:r w:rsidRPr="00840A17">
        <w:t>– вивчення документів організаційного характеру, що надходять з окружних прокуратур, за необхідності ознайомлення з ними структурних підрозділів обласної прокуратури, готування необхідних пропозицій та зауважень по таких документах;</w:t>
      </w:r>
    </w:p>
    <w:p w:rsidR="000D7336" w:rsidRPr="00840A17" w:rsidRDefault="000D7336" w:rsidP="000D7336">
      <w:pPr>
        <w:tabs>
          <w:tab w:val="left" w:pos="0"/>
          <w:tab w:val="left" w:pos="1276"/>
        </w:tabs>
        <w:spacing w:before="100"/>
        <w:ind w:right="-82" w:firstLine="709"/>
        <w:jc w:val="both"/>
      </w:pPr>
      <w:r w:rsidRPr="00840A17">
        <w:lastRenderedPageBreak/>
        <w:t>– виконання інших завдань та службових доручень керівництва обласної прокуратури та безпосереднього керівника.</w:t>
      </w:r>
    </w:p>
    <w:p w:rsidR="000D7336" w:rsidRPr="000D7336" w:rsidRDefault="000D7336">
      <w:bookmarkStart w:id="2" w:name="_GoBack"/>
      <w:bookmarkEnd w:id="2"/>
    </w:p>
    <w:sectPr w:rsidR="000D7336" w:rsidRPr="000D7336" w:rsidSect="00DC14F7">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3195"/>
    <w:multiLevelType w:val="hybridMultilevel"/>
    <w:tmpl w:val="C7A45EB4"/>
    <w:lvl w:ilvl="0" w:tplc="190E75E8">
      <w:start w:val="3"/>
      <w:numFmt w:val="bullet"/>
      <w:lvlText w:val="–"/>
      <w:lvlJc w:val="left"/>
      <w:pPr>
        <w:ind w:left="3054"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9CB1A1C"/>
    <w:multiLevelType w:val="hybridMultilevel"/>
    <w:tmpl w:val="E3DE668A"/>
    <w:lvl w:ilvl="0" w:tplc="DA1625C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73F4391E"/>
    <w:multiLevelType w:val="hybridMultilevel"/>
    <w:tmpl w:val="C74C5E74"/>
    <w:lvl w:ilvl="0" w:tplc="8B9671BE">
      <w:start w:val="1"/>
      <w:numFmt w:val="bullet"/>
      <w:lvlText w:val="-"/>
      <w:lvlJc w:val="left"/>
      <w:pPr>
        <w:tabs>
          <w:tab w:val="num" w:pos="2869"/>
        </w:tabs>
        <w:ind w:left="2869" w:hanging="360"/>
      </w:pPr>
      <w:rPr>
        <w:rFonts w:ascii="Times New Roman" w:hAnsi="Times New Roman" w:cs="Times New Roman" w:hint="default"/>
      </w:rPr>
    </w:lvl>
    <w:lvl w:ilvl="1" w:tplc="8B9671BE">
      <w:start w:val="1"/>
      <w:numFmt w:val="bullet"/>
      <w:lvlText w:val="-"/>
      <w:lvlJc w:val="left"/>
      <w:pPr>
        <w:tabs>
          <w:tab w:val="num" w:pos="1070"/>
        </w:tabs>
        <w:ind w:left="107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D7"/>
    <w:rsid w:val="000D7336"/>
    <w:rsid w:val="005D76D7"/>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501"/>
  <w15:chartTrackingRefBased/>
  <w15:docId w15:val="{B7E9A18C-293F-412F-A35F-143F6D7A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336"/>
    <w:pPr>
      <w:widowControl w:val="0"/>
      <w:autoSpaceDE w:val="0"/>
      <w:autoSpaceDN w:val="0"/>
      <w:adjustRightInd w:val="0"/>
      <w:spacing w:after="0" w:line="240" w:lineRule="auto"/>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2">
    <w:name w:val="fontstyle42"/>
    <w:basedOn w:val="a0"/>
    <w:rsid w:val="000D7336"/>
  </w:style>
  <w:style w:type="paragraph" w:styleId="a3">
    <w:name w:val="List Paragraph"/>
    <w:basedOn w:val="a"/>
    <w:uiPriority w:val="34"/>
    <w:qFormat/>
    <w:rsid w:val="000D7336"/>
    <w:pPr>
      <w:widowControl/>
      <w:autoSpaceDE/>
      <w:autoSpaceDN/>
      <w:adjustRightInd/>
      <w:ind w:left="720"/>
      <w:contextualSpacing/>
    </w:pPr>
    <w:rPr>
      <w:rFonts w:eastAsia="Times New Roman"/>
      <w:lang w:val="uk-UA"/>
    </w:rPr>
  </w:style>
  <w:style w:type="paragraph" w:styleId="a4">
    <w:name w:val="Body Text"/>
    <w:basedOn w:val="a"/>
    <w:link w:val="a5"/>
    <w:rsid w:val="000D7336"/>
    <w:pPr>
      <w:widowControl/>
      <w:autoSpaceDE/>
      <w:autoSpaceDN/>
      <w:adjustRightInd/>
      <w:jc w:val="both"/>
    </w:pPr>
    <w:rPr>
      <w:rFonts w:ascii="Times New Roman CYR" w:eastAsia="Times New Roman" w:hAnsi="Times New Roman CYR"/>
      <w:szCs w:val="20"/>
      <w:lang w:val="uk-UA"/>
    </w:rPr>
  </w:style>
  <w:style w:type="character" w:customStyle="1" w:styleId="a5">
    <w:name w:val="Основной текст Знак"/>
    <w:basedOn w:val="a0"/>
    <w:link w:val="a4"/>
    <w:rsid w:val="000D7336"/>
    <w:rPr>
      <w:rFonts w:ascii="Times New Roman CYR" w:eastAsia="Times New Roman" w:hAnsi="Times New Roman CYR" w:cs="Times New Roman"/>
      <w:sz w:val="28"/>
      <w:szCs w:val="20"/>
      <w:lang w:val="uk-UA" w:eastAsia="ru-RU"/>
    </w:rPr>
  </w:style>
  <w:style w:type="character" w:customStyle="1" w:styleId="a6">
    <w:name w:val="Знак Знак"/>
    <w:locked/>
    <w:rsid w:val="000D7336"/>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4375</Words>
  <Characters>24940</Characters>
  <DocSecurity>0</DocSecurity>
  <Lines>207</Lines>
  <Paragraphs>58</Paragraphs>
  <ScaleCrop>false</ScaleCrop>
  <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2024-01-22T14:20:00Z</dcterms:created>
  <dcterms:modified xsi:type="dcterms:W3CDTF">2024-01-22T14:23:00Z</dcterms:modified>
</cp:coreProperties>
</file>