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DFD" w:rsidRDefault="00951DFD" w:rsidP="00951DFD">
      <w:pPr>
        <w:jc w:val="center"/>
        <w:rPr>
          <w:b/>
          <w:szCs w:val="28"/>
        </w:rPr>
      </w:pPr>
      <w:r>
        <w:rPr>
          <w:b/>
          <w:szCs w:val="28"/>
        </w:rPr>
        <w:t>ОПИС</w:t>
      </w:r>
    </w:p>
    <w:p w:rsidR="00951DFD" w:rsidRDefault="00951DFD" w:rsidP="00951DFD">
      <w:pPr>
        <w:jc w:val="center"/>
        <w:rPr>
          <w:b/>
          <w:szCs w:val="28"/>
        </w:rPr>
      </w:pPr>
      <w:r>
        <w:rPr>
          <w:b/>
          <w:szCs w:val="28"/>
        </w:rPr>
        <w:t>обов’язків на вакантну посаду прокурора відділу протидії злочинам, вчиненим в умовах збройного конфлікту, Запорізької обласної прокуратури</w:t>
      </w:r>
    </w:p>
    <w:p w:rsidR="00951DFD" w:rsidRDefault="00951DFD" w:rsidP="00951DFD">
      <w:pPr>
        <w:jc w:val="both"/>
        <w:rPr>
          <w:szCs w:val="28"/>
        </w:rPr>
      </w:pPr>
    </w:p>
    <w:p w:rsidR="00951DFD" w:rsidRPr="0004793E" w:rsidRDefault="00951DFD" w:rsidP="00951DFD">
      <w:pPr>
        <w:pStyle w:val="a3"/>
        <w:widowControl w:val="0"/>
        <w:ind w:left="0" w:right="-1" w:firstLine="709"/>
        <w:jc w:val="both"/>
        <w:rPr>
          <w:szCs w:val="28"/>
          <w:lang w:val="uk-UA"/>
        </w:rPr>
      </w:pPr>
      <w:r>
        <w:rPr>
          <w:szCs w:val="28"/>
          <w:lang w:val="uk-UA"/>
        </w:rPr>
        <w:t xml:space="preserve">– здійснює процесуальне керівництво досудовим </w:t>
      </w:r>
      <w:r w:rsidRPr="0004793E">
        <w:rPr>
          <w:szCs w:val="28"/>
          <w:lang w:val="uk-UA"/>
        </w:rPr>
        <w:t>розслідуванням, підтримання публічного обвинувачення у криміна</w:t>
      </w:r>
      <w:r>
        <w:rPr>
          <w:szCs w:val="28"/>
          <w:lang w:val="uk-UA"/>
        </w:rPr>
        <w:t xml:space="preserve">льних  провадженнях,  досудове </w:t>
      </w:r>
      <w:r w:rsidRPr="0004793E">
        <w:rPr>
          <w:szCs w:val="28"/>
          <w:lang w:val="uk-UA"/>
        </w:rPr>
        <w:t>розсл</w:t>
      </w:r>
      <w:r>
        <w:rPr>
          <w:szCs w:val="28"/>
          <w:lang w:val="uk-UA"/>
        </w:rPr>
        <w:t xml:space="preserve">ідування у яких проводиться </w:t>
      </w:r>
      <w:r w:rsidRPr="0004793E">
        <w:rPr>
          <w:szCs w:val="28"/>
          <w:lang w:val="uk-UA"/>
        </w:rPr>
        <w:t xml:space="preserve">слідчими  органів безпеки та Національної поліції в Запорізькій області та щодо  кримінальних  правопорушень проти миру, безпеки людства та міжнародного правопорядку,   передбачених </w:t>
      </w:r>
      <w:proofErr w:type="spellStart"/>
      <w:r w:rsidRPr="0004793E">
        <w:rPr>
          <w:szCs w:val="28"/>
          <w:lang w:val="uk-UA"/>
        </w:rPr>
        <w:t>ст.ст</w:t>
      </w:r>
      <w:proofErr w:type="spellEnd"/>
      <w:r w:rsidRPr="0004793E">
        <w:rPr>
          <w:szCs w:val="28"/>
          <w:lang w:val="uk-UA"/>
        </w:rPr>
        <w:t>. 436, 437, 438, 439, 440, 442, 447 КК України, а також інших кримінальних правопорушень за дорученням керівника обласної прокурат</w:t>
      </w:r>
      <w:r>
        <w:rPr>
          <w:szCs w:val="28"/>
          <w:lang w:val="uk-UA"/>
        </w:rPr>
        <w:t xml:space="preserve">ури, контроль за рухом таких </w:t>
      </w:r>
      <w:r w:rsidRPr="0004793E">
        <w:rPr>
          <w:szCs w:val="28"/>
          <w:lang w:val="uk-UA"/>
        </w:rPr>
        <w:t xml:space="preserve">проваджень до набрання чинності </w:t>
      </w:r>
      <w:proofErr w:type="spellStart"/>
      <w:r w:rsidRPr="0004793E">
        <w:rPr>
          <w:szCs w:val="28"/>
          <w:lang w:val="uk-UA"/>
        </w:rPr>
        <w:t>вироком</w:t>
      </w:r>
      <w:proofErr w:type="spellEnd"/>
      <w:r w:rsidRPr="0004793E">
        <w:rPr>
          <w:szCs w:val="28"/>
          <w:lang w:val="uk-UA"/>
        </w:rPr>
        <w:t xml:space="preserve"> суду, безумовне реагування на виявлені порушення закону, оскарження судових рішень в апеляційному та касаційному порядку;</w:t>
      </w:r>
    </w:p>
    <w:p w:rsidR="00951DFD" w:rsidRPr="0004793E" w:rsidRDefault="00951DFD" w:rsidP="00951DFD">
      <w:pPr>
        <w:tabs>
          <w:tab w:val="left" w:pos="-4678"/>
          <w:tab w:val="left" w:pos="851"/>
        </w:tabs>
        <w:ind w:firstLine="709"/>
        <w:jc w:val="both"/>
        <w:rPr>
          <w:szCs w:val="28"/>
        </w:rPr>
      </w:pPr>
      <w:r w:rsidRPr="0004793E">
        <w:rPr>
          <w:szCs w:val="28"/>
        </w:rPr>
        <w:t>– у встановленому порядку проводить слідчі (розшукові) дії у кримінальних провадженнях, бере участь у їх здійсненні або доручає їх проведення, надає іншу практичну та методичну допомогу слідчим у розслідуванні кримінальних правопорушень;</w:t>
      </w:r>
    </w:p>
    <w:p w:rsidR="00951DFD" w:rsidRPr="0004793E" w:rsidRDefault="00951DFD" w:rsidP="00951DFD">
      <w:pPr>
        <w:pStyle w:val="a3"/>
        <w:shd w:val="clear" w:color="auto" w:fill="FFFFFF"/>
        <w:tabs>
          <w:tab w:val="left" w:pos="-4678"/>
          <w:tab w:val="left" w:pos="851"/>
        </w:tabs>
        <w:ind w:left="0" w:firstLine="709"/>
        <w:jc w:val="both"/>
        <w:rPr>
          <w:szCs w:val="28"/>
          <w:lang w:val="uk-UA"/>
        </w:rPr>
      </w:pPr>
      <w:r w:rsidRPr="0004793E">
        <w:rPr>
          <w:szCs w:val="28"/>
          <w:lang w:val="uk-UA"/>
        </w:rPr>
        <w:t>– у встановленому порядку приймає рішення про здійснення негласних слідчих (розшукових) дій, перевіряє законність їх проведення;</w:t>
      </w:r>
    </w:p>
    <w:p w:rsidR="00951DFD" w:rsidRPr="0004793E" w:rsidRDefault="00951DFD" w:rsidP="00951DFD">
      <w:pPr>
        <w:numPr>
          <w:ilvl w:val="1"/>
          <w:numId w:val="1"/>
        </w:numPr>
        <w:shd w:val="clear" w:color="auto" w:fill="FFFFFF"/>
        <w:tabs>
          <w:tab w:val="left" w:pos="-4678"/>
          <w:tab w:val="left" w:pos="851"/>
        </w:tabs>
        <w:ind w:left="0" w:firstLine="709"/>
        <w:jc w:val="both"/>
        <w:rPr>
          <w:szCs w:val="28"/>
        </w:rPr>
      </w:pPr>
      <w:r w:rsidRPr="0004793E">
        <w:rPr>
          <w:szCs w:val="28"/>
        </w:rPr>
        <w:t xml:space="preserve">  перевіряє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вживає заходів щодо усунення порушень закону, надає письмові вказівки;</w:t>
      </w:r>
    </w:p>
    <w:p w:rsidR="00951DFD" w:rsidRPr="0004793E" w:rsidRDefault="00951DFD" w:rsidP="00951DFD">
      <w:pPr>
        <w:numPr>
          <w:ilvl w:val="1"/>
          <w:numId w:val="1"/>
        </w:numPr>
        <w:shd w:val="clear" w:color="auto" w:fill="FFFFFF"/>
        <w:tabs>
          <w:tab w:val="left" w:pos="-4678"/>
          <w:tab w:val="left" w:pos="851"/>
        </w:tabs>
        <w:ind w:left="0" w:firstLine="709"/>
        <w:jc w:val="both"/>
        <w:rPr>
          <w:szCs w:val="28"/>
        </w:rPr>
      </w:pPr>
      <w:r w:rsidRPr="0004793E">
        <w:rPr>
          <w:szCs w:val="28"/>
        </w:rPr>
        <w:t xml:space="preserve">  у разі закриття кримінальних проваджень вирішує питання про речові докази;</w:t>
      </w:r>
    </w:p>
    <w:p w:rsidR="00951DFD" w:rsidRPr="0004793E" w:rsidRDefault="00951DFD" w:rsidP="00951DFD">
      <w:pPr>
        <w:numPr>
          <w:ilvl w:val="1"/>
          <w:numId w:val="1"/>
        </w:numPr>
        <w:shd w:val="clear" w:color="auto" w:fill="FFFFFF"/>
        <w:tabs>
          <w:tab w:val="left" w:pos="-4678"/>
          <w:tab w:val="left" w:pos="851"/>
        </w:tabs>
        <w:ind w:left="0" w:firstLine="709"/>
        <w:jc w:val="both"/>
        <w:rPr>
          <w:szCs w:val="28"/>
        </w:rPr>
      </w:pPr>
      <w:r w:rsidRPr="0004793E">
        <w:rPr>
          <w:szCs w:val="28"/>
        </w:rPr>
        <w:t xml:space="preserve">  у разі виявлення безпосередньо або з іншого джерела фактів, що мають ознаки кримінального правопорушення, складає рапорт для доповіді керівництву обласної прокуратури, розпочинає досудове розслідування;</w:t>
      </w:r>
    </w:p>
    <w:p w:rsidR="00951DFD" w:rsidRPr="0004793E" w:rsidRDefault="00951DFD" w:rsidP="00951DFD">
      <w:pPr>
        <w:pStyle w:val="a3"/>
        <w:widowControl w:val="0"/>
        <w:tabs>
          <w:tab w:val="left" w:pos="851"/>
        </w:tabs>
        <w:ind w:left="0" w:right="-1" w:firstLine="709"/>
        <w:jc w:val="both"/>
        <w:rPr>
          <w:szCs w:val="28"/>
          <w:lang w:val="uk-UA"/>
        </w:rPr>
      </w:pPr>
      <w:r w:rsidRPr="0004793E">
        <w:rPr>
          <w:szCs w:val="28"/>
          <w:lang w:val="uk-UA"/>
        </w:rPr>
        <w:t>– вживає передбачені законом заходи до відшкодування збитків, завданих кримінальним правопорушенням;</w:t>
      </w:r>
    </w:p>
    <w:p w:rsidR="00951DFD" w:rsidRPr="0004793E" w:rsidRDefault="00951DFD" w:rsidP="00951DFD">
      <w:pPr>
        <w:numPr>
          <w:ilvl w:val="1"/>
          <w:numId w:val="1"/>
        </w:numPr>
        <w:tabs>
          <w:tab w:val="left" w:pos="-4678"/>
          <w:tab w:val="left" w:pos="851"/>
        </w:tabs>
        <w:ind w:left="0" w:firstLine="709"/>
        <w:jc w:val="both"/>
        <w:rPr>
          <w:szCs w:val="28"/>
        </w:rPr>
      </w:pPr>
      <w:r w:rsidRPr="0004793E">
        <w:rPr>
          <w:szCs w:val="28"/>
        </w:rPr>
        <w:t xml:space="preserve"> забезпечує своєчасну передачу до підрозділів представництва матеріалів, які свідчать про необхідність застосування представницьких повноважень з метою захисту інтересів держави поза межами кримінального провадження;</w:t>
      </w:r>
    </w:p>
    <w:p w:rsidR="00951DFD" w:rsidRPr="0004793E" w:rsidRDefault="00951DFD" w:rsidP="00951DFD">
      <w:pPr>
        <w:pStyle w:val="a3"/>
        <w:widowControl w:val="0"/>
        <w:numPr>
          <w:ilvl w:val="0"/>
          <w:numId w:val="2"/>
        </w:numPr>
        <w:tabs>
          <w:tab w:val="left" w:pos="851"/>
        </w:tabs>
        <w:ind w:left="0" w:right="-1" w:firstLine="709"/>
        <w:jc w:val="both"/>
        <w:rPr>
          <w:szCs w:val="28"/>
          <w:lang w:val="uk-UA"/>
        </w:rPr>
      </w:pPr>
      <w:r w:rsidRPr="0004793E">
        <w:rPr>
          <w:szCs w:val="28"/>
          <w:lang w:val="uk-UA"/>
        </w:rPr>
        <w:t xml:space="preserve"> забезпечує якісне підтримання публічного обвинувачен</w:t>
      </w:r>
      <w:r>
        <w:rPr>
          <w:szCs w:val="28"/>
          <w:lang w:val="uk-UA"/>
        </w:rPr>
        <w:t>ня у кримінальних провадженнях у</w:t>
      </w:r>
      <w:r w:rsidRPr="0004793E">
        <w:rPr>
          <w:szCs w:val="28"/>
          <w:lang w:val="uk-UA"/>
        </w:rPr>
        <w:t>казаної категорії, досудове розслідування у яких здійснювалось органами безпеки;</w:t>
      </w:r>
    </w:p>
    <w:p w:rsidR="00951DFD" w:rsidRPr="0004793E" w:rsidRDefault="00951DFD" w:rsidP="00951DFD">
      <w:pPr>
        <w:widowControl w:val="0"/>
        <w:numPr>
          <w:ilvl w:val="0"/>
          <w:numId w:val="2"/>
        </w:numPr>
        <w:tabs>
          <w:tab w:val="left" w:pos="851"/>
        </w:tabs>
        <w:ind w:left="0" w:right="-1" w:firstLine="709"/>
        <w:contextualSpacing/>
        <w:jc w:val="both"/>
        <w:rPr>
          <w:szCs w:val="28"/>
          <w:lang w:eastAsia="ru-RU"/>
        </w:rPr>
      </w:pPr>
      <w:r>
        <w:rPr>
          <w:szCs w:val="28"/>
          <w:lang w:eastAsia="ru-RU"/>
        </w:rPr>
        <w:t xml:space="preserve"> бере</w:t>
      </w:r>
      <w:r w:rsidRPr="0004793E">
        <w:rPr>
          <w:szCs w:val="28"/>
          <w:lang w:eastAsia="ru-RU"/>
        </w:rPr>
        <w:t xml:space="preserve"> участь у розгляді судами клопотань слідчих та прокурорів у ході досудового розслідування, а також справ з інших питань під час досудового розслідування або оскарження рішень, дій чи бездіяльності слідчих та прокурорів;</w:t>
      </w:r>
    </w:p>
    <w:p w:rsidR="00951DFD" w:rsidRPr="0004793E" w:rsidRDefault="00951DFD" w:rsidP="00951DFD">
      <w:pPr>
        <w:widowControl w:val="0"/>
        <w:tabs>
          <w:tab w:val="left" w:pos="851"/>
        </w:tabs>
        <w:ind w:right="-1" w:firstLine="709"/>
        <w:contextualSpacing/>
        <w:jc w:val="both"/>
        <w:rPr>
          <w:szCs w:val="28"/>
          <w:lang w:eastAsia="ru-RU"/>
        </w:rPr>
      </w:pPr>
      <w:r w:rsidRPr="0004793E">
        <w:rPr>
          <w:szCs w:val="28"/>
          <w:lang w:eastAsia="ru-RU"/>
        </w:rPr>
        <w:tab/>
        <w:t xml:space="preserve">–  розглядає скарги та клопотання учасників кримінальних проваджень, в </w:t>
      </w:r>
      <w:r w:rsidRPr="0004793E">
        <w:rPr>
          <w:szCs w:val="28"/>
          <w:lang w:eastAsia="ru-RU"/>
        </w:rPr>
        <w:lastRenderedPageBreak/>
        <w:t>порядку визначеному КПК України;</w:t>
      </w:r>
    </w:p>
    <w:p w:rsidR="00951DFD" w:rsidRPr="0004793E" w:rsidRDefault="00951DFD" w:rsidP="00951DFD">
      <w:pPr>
        <w:widowControl w:val="0"/>
        <w:tabs>
          <w:tab w:val="left" w:pos="851"/>
        </w:tabs>
        <w:ind w:right="-1" w:firstLine="709"/>
        <w:contextualSpacing/>
        <w:jc w:val="both"/>
        <w:rPr>
          <w:szCs w:val="28"/>
          <w:lang w:eastAsia="ru-RU"/>
        </w:rPr>
      </w:pPr>
      <w:r w:rsidRPr="0004793E">
        <w:rPr>
          <w:szCs w:val="28"/>
          <w:lang w:eastAsia="ru-RU"/>
        </w:rPr>
        <w:t>–  здійснює щоденний моніторинг ЄРДР, систематичний - ЄДРСР та ОСОП;</w:t>
      </w:r>
    </w:p>
    <w:p w:rsidR="00951DFD" w:rsidRPr="0004793E" w:rsidRDefault="00951DFD" w:rsidP="00951DFD">
      <w:pPr>
        <w:widowControl w:val="0"/>
        <w:tabs>
          <w:tab w:val="left" w:pos="851"/>
        </w:tabs>
        <w:ind w:right="-1" w:firstLine="709"/>
        <w:contextualSpacing/>
        <w:jc w:val="both"/>
        <w:rPr>
          <w:szCs w:val="28"/>
          <w:lang w:eastAsia="ru-RU"/>
        </w:rPr>
      </w:pPr>
      <w:r w:rsidRPr="0004793E">
        <w:rPr>
          <w:szCs w:val="28"/>
          <w:lang w:eastAsia="ru-RU"/>
        </w:rPr>
        <w:tab/>
        <w:t xml:space="preserve">– у межах компетенції вивчає кримінальні провадження, готує висновки для доповіді керівництву щодо додержання вимог закону під час здійснення досудового розслідування, можливості продовження процесуальних строків, погодження клопотань, які тимчасово обмежують конституційні права особи, обґрунтованість скарг учасників процесу на недодержання розумних строків слідчими під час досудового розслідування, скарг учасників кримінального провадження; </w:t>
      </w:r>
    </w:p>
    <w:p w:rsidR="00951DFD" w:rsidRPr="0004793E" w:rsidRDefault="00951DFD" w:rsidP="00951DFD">
      <w:pPr>
        <w:widowControl w:val="0"/>
        <w:tabs>
          <w:tab w:val="left" w:pos="851"/>
        </w:tabs>
        <w:ind w:right="-1" w:firstLine="709"/>
        <w:jc w:val="both"/>
        <w:rPr>
          <w:szCs w:val="28"/>
        </w:rPr>
      </w:pPr>
      <w:r w:rsidRPr="0004793E">
        <w:rPr>
          <w:szCs w:val="28"/>
        </w:rPr>
        <w:tab/>
        <w:t>– здійснює особистий прийом громадян, розглядає звернення, заяви, скарги громадян і юридичних осіб, повідомлення у засобах масової інформації, запити та звернення народних депутатів України,</w:t>
      </w:r>
      <w:r>
        <w:rPr>
          <w:szCs w:val="28"/>
        </w:rPr>
        <w:t xml:space="preserve"> інформаційні запити, готує </w:t>
      </w:r>
      <w:proofErr w:type="spellStart"/>
      <w:r>
        <w:rPr>
          <w:szCs w:val="28"/>
        </w:rPr>
        <w:t>проє</w:t>
      </w:r>
      <w:r w:rsidRPr="0004793E">
        <w:rPr>
          <w:szCs w:val="28"/>
        </w:rPr>
        <w:t>кти</w:t>
      </w:r>
      <w:proofErr w:type="spellEnd"/>
      <w:r w:rsidRPr="0004793E">
        <w:rPr>
          <w:szCs w:val="28"/>
        </w:rPr>
        <w:t xml:space="preserve"> відповідей за наслідками їх розгляду;</w:t>
      </w:r>
    </w:p>
    <w:p w:rsidR="00951DFD" w:rsidRPr="0004793E" w:rsidRDefault="00951DFD" w:rsidP="00951DFD">
      <w:pPr>
        <w:widowControl w:val="0"/>
        <w:tabs>
          <w:tab w:val="left" w:pos="851"/>
        </w:tabs>
        <w:ind w:right="-1" w:firstLine="709"/>
        <w:jc w:val="both"/>
        <w:rPr>
          <w:szCs w:val="28"/>
        </w:rPr>
      </w:pPr>
      <w:r w:rsidRPr="0004793E">
        <w:rPr>
          <w:szCs w:val="28"/>
        </w:rPr>
        <w:tab/>
        <w:t>– бере участь у підготовці у межах компетенції документів аналітичного спрямування щодо стану протидії злочинності, нагляду за додержанням законів у кримінальному провадженні та координаційної діяльності;</w:t>
      </w:r>
    </w:p>
    <w:p w:rsidR="00951DFD" w:rsidRPr="0004793E" w:rsidRDefault="00951DFD" w:rsidP="00951DFD">
      <w:pPr>
        <w:widowControl w:val="0"/>
        <w:tabs>
          <w:tab w:val="left" w:pos="851"/>
        </w:tabs>
        <w:ind w:right="-1" w:firstLine="709"/>
        <w:jc w:val="both"/>
        <w:rPr>
          <w:szCs w:val="28"/>
        </w:rPr>
      </w:pPr>
      <w:r>
        <w:rPr>
          <w:szCs w:val="28"/>
        </w:rPr>
        <w:tab/>
        <w:t>– у</w:t>
      </w:r>
      <w:r w:rsidRPr="0004793E">
        <w:rPr>
          <w:szCs w:val="28"/>
        </w:rPr>
        <w:t xml:space="preserve"> межах компетенції перевіряє стан додержання слідчими СВ УСБУ та СУ ГУ</w:t>
      </w:r>
      <w:r>
        <w:rPr>
          <w:szCs w:val="28"/>
        </w:rPr>
        <w:t xml:space="preserve"> </w:t>
      </w:r>
      <w:r w:rsidRPr="0004793E">
        <w:rPr>
          <w:szCs w:val="28"/>
        </w:rPr>
        <w:t>НП в Запорізькій області вимог ст. 214 КПК України в частині своєчасності внесення відомостей до ЄРДР, повноти і правильності кваліфікації кримінальних правопорушень за заявами та повідомленнями громадян, матеріалами правоохоронних органів;</w:t>
      </w:r>
    </w:p>
    <w:p w:rsidR="00951DFD" w:rsidRPr="0004793E" w:rsidRDefault="00951DFD" w:rsidP="00951DFD">
      <w:pPr>
        <w:widowControl w:val="0"/>
        <w:tabs>
          <w:tab w:val="left" w:pos="851"/>
        </w:tabs>
        <w:ind w:right="-1" w:firstLine="709"/>
        <w:jc w:val="both"/>
        <w:rPr>
          <w:szCs w:val="28"/>
        </w:rPr>
      </w:pPr>
      <w:r w:rsidRPr="0004793E">
        <w:rPr>
          <w:szCs w:val="28"/>
        </w:rPr>
        <w:t xml:space="preserve">– </w:t>
      </w:r>
      <w:r w:rsidRPr="0004793E">
        <w:rPr>
          <w:szCs w:val="28"/>
          <w:shd w:val="clear" w:color="auto" w:fill="FFFFFF"/>
        </w:rPr>
        <w:t xml:space="preserve"> проводить не рідше одного разу на квартал </w:t>
      </w:r>
      <w:r w:rsidRPr="0004793E">
        <w:rPr>
          <w:szCs w:val="28"/>
        </w:rPr>
        <w:t>звірку</w:t>
      </w:r>
      <w:r w:rsidRPr="0004793E">
        <w:rPr>
          <w:szCs w:val="28"/>
          <w:shd w:val="clear" w:color="auto" w:fill="FFFFFF"/>
        </w:rPr>
        <w:t xml:space="preserve"> статистичних та інших даних </w:t>
      </w:r>
      <w:r w:rsidRPr="0004793E">
        <w:rPr>
          <w:szCs w:val="28"/>
        </w:rPr>
        <w:t>СВ УСБУ та СУ ГУ</w:t>
      </w:r>
      <w:r>
        <w:rPr>
          <w:szCs w:val="28"/>
        </w:rPr>
        <w:t xml:space="preserve"> </w:t>
      </w:r>
      <w:r w:rsidRPr="0004793E">
        <w:rPr>
          <w:szCs w:val="28"/>
        </w:rPr>
        <w:t>НП в Запорізькій області</w:t>
      </w:r>
      <w:r w:rsidRPr="0004793E">
        <w:rPr>
          <w:szCs w:val="28"/>
          <w:shd w:val="clear" w:color="auto" w:fill="FFFFFF"/>
        </w:rPr>
        <w:t xml:space="preserve"> про направлення кримінальних проваджень до суду з їх фактичним надходженням до судів;</w:t>
      </w:r>
    </w:p>
    <w:p w:rsidR="00951DFD" w:rsidRPr="0004793E" w:rsidRDefault="00951DFD" w:rsidP="00951DFD">
      <w:pPr>
        <w:widowControl w:val="0"/>
        <w:tabs>
          <w:tab w:val="left" w:pos="851"/>
        </w:tabs>
        <w:ind w:right="-1" w:firstLine="709"/>
        <w:jc w:val="both"/>
        <w:rPr>
          <w:szCs w:val="28"/>
        </w:rPr>
      </w:pPr>
      <w:r w:rsidRPr="0004793E">
        <w:rPr>
          <w:szCs w:val="28"/>
        </w:rPr>
        <w:t>– безпосередньо виконує завдання та доручення начальника відділу;</w:t>
      </w:r>
    </w:p>
    <w:p w:rsidR="00951DFD" w:rsidRPr="0004793E" w:rsidRDefault="00951DFD" w:rsidP="00951DFD">
      <w:pPr>
        <w:tabs>
          <w:tab w:val="left" w:pos="851"/>
        </w:tabs>
        <w:ind w:firstLine="709"/>
        <w:jc w:val="both"/>
        <w:rPr>
          <w:szCs w:val="28"/>
        </w:rPr>
      </w:pPr>
      <w:r w:rsidRPr="0004793E">
        <w:rPr>
          <w:szCs w:val="28"/>
        </w:rPr>
        <w:t xml:space="preserve">– вносить пропозиції щодо </w:t>
      </w:r>
      <w:r>
        <w:rPr>
          <w:szCs w:val="28"/>
        </w:rPr>
        <w:t xml:space="preserve">удосконалення роботи, готує </w:t>
      </w:r>
      <w:proofErr w:type="spellStart"/>
      <w:r>
        <w:rPr>
          <w:szCs w:val="28"/>
        </w:rPr>
        <w:t>проє</w:t>
      </w:r>
      <w:r w:rsidRPr="0004793E">
        <w:rPr>
          <w:szCs w:val="28"/>
        </w:rPr>
        <w:t>кти</w:t>
      </w:r>
      <w:proofErr w:type="spellEnd"/>
      <w:r w:rsidRPr="0004793E">
        <w:rPr>
          <w:szCs w:val="28"/>
        </w:rPr>
        <w:t xml:space="preserve"> організаційно-розпорядчих документів, листів, інших службових документів, що належать до компетенції відділу;</w:t>
      </w:r>
    </w:p>
    <w:p w:rsidR="00951DFD" w:rsidRPr="0004793E" w:rsidRDefault="00951DFD" w:rsidP="00951DFD">
      <w:pPr>
        <w:tabs>
          <w:tab w:val="left" w:pos="851"/>
        </w:tabs>
        <w:ind w:firstLine="709"/>
        <w:jc w:val="both"/>
        <w:rPr>
          <w:szCs w:val="28"/>
        </w:rPr>
      </w:pPr>
      <w:r w:rsidRPr="0004793E">
        <w:rPr>
          <w:szCs w:val="28"/>
        </w:rPr>
        <w:tab/>
        <w:t>– бере участь у підготовці матеріалів на розгляд нарад у керівництва обласної прокуратури та відділу;</w:t>
      </w:r>
    </w:p>
    <w:p w:rsidR="00951DFD" w:rsidRPr="0004793E" w:rsidRDefault="00951DFD" w:rsidP="00951DFD">
      <w:pPr>
        <w:tabs>
          <w:tab w:val="left" w:pos="851"/>
        </w:tabs>
        <w:ind w:firstLine="709"/>
        <w:jc w:val="both"/>
        <w:rPr>
          <w:szCs w:val="28"/>
        </w:rPr>
      </w:pPr>
      <w:r w:rsidRPr="0004793E">
        <w:rPr>
          <w:szCs w:val="28"/>
        </w:rPr>
        <w:tab/>
        <w:t>– вивчає результати судового розгляду конкретних кримінальних проваджень, здійснює перевірки законності та обґрунтованості судових рішень, забезпечує своєчасне реагування на неправосудні судові рішення, ініціює передбачені законодавством заходи реагування на порушення закону з боку суддів, опрацьовують інформації, довідки щодо стану підтримання публічного обвинувачення;</w:t>
      </w:r>
    </w:p>
    <w:p w:rsidR="00951DFD" w:rsidRPr="0004793E" w:rsidRDefault="00951DFD" w:rsidP="00951DFD">
      <w:pPr>
        <w:tabs>
          <w:tab w:val="left" w:pos="851"/>
        </w:tabs>
        <w:ind w:firstLine="709"/>
        <w:jc w:val="both"/>
        <w:rPr>
          <w:szCs w:val="28"/>
        </w:rPr>
      </w:pPr>
      <w:r w:rsidRPr="0004793E">
        <w:rPr>
          <w:szCs w:val="28"/>
        </w:rPr>
        <w:tab/>
        <w:t>– здійснює аналітичну діяльність, вивчає проблемні питання, готує пропозиції щодо шляхів їх вирішення;</w:t>
      </w:r>
    </w:p>
    <w:p w:rsidR="00951DFD" w:rsidRPr="0004793E" w:rsidRDefault="00951DFD" w:rsidP="00951DFD">
      <w:pPr>
        <w:tabs>
          <w:tab w:val="left" w:pos="851"/>
        </w:tabs>
        <w:ind w:firstLine="709"/>
        <w:jc w:val="both"/>
        <w:rPr>
          <w:szCs w:val="28"/>
        </w:rPr>
      </w:pPr>
      <w:r w:rsidRPr="0004793E">
        <w:rPr>
          <w:szCs w:val="28"/>
        </w:rPr>
        <w:tab/>
        <w:t>– веде необхідні обліки кримінальних проваджень, проведеної роботи, за напрямами діяльності формує накопичувальні справи, у яких зосереджує, систематизує і опрацьовує необхідні інформацію та матеріали за закріпленими напрямами, вносить пропозиції щодо проведення відповідних перевірок та вжиття заходів реагування;</w:t>
      </w:r>
    </w:p>
    <w:p w:rsidR="00951DFD" w:rsidRPr="0004793E" w:rsidRDefault="00951DFD" w:rsidP="00951DFD">
      <w:pPr>
        <w:tabs>
          <w:tab w:val="left" w:pos="851"/>
        </w:tabs>
        <w:ind w:firstLine="709"/>
        <w:jc w:val="both"/>
        <w:rPr>
          <w:szCs w:val="28"/>
        </w:rPr>
      </w:pPr>
      <w:r w:rsidRPr="0004793E">
        <w:rPr>
          <w:szCs w:val="28"/>
        </w:rPr>
        <w:lastRenderedPageBreak/>
        <w:tab/>
        <w:t>– за дорученням керівництва обласної прокуратури здійснює виїзди для перевірки скарг на дії чи бездіяльність слідчих органів безпеки та Національної поліції в Запорізькій області, що прийняті або вчинені при здійсненні досудового розслідування, звернень громадян про порушення їх конституційних прав і свобод під час здійснення досудового розслідування, вивчення матеріалів кримінальних проваджень;</w:t>
      </w:r>
    </w:p>
    <w:p w:rsidR="00951DFD" w:rsidRPr="0004793E" w:rsidRDefault="00951DFD" w:rsidP="00951DFD">
      <w:pPr>
        <w:tabs>
          <w:tab w:val="left" w:pos="851"/>
        </w:tabs>
        <w:ind w:firstLine="709"/>
        <w:jc w:val="both"/>
        <w:rPr>
          <w:szCs w:val="28"/>
        </w:rPr>
      </w:pPr>
      <w:r w:rsidRPr="0004793E">
        <w:rPr>
          <w:szCs w:val="28"/>
        </w:rPr>
        <w:tab/>
        <w:t>– готує матеріали для заслуховування на оперативних нарадах стану нагляду за додержанням законів при провадженні досудового розслідування, а також хід розслідування конкретних кримінальних правопорушень;</w:t>
      </w:r>
    </w:p>
    <w:p w:rsidR="00951DFD" w:rsidRPr="0004793E" w:rsidRDefault="00951DFD" w:rsidP="00951DFD">
      <w:pPr>
        <w:widowControl w:val="0"/>
        <w:tabs>
          <w:tab w:val="left" w:pos="851"/>
        </w:tabs>
        <w:ind w:right="-1" w:firstLine="709"/>
        <w:jc w:val="both"/>
        <w:rPr>
          <w:szCs w:val="28"/>
        </w:rPr>
      </w:pPr>
      <w:r w:rsidRPr="0004793E">
        <w:rPr>
          <w:szCs w:val="28"/>
        </w:rPr>
        <w:tab/>
        <w:t>– забезпечує своєчасне, повне і достовірне внесення до ІАС «ОСОП» відомостей про прокурорську діяльність та її результати, забезпечує своєчасне внесення відомостей до ІС «СЕД»;</w:t>
      </w:r>
    </w:p>
    <w:p w:rsidR="00951DFD" w:rsidRPr="0004793E" w:rsidRDefault="00951DFD" w:rsidP="00951DFD">
      <w:pPr>
        <w:widowControl w:val="0"/>
        <w:tabs>
          <w:tab w:val="left" w:pos="851"/>
        </w:tabs>
        <w:ind w:right="-1" w:firstLine="709"/>
        <w:jc w:val="both"/>
        <w:rPr>
          <w:szCs w:val="28"/>
        </w:rPr>
      </w:pPr>
      <w:r>
        <w:rPr>
          <w:szCs w:val="28"/>
        </w:rPr>
        <w:tab/>
        <w:t xml:space="preserve">– </w:t>
      </w:r>
      <w:r w:rsidRPr="0004793E">
        <w:rPr>
          <w:szCs w:val="28"/>
        </w:rPr>
        <w:t>у межах компетенції вносить відомості про виявлені кримінальні правопорушення до Єдиного реєстру досудових розслідувань, здійснює нагляд за обліком кримінальних правопорушень у провадженнях, у яких здійснює процесуальне керівництво, виконує інші повноваження прокурора, передбачені Кримінальним процесуальним кодексом України;</w:t>
      </w:r>
    </w:p>
    <w:p w:rsidR="00951DFD" w:rsidRPr="0004793E" w:rsidRDefault="00951DFD" w:rsidP="00951DFD">
      <w:pPr>
        <w:pStyle w:val="a3"/>
        <w:widowControl w:val="0"/>
        <w:numPr>
          <w:ilvl w:val="0"/>
          <w:numId w:val="2"/>
        </w:numPr>
        <w:tabs>
          <w:tab w:val="left" w:pos="851"/>
        </w:tabs>
        <w:ind w:left="0" w:right="-1" w:firstLine="709"/>
        <w:jc w:val="both"/>
        <w:rPr>
          <w:szCs w:val="28"/>
          <w:lang w:val="uk-UA"/>
        </w:rPr>
      </w:pPr>
      <w:r w:rsidRPr="0004793E">
        <w:rPr>
          <w:szCs w:val="28"/>
          <w:lang w:val="uk-UA"/>
        </w:rPr>
        <w:t xml:space="preserve"> виконує вимоги Положення про Єдиний реєстр досудових розслідувань, порядок його формування та ведення, затвердженого наказом Генерального прокурора від 30.06.2020</w:t>
      </w:r>
      <w:r>
        <w:rPr>
          <w:szCs w:val="28"/>
          <w:lang w:val="uk-UA"/>
        </w:rPr>
        <w:t xml:space="preserve"> </w:t>
      </w:r>
      <w:r w:rsidRPr="0004793E">
        <w:rPr>
          <w:szCs w:val="28"/>
          <w:lang w:val="uk-UA"/>
        </w:rPr>
        <w:t>№</w:t>
      </w:r>
      <w:r>
        <w:rPr>
          <w:szCs w:val="28"/>
          <w:lang w:val="uk-UA"/>
        </w:rPr>
        <w:t xml:space="preserve"> </w:t>
      </w:r>
      <w:r w:rsidRPr="0004793E">
        <w:rPr>
          <w:szCs w:val="28"/>
          <w:lang w:val="uk-UA"/>
        </w:rPr>
        <w:t>298;</w:t>
      </w:r>
    </w:p>
    <w:p w:rsidR="00951DFD" w:rsidRPr="0004793E" w:rsidRDefault="00951DFD" w:rsidP="00951DFD">
      <w:pPr>
        <w:tabs>
          <w:tab w:val="left" w:pos="851"/>
        </w:tabs>
        <w:ind w:right="-1" w:firstLine="709"/>
        <w:contextualSpacing/>
        <w:jc w:val="both"/>
        <w:rPr>
          <w:szCs w:val="28"/>
        </w:rPr>
      </w:pPr>
      <w:r>
        <w:rPr>
          <w:szCs w:val="28"/>
        </w:rPr>
        <w:tab/>
        <w:t xml:space="preserve">– </w:t>
      </w:r>
      <w:r w:rsidRPr="0004793E">
        <w:rPr>
          <w:szCs w:val="28"/>
        </w:rPr>
        <w:t>готує пропозиції до плану роботи Запорізької обласної прокуратури;</w:t>
      </w:r>
    </w:p>
    <w:p w:rsidR="00951DFD" w:rsidRPr="0004793E" w:rsidRDefault="00951DFD" w:rsidP="00951DFD">
      <w:pPr>
        <w:widowControl w:val="0"/>
        <w:tabs>
          <w:tab w:val="left" w:pos="851"/>
        </w:tabs>
        <w:ind w:right="-1" w:firstLine="709"/>
        <w:jc w:val="both"/>
        <w:rPr>
          <w:szCs w:val="28"/>
        </w:rPr>
      </w:pPr>
      <w:r w:rsidRPr="0004793E">
        <w:rPr>
          <w:szCs w:val="28"/>
        </w:rPr>
        <w:tab/>
        <w:t>– забезпечує проведення щоквартальних перевірок стану та умов зберігання речових доказів, схоронності вилученого та арештованого майна і документів, а також у визначених законодавством випадках вживає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rsidR="00951DFD" w:rsidRPr="0004793E" w:rsidRDefault="00951DFD" w:rsidP="00951DFD">
      <w:pPr>
        <w:widowControl w:val="0"/>
        <w:tabs>
          <w:tab w:val="left" w:pos="851"/>
        </w:tabs>
        <w:ind w:right="-1" w:firstLine="709"/>
        <w:jc w:val="both"/>
        <w:rPr>
          <w:szCs w:val="28"/>
        </w:rPr>
      </w:pPr>
      <w:r w:rsidRPr="0004793E">
        <w:rPr>
          <w:szCs w:val="28"/>
        </w:rPr>
        <w:t xml:space="preserve">– здійснює роботу щодо оприлюднення публічної інформації, яка знаходиться </w:t>
      </w:r>
      <w:r>
        <w:rPr>
          <w:szCs w:val="28"/>
        </w:rPr>
        <w:t>у володінні відділу, розглядає</w:t>
      </w:r>
      <w:r w:rsidRPr="0004793E">
        <w:rPr>
          <w:szCs w:val="28"/>
        </w:rPr>
        <w:t xml:space="preserve"> запити на інформацію у межах компетенції вимог Закону України «Про доступ до публічної інформації»;</w:t>
      </w:r>
    </w:p>
    <w:p w:rsidR="00951DFD" w:rsidRPr="0004793E" w:rsidRDefault="00951DFD" w:rsidP="00951DFD">
      <w:pPr>
        <w:widowControl w:val="0"/>
        <w:tabs>
          <w:tab w:val="left" w:pos="851"/>
        </w:tabs>
        <w:ind w:firstLine="709"/>
        <w:jc w:val="both"/>
        <w:rPr>
          <w:szCs w:val="28"/>
        </w:rPr>
      </w:pPr>
      <w:r w:rsidRPr="0004793E">
        <w:rPr>
          <w:szCs w:val="28"/>
        </w:rPr>
        <w:t>– виконує інші службові доручення керівництва обласної прокуратури, відділу.</w:t>
      </w:r>
    </w:p>
    <w:p w:rsidR="00951DFD" w:rsidRPr="0004793E" w:rsidRDefault="00951DFD" w:rsidP="00951DFD">
      <w:pPr>
        <w:spacing w:before="240" w:after="240"/>
        <w:jc w:val="both"/>
        <w:rPr>
          <w:b/>
          <w:szCs w:val="28"/>
          <w:lang w:eastAsia="ru-RU"/>
        </w:rPr>
      </w:pPr>
    </w:p>
    <w:p w:rsidR="00951DFD" w:rsidRDefault="00951DFD" w:rsidP="00951DFD">
      <w:pPr>
        <w:spacing w:before="240" w:after="240"/>
        <w:jc w:val="center"/>
        <w:rPr>
          <w:b/>
          <w:szCs w:val="28"/>
          <w:lang w:eastAsia="ru-RU"/>
        </w:rPr>
      </w:pPr>
    </w:p>
    <w:p w:rsidR="00951DFD" w:rsidRDefault="00951DFD" w:rsidP="00951DFD">
      <w:pPr>
        <w:spacing w:before="240" w:after="240"/>
        <w:rPr>
          <w:b/>
          <w:szCs w:val="28"/>
          <w:lang w:eastAsia="ru-RU"/>
        </w:rPr>
      </w:pPr>
    </w:p>
    <w:p w:rsidR="00951DFD" w:rsidRDefault="00951DFD" w:rsidP="00951DFD"/>
    <w:p w:rsidR="005D7808"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Pr="00200C19" w:rsidRDefault="00951DFD" w:rsidP="00951DFD">
      <w:pPr>
        <w:jc w:val="center"/>
        <w:rPr>
          <w:b/>
          <w:szCs w:val="28"/>
        </w:rPr>
      </w:pPr>
      <w:r w:rsidRPr="00200C19">
        <w:rPr>
          <w:b/>
          <w:szCs w:val="28"/>
        </w:rPr>
        <w:lastRenderedPageBreak/>
        <w:t>ОПИС</w:t>
      </w:r>
    </w:p>
    <w:p w:rsidR="00951DFD" w:rsidRPr="00200C19" w:rsidRDefault="00951DFD" w:rsidP="00951DFD">
      <w:pPr>
        <w:jc w:val="center"/>
        <w:rPr>
          <w:b/>
          <w:szCs w:val="28"/>
        </w:rPr>
      </w:pPr>
      <w:r w:rsidRPr="00200C19">
        <w:rPr>
          <w:b/>
          <w:szCs w:val="28"/>
        </w:rPr>
        <w:t>обов’язків на вакантну посаду прокурор</w:t>
      </w:r>
      <w:r>
        <w:rPr>
          <w:b/>
          <w:szCs w:val="28"/>
        </w:rPr>
        <w:t>а</w:t>
      </w:r>
      <w:r w:rsidRPr="001A1745">
        <w:rPr>
          <w:b/>
          <w:szCs w:val="28"/>
          <w:lang w:val="ru-RU"/>
        </w:rPr>
        <w:t xml:space="preserve"> </w:t>
      </w:r>
      <w:r w:rsidRPr="00200C19">
        <w:rPr>
          <w:b/>
          <w:bCs/>
          <w:szCs w:val="28"/>
        </w:rPr>
        <w:t xml:space="preserve">відділу </w:t>
      </w:r>
      <w:r>
        <w:rPr>
          <w:b/>
          <w:bCs/>
          <w:szCs w:val="28"/>
        </w:rPr>
        <w:t xml:space="preserve">нагляду за додержанням законів регіональним органом безпеки Запорізької обласної </w:t>
      </w:r>
      <w:r w:rsidRPr="00200C19">
        <w:rPr>
          <w:b/>
          <w:szCs w:val="28"/>
        </w:rPr>
        <w:t>прокура</w:t>
      </w:r>
      <w:r>
        <w:rPr>
          <w:b/>
          <w:szCs w:val="28"/>
        </w:rPr>
        <w:t>тури</w:t>
      </w:r>
    </w:p>
    <w:p w:rsidR="00951DFD" w:rsidRDefault="00951DFD" w:rsidP="00951DFD">
      <w:pPr>
        <w:jc w:val="both"/>
        <w:rPr>
          <w:szCs w:val="28"/>
        </w:rPr>
      </w:pPr>
    </w:p>
    <w:p w:rsidR="00951DFD" w:rsidRDefault="00951DFD" w:rsidP="00951DFD">
      <w:pPr>
        <w:jc w:val="both"/>
        <w:rPr>
          <w:szCs w:val="28"/>
        </w:rPr>
      </w:pPr>
    </w:p>
    <w:p w:rsidR="00951DFD" w:rsidRDefault="00951DFD" w:rsidP="00951DFD">
      <w:pPr>
        <w:widowControl w:val="0"/>
        <w:numPr>
          <w:ilvl w:val="0"/>
          <w:numId w:val="3"/>
        </w:numPr>
        <w:tabs>
          <w:tab w:val="left" w:pos="1276"/>
        </w:tabs>
        <w:ind w:left="34" w:firstLine="391"/>
        <w:jc w:val="both"/>
        <w:rPr>
          <w:b/>
          <w:bCs/>
          <w:color w:val="000000"/>
          <w:szCs w:val="28"/>
          <w:lang w:eastAsia="ru-RU"/>
        </w:rPr>
      </w:pPr>
      <w:r>
        <w:rPr>
          <w:bCs/>
          <w:color w:val="000000"/>
          <w:szCs w:val="28"/>
          <w:lang w:eastAsia="ru-RU"/>
        </w:rPr>
        <w:t>безпосередньо виконує завдання та доручення керівництва обласної прокуратури, відділу, бере участь у виконанні покладених на відділ завдань;</w:t>
      </w:r>
    </w:p>
    <w:p w:rsidR="00951DFD" w:rsidRPr="00D8622A" w:rsidRDefault="00951DFD" w:rsidP="00951DFD">
      <w:pPr>
        <w:numPr>
          <w:ilvl w:val="0"/>
          <w:numId w:val="3"/>
        </w:numPr>
        <w:tabs>
          <w:tab w:val="left" w:pos="1260"/>
        </w:tabs>
        <w:ind w:left="34" w:firstLine="391"/>
        <w:jc w:val="both"/>
        <w:rPr>
          <w:szCs w:val="28"/>
        </w:rPr>
      </w:pPr>
      <w:r>
        <w:rPr>
          <w:szCs w:val="28"/>
        </w:rPr>
        <w:t>вноси</w:t>
      </w:r>
      <w:r w:rsidRPr="00D8622A">
        <w:rPr>
          <w:szCs w:val="28"/>
        </w:rPr>
        <w:t>ть пропозиції щодо уд</w:t>
      </w:r>
      <w:r>
        <w:rPr>
          <w:szCs w:val="28"/>
        </w:rPr>
        <w:t xml:space="preserve">осконалення роботи, готує </w:t>
      </w:r>
      <w:proofErr w:type="spellStart"/>
      <w:r>
        <w:rPr>
          <w:szCs w:val="28"/>
        </w:rPr>
        <w:t>проє</w:t>
      </w:r>
      <w:r w:rsidRPr="00D8622A">
        <w:rPr>
          <w:szCs w:val="28"/>
        </w:rPr>
        <w:t>кти</w:t>
      </w:r>
      <w:proofErr w:type="spellEnd"/>
      <w:r w:rsidRPr="00D8622A">
        <w:rPr>
          <w:szCs w:val="28"/>
        </w:rPr>
        <w:t xml:space="preserve"> наказів, листів, інших службових документів, що належать до компетенції відділу</w:t>
      </w:r>
      <w:r>
        <w:rPr>
          <w:szCs w:val="28"/>
        </w:rPr>
        <w:t>;</w:t>
      </w:r>
    </w:p>
    <w:p w:rsidR="00951DFD" w:rsidRPr="00D8622A" w:rsidRDefault="00951DFD" w:rsidP="00951DFD">
      <w:pPr>
        <w:numPr>
          <w:ilvl w:val="0"/>
          <w:numId w:val="3"/>
        </w:numPr>
        <w:tabs>
          <w:tab w:val="left" w:pos="1260"/>
        </w:tabs>
        <w:ind w:left="34" w:firstLine="391"/>
        <w:jc w:val="both"/>
        <w:rPr>
          <w:szCs w:val="28"/>
        </w:rPr>
      </w:pPr>
      <w:r>
        <w:rPr>
          <w:szCs w:val="28"/>
        </w:rPr>
        <w:t>б</w:t>
      </w:r>
      <w:r w:rsidRPr="00D8622A">
        <w:rPr>
          <w:szCs w:val="28"/>
        </w:rPr>
        <w:t>ер</w:t>
      </w:r>
      <w:r>
        <w:rPr>
          <w:szCs w:val="28"/>
        </w:rPr>
        <w:t>е</w:t>
      </w:r>
      <w:r w:rsidRPr="00D8622A">
        <w:rPr>
          <w:szCs w:val="28"/>
        </w:rPr>
        <w:t xml:space="preserve"> участь у підготовці матеріалів на розгляд нарад у керівництва облас</w:t>
      </w:r>
      <w:r>
        <w:rPr>
          <w:szCs w:val="28"/>
        </w:rPr>
        <w:t>ної</w:t>
      </w:r>
      <w:r w:rsidRPr="00D8622A">
        <w:rPr>
          <w:szCs w:val="28"/>
        </w:rPr>
        <w:t xml:space="preserve"> прокуратури та</w:t>
      </w:r>
      <w:r>
        <w:rPr>
          <w:szCs w:val="28"/>
        </w:rPr>
        <w:t xml:space="preserve"> начальника відділу;</w:t>
      </w:r>
    </w:p>
    <w:p w:rsidR="00951DFD" w:rsidRPr="00D8622A" w:rsidRDefault="00951DFD" w:rsidP="00951DFD">
      <w:pPr>
        <w:numPr>
          <w:ilvl w:val="0"/>
          <w:numId w:val="3"/>
        </w:numPr>
        <w:tabs>
          <w:tab w:val="left" w:pos="1260"/>
        </w:tabs>
        <w:ind w:left="34" w:firstLine="391"/>
        <w:jc w:val="both"/>
        <w:rPr>
          <w:szCs w:val="28"/>
        </w:rPr>
      </w:pPr>
      <w:r>
        <w:rPr>
          <w:szCs w:val="28"/>
        </w:rPr>
        <w:t>р</w:t>
      </w:r>
      <w:r w:rsidRPr="00D8622A">
        <w:rPr>
          <w:szCs w:val="28"/>
        </w:rPr>
        <w:t>озгляда</w:t>
      </w:r>
      <w:r>
        <w:rPr>
          <w:szCs w:val="28"/>
        </w:rPr>
        <w:t>є</w:t>
      </w:r>
      <w:r w:rsidRPr="00D8622A">
        <w:rPr>
          <w:szCs w:val="28"/>
        </w:rPr>
        <w:t xml:space="preserve"> та вирішу</w:t>
      </w:r>
      <w:r>
        <w:rPr>
          <w:szCs w:val="28"/>
        </w:rPr>
        <w:t>є</w:t>
      </w:r>
      <w:r w:rsidRPr="00D8622A">
        <w:rPr>
          <w:szCs w:val="28"/>
        </w:rPr>
        <w:t xml:space="preserve"> звернення, заяви, скарги громадян і посадових осіб, повідомлення у засобах масової інформації, запити та звернення народних депутатів України,</w:t>
      </w:r>
      <w:r>
        <w:rPr>
          <w:szCs w:val="28"/>
        </w:rPr>
        <w:t xml:space="preserve"> депутатів місцевих рад,</w:t>
      </w:r>
      <w:r w:rsidRPr="00D8622A">
        <w:rPr>
          <w:szCs w:val="28"/>
        </w:rPr>
        <w:t xml:space="preserve"> і</w:t>
      </w:r>
      <w:r>
        <w:rPr>
          <w:szCs w:val="28"/>
        </w:rPr>
        <w:t xml:space="preserve">нформаційні запити, готує </w:t>
      </w:r>
      <w:proofErr w:type="spellStart"/>
      <w:r>
        <w:rPr>
          <w:szCs w:val="28"/>
        </w:rPr>
        <w:t>проєкт</w:t>
      </w:r>
      <w:r w:rsidRPr="00D8622A">
        <w:rPr>
          <w:szCs w:val="28"/>
        </w:rPr>
        <w:t>и</w:t>
      </w:r>
      <w:proofErr w:type="spellEnd"/>
      <w:r w:rsidRPr="00D8622A">
        <w:rPr>
          <w:szCs w:val="28"/>
        </w:rPr>
        <w:t xml:space="preserve"> відповідей за результатами </w:t>
      </w:r>
      <w:r>
        <w:rPr>
          <w:szCs w:val="28"/>
        </w:rPr>
        <w:t>їх розгляду;</w:t>
      </w:r>
    </w:p>
    <w:p w:rsidR="00951DFD" w:rsidRPr="00D8622A" w:rsidRDefault="00951DFD" w:rsidP="00951DFD">
      <w:pPr>
        <w:numPr>
          <w:ilvl w:val="0"/>
          <w:numId w:val="3"/>
        </w:numPr>
        <w:tabs>
          <w:tab w:val="left" w:pos="1260"/>
        </w:tabs>
        <w:ind w:left="34" w:firstLine="391"/>
        <w:jc w:val="both"/>
        <w:rPr>
          <w:bCs/>
          <w:szCs w:val="28"/>
        </w:rPr>
      </w:pPr>
      <w:r>
        <w:rPr>
          <w:bCs/>
          <w:szCs w:val="28"/>
        </w:rPr>
        <w:t>з</w:t>
      </w:r>
      <w:r w:rsidRPr="00D8622A">
        <w:rPr>
          <w:bCs/>
          <w:szCs w:val="28"/>
        </w:rPr>
        <w:t>дійсню</w:t>
      </w:r>
      <w:r>
        <w:rPr>
          <w:bCs/>
          <w:szCs w:val="28"/>
        </w:rPr>
        <w:t>є</w:t>
      </w:r>
      <w:r w:rsidRPr="00D8622A">
        <w:rPr>
          <w:bCs/>
          <w:szCs w:val="28"/>
        </w:rPr>
        <w:t xml:space="preserve"> нагляд за додержанням законів органами, які проводять оперативно-розшукову діяльність</w:t>
      </w:r>
      <w:r>
        <w:rPr>
          <w:bCs/>
          <w:szCs w:val="28"/>
        </w:rPr>
        <w:t>;</w:t>
      </w:r>
    </w:p>
    <w:p w:rsidR="00951DFD" w:rsidRPr="00D8622A" w:rsidRDefault="00951DFD" w:rsidP="00951DFD">
      <w:pPr>
        <w:numPr>
          <w:ilvl w:val="0"/>
          <w:numId w:val="3"/>
        </w:numPr>
        <w:tabs>
          <w:tab w:val="left" w:pos="1260"/>
        </w:tabs>
        <w:ind w:left="34" w:firstLine="391"/>
        <w:jc w:val="both"/>
        <w:rPr>
          <w:bCs/>
          <w:szCs w:val="28"/>
        </w:rPr>
      </w:pPr>
      <w:r>
        <w:rPr>
          <w:b/>
          <w:szCs w:val="28"/>
        </w:rPr>
        <w:t>з</w:t>
      </w:r>
      <w:r w:rsidRPr="00D8622A">
        <w:rPr>
          <w:szCs w:val="28"/>
        </w:rPr>
        <w:t>дійсню</w:t>
      </w:r>
      <w:r>
        <w:rPr>
          <w:szCs w:val="28"/>
        </w:rPr>
        <w:t>є</w:t>
      </w:r>
      <w:r w:rsidRPr="00D8622A">
        <w:rPr>
          <w:szCs w:val="28"/>
        </w:rPr>
        <w:t xml:space="preserve"> процесуальне керівництво у кримінальн</w:t>
      </w:r>
      <w:r>
        <w:rPr>
          <w:szCs w:val="28"/>
        </w:rPr>
        <w:t>их</w:t>
      </w:r>
      <w:r w:rsidRPr="00D8622A">
        <w:rPr>
          <w:szCs w:val="28"/>
        </w:rPr>
        <w:t xml:space="preserve"> провадженн</w:t>
      </w:r>
      <w:r>
        <w:rPr>
          <w:szCs w:val="28"/>
        </w:rPr>
        <w:t>ях</w:t>
      </w:r>
      <w:r w:rsidRPr="00D8622A">
        <w:rPr>
          <w:szCs w:val="28"/>
        </w:rPr>
        <w:t xml:space="preserve"> та підтриму</w:t>
      </w:r>
      <w:r>
        <w:rPr>
          <w:szCs w:val="28"/>
        </w:rPr>
        <w:t>є публічне</w:t>
      </w:r>
      <w:r w:rsidRPr="00D8622A">
        <w:rPr>
          <w:szCs w:val="28"/>
        </w:rPr>
        <w:t xml:space="preserve"> обвинувачення</w:t>
      </w:r>
      <w:r>
        <w:rPr>
          <w:szCs w:val="28"/>
        </w:rPr>
        <w:t>, забезпечуючи у повному обсязі у межах компетенції використання повноважень прокурора, передбачених ст. 36 КПК України;</w:t>
      </w:r>
    </w:p>
    <w:p w:rsidR="00951DFD" w:rsidRPr="00D8622A" w:rsidRDefault="00951DFD" w:rsidP="00951DFD">
      <w:pPr>
        <w:numPr>
          <w:ilvl w:val="0"/>
          <w:numId w:val="3"/>
        </w:numPr>
        <w:tabs>
          <w:tab w:val="left" w:pos="1260"/>
        </w:tabs>
        <w:ind w:left="34" w:firstLine="391"/>
        <w:jc w:val="both"/>
        <w:rPr>
          <w:bCs/>
          <w:szCs w:val="28"/>
        </w:rPr>
      </w:pPr>
      <w:r>
        <w:rPr>
          <w:bCs/>
          <w:szCs w:val="28"/>
        </w:rPr>
        <w:t>п</w:t>
      </w:r>
      <w:r w:rsidRPr="00D8622A">
        <w:rPr>
          <w:bCs/>
          <w:szCs w:val="28"/>
        </w:rPr>
        <w:t>ровод</w:t>
      </w:r>
      <w:r>
        <w:rPr>
          <w:bCs/>
          <w:szCs w:val="28"/>
        </w:rPr>
        <w:t>и</w:t>
      </w:r>
      <w:r w:rsidRPr="00D8622A">
        <w:rPr>
          <w:bCs/>
          <w:szCs w:val="28"/>
        </w:rPr>
        <w:t>ть у визначеному порядку вивчення стану додержання вимог ст. 214 КПК України в частині своєчасності внесення відомостей до ЄРДР, повноти і правильності кваліфікації кримінальних правопорушень за заявами та повідомленнями громадян, матеріалами правоохоронних органів</w:t>
      </w:r>
      <w:r>
        <w:rPr>
          <w:bCs/>
          <w:szCs w:val="28"/>
        </w:rPr>
        <w:t>;</w:t>
      </w:r>
    </w:p>
    <w:p w:rsidR="00951DFD" w:rsidRPr="00D8622A" w:rsidRDefault="00951DFD" w:rsidP="00951DFD">
      <w:pPr>
        <w:numPr>
          <w:ilvl w:val="0"/>
          <w:numId w:val="3"/>
        </w:numPr>
        <w:tabs>
          <w:tab w:val="left" w:pos="1260"/>
        </w:tabs>
        <w:ind w:left="34" w:firstLine="391"/>
        <w:jc w:val="both"/>
        <w:rPr>
          <w:szCs w:val="28"/>
        </w:rPr>
      </w:pPr>
      <w:r>
        <w:rPr>
          <w:szCs w:val="28"/>
        </w:rPr>
        <w:t>в</w:t>
      </w:r>
      <w:r w:rsidRPr="00D8622A">
        <w:rPr>
          <w:szCs w:val="28"/>
        </w:rPr>
        <w:t>ивча</w:t>
      </w:r>
      <w:r>
        <w:rPr>
          <w:szCs w:val="28"/>
        </w:rPr>
        <w:t>є</w:t>
      </w:r>
      <w:r w:rsidRPr="00D8622A">
        <w:rPr>
          <w:szCs w:val="28"/>
        </w:rPr>
        <w:t xml:space="preserve"> кримінальні провадження, оперативно-розшукові справи, готу</w:t>
      </w:r>
      <w:r>
        <w:rPr>
          <w:szCs w:val="28"/>
        </w:rPr>
        <w:t>є</w:t>
      </w:r>
      <w:r w:rsidRPr="00D8622A">
        <w:rPr>
          <w:szCs w:val="28"/>
        </w:rPr>
        <w:t xml:space="preserve"> висновки для доповіді керівництву щодо додержання закону під час здійснення досудового розслідування, оперативно-розшукової діяльності, можливості продовження процесуальних строків та строків ведення оперативно-розшуков</w:t>
      </w:r>
      <w:r>
        <w:rPr>
          <w:szCs w:val="28"/>
        </w:rPr>
        <w:t>их</w:t>
      </w:r>
      <w:r w:rsidRPr="00D8622A">
        <w:rPr>
          <w:szCs w:val="28"/>
        </w:rPr>
        <w:t xml:space="preserve"> справ, погодження клопотань оперативних підрозділів про здійснення оперативно-розшукових заходів, які тимчасово обмежують конституційні права особи, обґрунтованість скарг учасників процесу на недодержання розумних строків слідчим, прокурором п</w:t>
      </w:r>
      <w:r>
        <w:rPr>
          <w:szCs w:val="28"/>
        </w:rPr>
        <w:t>ід час досудового розслідування;</w:t>
      </w:r>
    </w:p>
    <w:p w:rsidR="00951DFD" w:rsidRPr="00D8622A" w:rsidRDefault="00951DFD" w:rsidP="00951DFD">
      <w:pPr>
        <w:numPr>
          <w:ilvl w:val="0"/>
          <w:numId w:val="3"/>
        </w:numPr>
        <w:tabs>
          <w:tab w:val="left" w:pos="1260"/>
        </w:tabs>
        <w:ind w:left="34" w:firstLine="391"/>
        <w:jc w:val="both"/>
        <w:rPr>
          <w:szCs w:val="28"/>
        </w:rPr>
      </w:pPr>
      <w:r>
        <w:rPr>
          <w:bCs/>
          <w:szCs w:val="28"/>
        </w:rPr>
        <w:t>в</w:t>
      </w:r>
      <w:r w:rsidRPr="00D8622A">
        <w:rPr>
          <w:bCs/>
          <w:szCs w:val="28"/>
        </w:rPr>
        <w:t>ивча</w:t>
      </w:r>
      <w:r>
        <w:rPr>
          <w:bCs/>
          <w:szCs w:val="28"/>
        </w:rPr>
        <w:t>є</w:t>
      </w:r>
      <w:r w:rsidRPr="00D8622A">
        <w:rPr>
          <w:bCs/>
          <w:szCs w:val="28"/>
        </w:rPr>
        <w:t xml:space="preserve"> результати судового розгляду конкретних кримінальних проваджень, здійсню</w:t>
      </w:r>
      <w:r>
        <w:rPr>
          <w:bCs/>
          <w:szCs w:val="28"/>
        </w:rPr>
        <w:t>є</w:t>
      </w:r>
      <w:r w:rsidRPr="00D8622A">
        <w:rPr>
          <w:bCs/>
          <w:szCs w:val="28"/>
        </w:rPr>
        <w:t xml:space="preserve"> перевірк</w:t>
      </w:r>
      <w:r>
        <w:rPr>
          <w:bCs/>
          <w:szCs w:val="28"/>
        </w:rPr>
        <w:t>у</w:t>
      </w:r>
      <w:r w:rsidRPr="00D8622A">
        <w:rPr>
          <w:bCs/>
          <w:szCs w:val="28"/>
        </w:rPr>
        <w:t xml:space="preserve"> законності та обґрунтованості судових рішень, забезпечу</w:t>
      </w:r>
      <w:r>
        <w:rPr>
          <w:bCs/>
          <w:szCs w:val="28"/>
        </w:rPr>
        <w:t>є</w:t>
      </w:r>
      <w:r w:rsidRPr="00D8622A">
        <w:rPr>
          <w:bCs/>
          <w:szCs w:val="28"/>
        </w:rPr>
        <w:t xml:space="preserve"> своєчасне реагування на неправосудні судові рішення, ініцію</w:t>
      </w:r>
      <w:r>
        <w:rPr>
          <w:bCs/>
          <w:szCs w:val="28"/>
        </w:rPr>
        <w:t>є</w:t>
      </w:r>
      <w:r w:rsidRPr="00D8622A">
        <w:rPr>
          <w:bCs/>
          <w:szCs w:val="28"/>
        </w:rPr>
        <w:t xml:space="preserve"> передбачені законодавством заходи реагування на порушення за</w:t>
      </w:r>
      <w:r>
        <w:rPr>
          <w:bCs/>
          <w:szCs w:val="28"/>
        </w:rPr>
        <w:t>кону з боку суддів, опрацьовує</w:t>
      </w:r>
      <w:r w:rsidRPr="00D8622A">
        <w:rPr>
          <w:bCs/>
          <w:szCs w:val="28"/>
        </w:rPr>
        <w:t xml:space="preserve"> інформації, довідки щодо стану підтримання обвинувачення</w:t>
      </w:r>
      <w:r>
        <w:rPr>
          <w:bCs/>
          <w:szCs w:val="28"/>
        </w:rPr>
        <w:t>;</w:t>
      </w:r>
    </w:p>
    <w:p w:rsidR="00951DFD" w:rsidRPr="00DA1CDA" w:rsidRDefault="00951DFD" w:rsidP="00951DFD">
      <w:pPr>
        <w:numPr>
          <w:ilvl w:val="0"/>
          <w:numId w:val="3"/>
        </w:numPr>
        <w:tabs>
          <w:tab w:val="left" w:pos="1260"/>
        </w:tabs>
        <w:ind w:left="34" w:firstLine="391"/>
        <w:jc w:val="both"/>
        <w:rPr>
          <w:szCs w:val="28"/>
        </w:rPr>
      </w:pPr>
      <w:r>
        <w:rPr>
          <w:szCs w:val="28"/>
        </w:rPr>
        <w:t>г</w:t>
      </w:r>
      <w:r w:rsidRPr="00D8622A">
        <w:rPr>
          <w:szCs w:val="28"/>
        </w:rPr>
        <w:t>оту</w:t>
      </w:r>
      <w:r>
        <w:rPr>
          <w:szCs w:val="28"/>
        </w:rPr>
        <w:t>є</w:t>
      </w:r>
      <w:r w:rsidRPr="00D8622A">
        <w:rPr>
          <w:szCs w:val="28"/>
        </w:rPr>
        <w:t xml:space="preserve"> </w:t>
      </w:r>
      <w:proofErr w:type="spellStart"/>
      <w:r>
        <w:rPr>
          <w:szCs w:val="28"/>
        </w:rPr>
        <w:t>проєкт</w:t>
      </w:r>
      <w:r w:rsidRPr="00D8622A">
        <w:rPr>
          <w:szCs w:val="28"/>
        </w:rPr>
        <w:t>и</w:t>
      </w:r>
      <w:proofErr w:type="spellEnd"/>
      <w:r w:rsidRPr="00D8622A">
        <w:rPr>
          <w:szCs w:val="28"/>
        </w:rPr>
        <w:t xml:space="preserve"> постанов про скасування незаконних процесуальних рішень у кримінальних </w:t>
      </w:r>
      <w:r w:rsidRPr="00DA1CDA">
        <w:rPr>
          <w:szCs w:val="28"/>
        </w:rPr>
        <w:t>провадженнях та операт</w:t>
      </w:r>
      <w:r>
        <w:rPr>
          <w:szCs w:val="28"/>
        </w:rPr>
        <w:t>ивно-розшукових справах, готує</w:t>
      </w:r>
      <w:r w:rsidRPr="00DA1CDA">
        <w:rPr>
          <w:szCs w:val="28"/>
        </w:rPr>
        <w:t xml:space="preserve"> письмові вказівки</w:t>
      </w:r>
      <w:r>
        <w:rPr>
          <w:szCs w:val="28"/>
        </w:rPr>
        <w:t>;</w:t>
      </w:r>
    </w:p>
    <w:p w:rsidR="00951DFD" w:rsidRPr="00D8622A" w:rsidRDefault="00951DFD" w:rsidP="00951DFD">
      <w:pPr>
        <w:numPr>
          <w:ilvl w:val="0"/>
          <w:numId w:val="3"/>
        </w:numPr>
        <w:tabs>
          <w:tab w:val="left" w:pos="1260"/>
        </w:tabs>
        <w:ind w:left="34" w:firstLine="391"/>
        <w:jc w:val="both"/>
        <w:rPr>
          <w:szCs w:val="28"/>
        </w:rPr>
      </w:pPr>
      <w:r>
        <w:rPr>
          <w:szCs w:val="28"/>
        </w:rPr>
        <w:t>з</w:t>
      </w:r>
      <w:r w:rsidRPr="00DA1CDA">
        <w:rPr>
          <w:szCs w:val="28"/>
        </w:rPr>
        <w:t>абезпечу</w:t>
      </w:r>
      <w:r>
        <w:rPr>
          <w:szCs w:val="28"/>
        </w:rPr>
        <w:t>є</w:t>
      </w:r>
      <w:r w:rsidRPr="00DA1CDA">
        <w:rPr>
          <w:szCs w:val="28"/>
        </w:rPr>
        <w:t xml:space="preserve"> заслуховування на</w:t>
      </w:r>
      <w:r w:rsidRPr="00D8622A">
        <w:rPr>
          <w:szCs w:val="28"/>
        </w:rPr>
        <w:t xml:space="preserve"> оперативних нарадах стану нагляду за додержанням законів при провадженні оперативно-розшукової діяльності та </w:t>
      </w:r>
      <w:r w:rsidRPr="00D8622A">
        <w:rPr>
          <w:szCs w:val="28"/>
        </w:rPr>
        <w:lastRenderedPageBreak/>
        <w:t>досудового розслідування, а також хід розслідування конкре</w:t>
      </w:r>
      <w:r>
        <w:rPr>
          <w:szCs w:val="28"/>
        </w:rPr>
        <w:t>тних кримінальних правопорушень;</w:t>
      </w:r>
    </w:p>
    <w:p w:rsidR="00951DFD" w:rsidRPr="00D8622A" w:rsidRDefault="00951DFD" w:rsidP="00951DFD">
      <w:pPr>
        <w:numPr>
          <w:ilvl w:val="0"/>
          <w:numId w:val="3"/>
        </w:numPr>
        <w:tabs>
          <w:tab w:val="left" w:pos="1260"/>
        </w:tabs>
        <w:ind w:left="34" w:firstLine="391"/>
        <w:jc w:val="both"/>
        <w:rPr>
          <w:szCs w:val="28"/>
        </w:rPr>
      </w:pPr>
      <w:r>
        <w:rPr>
          <w:szCs w:val="28"/>
        </w:rPr>
        <w:t>з</w:t>
      </w:r>
      <w:r w:rsidRPr="00D8622A">
        <w:rPr>
          <w:szCs w:val="28"/>
        </w:rPr>
        <w:t>дійсню</w:t>
      </w:r>
      <w:r>
        <w:rPr>
          <w:szCs w:val="28"/>
        </w:rPr>
        <w:t>є</w:t>
      </w:r>
      <w:r w:rsidRPr="00D8622A">
        <w:rPr>
          <w:szCs w:val="28"/>
        </w:rPr>
        <w:t xml:space="preserve"> аналітичну діяльність, вивча</w:t>
      </w:r>
      <w:r>
        <w:rPr>
          <w:szCs w:val="28"/>
        </w:rPr>
        <w:t>є</w:t>
      </w:r>
      <w:r w:rsidRPr="00D8622A">
        <w:rPr>
          <w:szCs w:val="28"/>
        </w:rPr>
        <w:t xml:space="preserve"> проблемні питання, готу</w:t>
      </w:r>
      <w:r>
        <w:rPr>
          <w:szCs w:val="28"/>
        </w:rPr>
        <w:t>є</w:t>
      </w:r>
      <w:r w:rsidRPr="00D8622A">
        <w:rPr>
          <w:szCs w:val="28"/>
        </w:rPr>
        <w:t xml:space="preserve"> пропозиції щодо шляхів їх вирішенн</w:t>
      </w:r>
      <w:r>
        <w:rPr>
          <w:szCs w:val="28"/>
        </w:rPr>
        <w:t>я;</w:t>
      </w:r>
    </w:p>
    <w:p w:rsidR="00951DFD" w:rsidRPr="00D8622A" w:rsidRDefault="00951DFD" w:rsidP="00951DFD">
      <w:pPr>
        <w:numPr>
          <w:ilvl w:val="0"/>
          <w:numId w:val="3"/>
        </w:numPr>
        <w:tabs>
          <w:tab w:val="left" w:pos="1260"/>
        </w:tabs>
        <w:ind w:left="34" w:firstLine="391"/>
        <w:jc w:val="both"/>
        <w:rPr>
          <w:szCs w:val="28"/>
        </w:rPr>
      </w:pPr>
      <w:r>
        <w:rPr>
          <w:szCs w:val="28"/>
        </w:rPr>
        <w:t>в</w:t>
      </w:r>
      <w:r w:rsidRPr="00D8622A">
        <w:rPr>
          <w:szCs w:val="28"/>
        </w:rPr>
        <w:t>ед</w:t>
      </w:r>
      <w:r>
        <w:rPr>
          <w:szCs w:val="28"/>
        </w:rPr>
        <w:t>е</w:t>
      </w:r>
      <w:r w:rsidRPr="00D8622A">
        <w:rPr>
          <w:szCs w:val="28"/>
        </w:rPr>
        <w:t xml:space="preserve"> необхідні обліки оперативно-розшукових справ та кримінальних проваджень відповідно до вказівок керівництва</w:t>
      </w:r>
      <w:r>
        <w:rPr>
          <w:szCs w:val="28"/>
        </w:rPr>
        <w:t>;</w:t>
      </w:r>
    </w:p>
    <w:p w:rsidR="00951DFD" w:rsidRPr="00D8622A" w:rsidRDefault="00951DFD" w:rsidP="00951DFD">
      <w:pPr>
        <w:numPr>
          <w:ilvl w:val="0"/>
          <w:numId w:val="3"/>
        </w:numPr>
        <w:tabs>
          <w:tab w:val="left" w:pos="1260"/>
        </w:tabs>
        <w:ind w:left="34" w:firstLine="391"/>
        <w:jc w:val="both"/>
        <w:rPr>
          <w:szCs w:val="28"/>
        </w:rPr>
      </w:pPr>
      <w:r>
        <w:rPr>
          <w:szCs w:val="28"/>
        </w:rPr>
        <w:t>веде</w:t>
      </w:r>
      <w:r w:rsidRPr="00D8622A">
        <w:rPr>
          <w:szCs w:val="28"/>
        </w:rPr>
        <w:t xml:space="preserve"> облік проведеної роботи, за напрямами діяльності форму</w:t>
      </w:r>
      <w:r>
        <w:rPr>
          <w:szCs w:val="28"/>
        </w:rPr>
        <w:t>є</w:t>
      </w:r>
      <w:r w:rsidRPr="00D8622A">
        <w:rPr>
          <w:szCs w:val="28"/>
        </w:rPr>
        <w:t xml:space="preserve"> накопичувальні справи, у яких зосереджу</w:t>
      </w:r>
      <w:r>
        <w:rPr>
          <w:szCs w:val="28"/>
        </w:rPr>
        <w:t>є</w:t>
      </w:r>
      <w:r w:rsidRPr="00D8622A">
        <w:rPr>
          <w:szCs w:val="28"/>
        </w:rPr>
        <w:t>, систематизу</w:t>
      </w:r>
      <w:r>
        <w:rPr>
          <w:szCs w:val="28"/>
        </w:rPr>
        <w:t>є</w:t>
      </w:r>
      <w:r w:rsidRPr="00D8622A">
        <w:rPr>
          <w:szCs w:val="28"/>
        </w:rPr>
        <w:t xml:space="preserve"> і опрацьову</w:t>
      </w:r>
      <w:r>
        <w:rPr>
          <w:szCs w:val="28"/>
        </w:rPr>
        <w:t>є</w:t>
      </w:r>
      <w:r w:rsidRPr="00D8622A">
        <w:rPr>
          <w:szCs w:val="28"/>
        </w:rPr>
        <w:t xml:space="preserve"> необхідні матеріали за закріпленими напрямами, внос</w:t>
      </w:r>
      <w:r>
        <w:rPr>
          <w:szCs w:val="28"/>
        </w:rPr>
        <w:t>и</w:t>
      </w:r>
      <w:r w:rsidRPr="00D8622A">
        <w:rPr>
          <w:szCs w:val="28"/>
        </w:rPr>
        <w:t>ть пропозиції щодо проведення відповідних перевіро</w:t>
      </w:r>
      <w:r>
        <w:rPr>
          <w:szCs w:val="28"/>
        </w:rPr>
        <w:t>к та вжиття заходів реагування;</w:t>
      </w:r>
    </w:p>
    <w:p w:rsidR="00951DFD" w:rsidRPr="00D8622A" w:rsidRDefault="00951DFD" w:rsidP="00951DFD">
      <w:pPr>
        <w:numPr>
          <w:ilvl w:val="0"/>
          <w:numId w:val="3"/>
        </w:numPr>
        <w:tabs>
          <w:tab w:val="left" w:pos="1260"/>
        </w:tabs>
        <w:ind w:left="34" w:firstLine="391"/>
        <w:jc w:val="both"/>
        <w:rPr>
          <w:szCs w:val="28"/>
        </w:rPr>
      </w:pPr>
      <w:r>
        <w:rPr>
          <w:szCs w:val="28"/>
        </w:rPr>
        <w:t>н</w:t>
      </w:r>
      <w:r w:rsidRPr="00D8622A">
        <w:rPr>
          <w:szCs w:val="28"/>
        </w:rPr>
        <w:t>акопичу</w:t>
      </w:r>
      <w:r>
        <w:rPr>
          <w:szCs w:val="28"/>
        </w:rPr>
        <w:t>є</w:t>
      </w:r>
      <w:r w:rsidRPr="00D8622A">
        <w:rPr>
          <w:szCs w:val="28"/>
        </w:rPr>
        <w:t>, аналізу</w:t>
      </w:r>
      <w:r>
        <w:rPr>
          <w:szCs w:val="28"/>
        </w:rPr>
        <w:t>є</w:t>
      </w:r>
      <w:r w:rsidRPr="00D8622A">
        <w:rPr>
          <w:szCs w:val="28"/>
        </w:rPr>
        <w:t xml:space="preserve"> та узагальню</w:t>
      </w:r>
      <w:r>
        <w:rPr>
          <w:szCs w:val="28"/>
        </w:rPr>
        <w:t>є</w:t>
      </w:r>
      <w:r w:rsidRPr="00D8622A">
        <w:rPr>
          <w:szCs w:val="28"/>
        </w:rPr>
        <w:t xml:space="preserve"> інформацію, що характеризує стан законності та прокурорського нагляду у піднаглядних </w:t>
      </w:r>
      <w:r>
        <w:rPr>
          <w:szCs w:val="28"/>
        </w:rPr>
        <w:t>органах та за предметом нагляду;</w:t>
      </w:r>
    </w:p>
    <w:p w:rsidR="00951DFD" w:rsidRDefault="00951DFD" w:rsidP="00951DFD">
      <w:pPr>
        <w:numPr>
          <w:ilvl w:val="0"/>
          <w:numId w:val="3"/>
        </w:numPr>
        <w:tabs>
          <w:tab w:val="left" w:pos="1260"/>
        </w:tabs>
        <w:ind w:left="34" w:firstLine="391"/>
        <w:jc w:val="both"/>
        <w:rPr>
          <w:szCs w:val="28"/>
        </w:rPr>
      </w:pPr>
      <w:r>
        <w:rPr>
          <w:szCs w:val="28"/>
        </w:rPr>
        <w:t>п</w:t>
      </w:r>
      <w:r w:rsidRPr="00F35E59">
        <w:rPr>
          <w:szCs w:val="28"/>
        </w:rPr>
        <w:t>ід</w:t>
      </w:r>
      <w:r w:rsidRPr="00D8622A">
        <w:rPr>
          <w:szCs w:val="28"/>
        </w:rPr>
        <w:t>вищу</w:t>
      </w:r>
      <w:r>
        <w:rPr>
          <w:szCs w:val="28"/>
        </w:rPr>
        <w:t>є</w:t>
      </w:r>
      <w:r w:rsidRPr="00D8622A">
        <w:rPr>
          <w:szCs w:val="28"/>
        </w:rPr>
        <w:t xml:space="preserve"> свою професійну майстерність шляхом індивідуального навчання, участі в навчальних заходах, що проводятьс</w:t>
      </w:r>
      <w:r>
        <w:rPr>
          <w:szCs w:val="28"/>
        </w:rPr>
        <w:t xml:space="preserve">я в </w:t>
      </w:r>
      <w:proofErr w:type="spellStart"/>
      <w:r>
        <w:rPr>
          <w:szCs w:val="28"/>
        </w:rPr>
        <w:t>апараті</w:t>
      </w:r>
      <w:proofErr w:type="spellEnd"/>
      <w:r>
        <w:rPr>
          <w:szCs w:val="28"/>
        </w:rPr>
        <w:t xml:space="preserve"> обласної</w:t>
      </w:r>
      <w:r w:rsidRPr="00686BF5">
        <w:rPr>
          <w:szCs w:val="28"/>
        </w:rPr>
        <w:t xml:space="preserve"> </w:t>
      </w:r>
      <w:r>
        <w:rPr>
          <w:szCs w:val="28"/>
        </w:rPr>
        <w:t>прокуратури, Тренінговим центром прокурорів України;</w:t>
      </w:r>
    </w:p>
    <w:p w:rsidR="00951DFD" w:rsidRPr="00D8622A" w:rsidRDefault="00951DFD" w:rsidP="00951DFD">
      <w:pPr>
        <w:numPr>
          <w:ilvl w:val="0"/>
          <w:numId w:val="3"/>
        </w:numPr>
        <w:tabs>
          <w:tab w:val="left" w:pos="1260"/>
        </w:tabs>
        <w:ind w:left="34" w:firstLine="391"/>
        <w:jc w:val="both"/>
        <w:rPr>
          <w:szCs w:val="28"/>
        </w:rPr>
      </w:pPr>
      <w:r>
        <w:rPr>
          <w:szCs w:val="28"/>
        </w:rPr>
        <w:t>в</w:t>
      </w:r>
      <w:r w:rsidRPr="00D8622A">
        <w:rPr>
          <w:szCs w:val="28"/>
        </w:rPr>
        <w:t>нос</w:t>
      </w:r>
      <w:r>
        <w:rPr>
          <w:szCs w:val="28"/>
        </w:rPr>
        <w:t>и</w:t>
      </w:r>
      <w:r w:rsidRPr="00D8622A">
        <w:rPr>
          <w:szCs w:val="28"/>
        </w:rPr>
        <w:t>ть данні до ІАС «ОСОП» за результатами виконаної роботи, забезпечу</w:t>
      </w:r>
      <w:r>
        <w:rPr>
          <w:szCs w:val="28"/>
        </w:rPr>
        <w:t>є</w:t>
      </w:r>
      <w:r w:rsidRPr="00D8622A">
        <w:rPr>
          <w:szCs w:val="28"/>
        </w:rPr>
        <w:t xml:space="preserve"> своєчасне внесення відомостей до ІС «СЕД»</w:t>
      </w:r>
      <w:r>
        <w:rPr>
          <w:szCs w:val="28"/>
        </w:rPr>
        <w:t>;</w:t>
      </w:r>
    </w:p>
    <w:p w:rsidR="00951DFD" w:rsidRPr="00D8622A" w:rsidRDefault="00951DFD" w:rsidP="00951DFD">
      <w:pPr>
        <w:numPr>
          <w:ilvl w:val="0"/>
          <w:numId w:val="3"/>
        </w:numPr>
        <w:tabs>
          <w:tab w:val="left" w:pos="1260"/>
        </w:tabs>
        <w:ind w:left="34" w:firstLine="391"/>
        <w:jc w:val="both"/>
        <w:rPr>
          <w:szCs w:val="28"/>
        </w:rPr>
      </w:pPr>
      <w:r>
        <w:rPr>
          <w:szCs w:val="28"/>
        </w:rPr>
        <w:t>в</w:t>
      </w:r>
      <w:r w:rsidRPr="00D8622A">
        <w:rPr>
          <w:szCs w:val="28"/>
        </w:rPr>
        <w:t>нос</w:t>
      </w:r>
      <w:r>
        <w:rPr>
          <w:szCs w:val="28"/>
        </w:rPr>
        <w:t>и</w:t>
      </w:r>
      <w:r w:rsidRPr="00D8622A">
        <w:rPr>
          <w:szCs w:val="28"/>
        </w:rPr>
        <w:t>ть відомості про виявлення кримінального правопорушення до ЄРДР</w:t>
      </w:r>
      <w:r>
        <w:rPr>
          <w:szCs w:val="28"/>
        </w:rPr>
        <w:t>, про проведені процесуальні дії, прийняті процесуальні рішення</w:t>
      </w:r>
      <w:r w:rsidRPr="00D8622A">
        <w:rPr>
          <w:szCs w:val="28"/>
        </w:rPr>
        <w:t xml:space="preserve"> у межах своєї компетенції, здійсню</w:t>
      </w:r>
      <w:r>
        <w:rPr>
          <w:szCs w:val="28"/>
        </w:rPr>
        <w:t>є</w:t>
      </w:r>
      <w:r w:rsidRPr="00D8622A">
        <w:rPr>
          <w:szCs w:val="28"/>
        </w:rPr>
        <w:t xml:space="preserve"> нагляд за обліком </w:t>
      </w:r>
      <w:r>
        <w:rPr>
          <w:szCs w:val="28"/>
        </w:rPr>
        <w:t xml:space="preserve">в ЄРДР </w:t>
      </w:r>
      <w:r w:rsidRPr="00D8622A">
        <w:rPr>
          <w:szCs w:val="28"/>
        </w:rPr>
        <w:t>кримінальних правопорушень у п</w:t>
      </w:r>
      <w:r>
        <w:rPr>
          <w:szCs w:val="28"/>
        </w:rPr>
        <w:t>ровадженнях, у яких здійснює</w:t>
      </w:r>
      <w:r w:rsidRPr="00D8622A">
        <w:rPr>
          <w:szCs w:val="28"/>
        </w:rPr>
        <w:t xml:space="preserve"> процесуальне керівництво, викону</w:t>
      </w:r>
      <w:r>
        <w:rPr>
          <w:szCs w:val="28"/>
        </w:rPr>
        <w:t>є</w:t>
      </w:r>
      <w:r w:rsidRPr="00D8622A">
        <w:rPr>
          <w:szCs w:val="28"/>
        </w:rPr>
        <w:t xml:space="preserve"> інші повноваження прокурора, передбачені Кримінальним процесуальним кодексом України</w:t>
      </w:r>
      <w:r>
        <w:rPr>
          <w:szCs w:val="28"/>
        </w:rPr>
        <w:t>;</w:t>
      </w:r>
    </w:p>
    <w:p w:rsidR="00951DFD" w:rsidRDefault="00951DFD" w:rsidP="00951DFD">
      <w:pPr>
        <w:numPr>
          <w:ilvl w:val="0"/>
          <w:numId w:val="3"/>
        </w:numPr>
        <w:ind w:left="34" w:firstLine="391"/>
        <w:jc w:val="both"/>
        <w:rPr>
          <w:b/>
          <w:szCs w:val="28"/>
          <w:lang w:eastAsia="ru-RU"/>
        </w:rPr>
      </w:pPr>
      <w:r>
        <w:rPr>
          <w:szCs w:val="28"/>
        </w:rPr>
        <w:t>в</w:t>
      </w:r>
      <w:r w:rsidRPr="00D8622A">
        <w:rPr>
          <w:szCs w:val="28"/>
        </w:rPr>
        <w:t>икону</w:t>
      </w:r>
      <w:r>
        <w:rPr>
          <w:szCs w:val="28"/>
        </w:rPr>
        <w:t>є</w:t>
      </w:r>
      <w:r w:rsidRPr="00D8622A">
        <w:rPr>
          <w:szCs w:val="28"/>
        </w:rPr>
        <w:t xml:space="preserve"> інші службові доручення к</w:t>
      </w:r>
      <w:r>
        <w:rPr>
          <w:szCs w:val="28"/>
        </w:rPr>
        <w:t>ерівництва обласної прокуратури та</w:t>
      </w:r>
      <w:r w:rsidRPr="00D8622A">
        <w:rPr>
          <w:szCs w:val="28"/>
        </w:rPr>
        <w:t xml:space="preserve"> відділ</w:t>
      </w:r>
      <w:r>
        <w:rPr>
          <w:szCs w:val="28"/>
        </w:rPr>
        <w:t>у</w:t>
      </w:r>
      <w:r>
        <w:rPr>
          <w:bCs/>
          <w:color w:val="000000"/>
          <w:szCs w:val="28"/>
          <w:lang w:eastAsia="ru-RU"/>
        </w:rPr>
        <w:t>.</w:t>
      </w:r>
    </w:p>
    <w:p w:rsidR="00951DFD" w:rsidRDefault="00951DFD" w:rsidP="00951DFD">
      <w:pPr>
        <w:ind w:left="34" w:firstLine="391"/>
        <w:jc w:val="both"/>
        <w:rPr>
          <w:b/>
          <w:szCs w:val="28"/>
          <w:lang w:eastAsia="ru-RU"/>
        </w:rPr>
      </w:pPr>
    </w:p>
    <w:p w:rsidR="00951DFD" w:rsidRDefault="00951DFD" w:rsidP="00951DFD">
      <w:pPr>
        <w:ind w:left="34" w:firstLine="391"/>
      </w:pPr>
    </w:p>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Pr="00200C19" w:rsidRDefault="00951DFD" w:rsidP="00951DFD">
      <w:pPr>
        <w:jc w:val="center"/>
        <w:rPr>
          <w:b/>
          <w:szCs w:val="28"/>
        </w:rPr>
      </w:pPr>
      <w:r w:rsidRPr="00200C19">
        <w:rPr>
          <w:b/>
          <w:szCs w:val="28"/>
        </w:rPr>
        <w:lastRenderedPageBreak/>
        <w:t>ОПИС</w:t>
      </w:r>
    </w:p>
    <w:p w:rsidR="00951DFD" w:rsidRPr="00200C19" w:rsidRDefault="00951DFD" w:rsidP="00951DFD">
      <w:pPr>
        <w:jc w:val="center"/>
        <w:rPr>
          <w:b/>
          <w:szCs w:val="28"/>
        </w:rPr>
      </w:pPr>
      <w:r w:rsidRPr="00200C19">
        <w:rPr>
          <w:b/>
          <w:szCs w:val="28"/>
        </w:rPr>
        <w:t>обов’язків на вакантну посаду прокурор</w:t>
      </w:r>
      <w:r>
        <w:rPr>
          <w:b/>
          <w:szCs w:val="28"/>
        </w:rPr>
        <w:t xml:space="preserve">а </w:t>
      </w:r>
      <w:r w:rsidRPr="00C705EF">
        <w:rPr>
          <w:b/>
        </w:rPr>
        <w:t>другого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w:t>
      </w:r>
      <w:r>
        <w:rPr>
          <w:b/>
        </w:rPr>
        <w:t xml:space="preserve"> злочинністю</w:t>
      </w:r>
      <w:r w:rsidRPr="00C705EF">
        <w:rPr>
          <w:b/>
        </w:rPr>
        <w:t>, Запорізької обласної прокуратури</w:t>
      </w:r>
    </w:p>
    <w:p w:rsidR="00951DFD" w:rsidRDefault="00951DFD" w:rsidP="00951DFD">
      <w:pPr>
        <w:jc w:val="both"/>
        <w:rPr>
          <w:szCs w:val="28"/>
        </w:rPr>
      </w:pPr>
    </w:p>
    <w:p w:rsidR="00951DFD" w:rsidRDefault="00951DFD" w:rsidP="00951DFD">
      <w:pPr>
        <w:jc w:val="both"/>
        <w:rPr>
          <w:szCs w:val="28"/>
        </w:rPr>
      </w:pPr>
    </w:p>
    <w:p w:rsidR="00951DFD" w:rsidRDefault="00951DFD" w:rsidP="00951DFD">
      <w:pPr>
        <w:pStyle w:val="a3"/>
        <w:widowControl w:val="0"/>
        <w:tabs>
          <w:tab w:val="left" w:pos="851"/>
        </w:tabs>
        <w:ind w:left="0" w:right="-1"/>
        <w:jc w:val="both"/>
        <w:rPr>
          <w:szCs w:val="28"/>
          <w:lang w:val="uk-UA"/>
        </w:rPr>
      </w:pPr>
      <w:r>
        <w:rPr>
          <w:szCs w:val="28"/>
          <w:lang w:val="uk-UA"/>
        </w:rPr>
        <w:tab/>
      </w:r>
      <w:r w:rsidRPr="005C7070">
        <w:rPr>
          <w:szCs w:val="28"/>
          <w:lang w:val="uk-UA"/>
        </w:rPr>
        <w:t>– здійсню</w:t>
      </w:r>
      <w:r>
        <w:rPr>
          <w:szCs w:val="28"/>
          <w:lang w:val="uk-UA"/>
        </w:rPr>
        <w:t>є</w:t>
      </w:r>
      <w:r w:rsidRPr="005C7070">
        <w:rPr>
          <w:szCs w:val="28"/>
          <w:lang w:val="uk-UA"/>
        </w:rPr>
        <w:t xml:space="preserve"> </w:t>
      </w:r>
      <w:r>
        <w:rPr>
          <w:szCs w:val="28"/>
          <w:lang w:val="uk-UA"/>
        </w:rPr>
        <w:t xml:space="preserve">нагляд за додержанням законів при провадженні досудового розслідування у формі процесуального керівництва ним </w:t>
      </w:r>
      <w:r w:rsidRPr="0040102B">
        <w:rPr>
          <w:szCs w:val="28"/>
          <w:lang w:val="uk-UA"/>
        </w:rPr>
        <w:t>слідчи</w:t>
      </w:r>
      <w:r>
        <w:rPr>
          <w:szCs w:val="28"/>
          <w:lang w:val="uk-UA"/>
        </w:rPr>
        <w:t>ми</w:t>
      </w:r>
      <w:r w:rsidRPr="0040102B">
        <w:rPr>
          <w:szCs w:val="28"/>
          <w:lang w:val="uk-UA"/>
        </w:rPr>
        <w:t xml:space="preserve"> СУ ГУНП в області </w:t>
      </w:r>
      <w:r>
        <w:rPr>
          <w:szCs w:val="28"/>
          <w:lang w:val="uk-UA"/>
        </w:rPr>
        <w:t xml:space="preserve">та підтримання публічного обвинувачення у кримінальних провадженнях щодо кримінальних правопорушень </w:t>
      </w:r>
      <w:proofErr w:type="spellStart"/>
      <w:r w:rsidRPr="00E22060">
        <w:rPr>
          <w:szCs w:val="28"/>
          <w:lang w:val="uk-UA"/>
        </w:rPr>
        <w:t>загальнокримінальної</w:t>
      </w:r>
      <w:proofErr w:type="spellEnd"/>
      <w:r w:rsidRPr="00E22060">
        <w:rPr>
          <w:szCs w:val="28"/>
          <w:lang w:val="uk-UA"/>
        </w:rPr>
        <w:t xml:space="preserve"> спрямованост</w:t>
      </w:r>
      <w:r>
        <w:rPr>
          <w:szCs w:val="28"/>
          <w:lang w:val="uk-UA"/>
        </w:rPr>
        <w:t xml:space="preserve">і </w:t>
      </w:r>
      <w:r w:rsidRPr="0040102B">
        <w:rPr>
          <w:szCs w:val="28"/>
          <w:lang w:val="uk-UA"/>
        </w:rPr>
        <w:t xml:space="preserve">(крім проваджень, віднесених до компетенції </w:t>
      </w:r>
      <w:r>
        <w:rPr>
          <w:szCs w:val="28"/>
          <w:lang w:val="uk-UA"/>
        </w:rPr>
        <w:t xml:space="preserve">спеціалізованої екологічної прокуратури, </w:t>
      </w:r>
      <w:r w:rsidRPr="0040102B">
        <w:rPr>
          <w:szCs w:val="28"/>
          <w:lang w:val="uk-UA"/>
        </w:rPr>
        <w:t>відділ</w:t>
      </w:r>
      <w:r>
        <w:rPr>
          <w:szCs w:val="28"/>
          <w:lang w:val="uk-UA"/>
        </w:rPr>
        <w:t>у</w:t>
      </w:r>
      <w:r w:rsidRPr="0040102B">
        <w:rPr>
          <w:szCs w:val="28"/>
          <w:lang w:val="uk-UA"/>
        </w:rPr>
        <w:t xml:space="preserve"> захисту інтересів дітей та протидії </w:t>
      </w:r>
      <w:r>
        <w:rPr>
          <w:szCs w:val="28"/>
          <w:lang w:val="uk-UA"/>
        </w:rPr>
        <w:t xml:space="preserve">домашньому </w:t>
      </w:r>
      <w:r w:rsidRPr="0040102B">
        <w:rPr>
          <w:szCs w:val="28"/>
          <w:lang w:val="uk-UA"/>
        </w:rPr>
        <w:t xml:space="preserve">насильству, </w:t>
      </w:r>
      <w:r>
        <w:rPr>
          <w:szCs w:val="28"/>
          <w:lang w:val="uk-UA"/>
        </w:rPr>
        <w:t>відділу нагляду за додержанням законів органами, які ведуть боротьбу з організованою злочинністю</w:t>
      </w:r>
      <w:r w:rsidRPr="0040102B">
        <w:rPr>
          <w:szCs w:val="28"/>
          <w:lang w:val="uk-UA"/>
        </w:rPr>
        <w:t>)</w:t>
      </w:r>
      <w:r>
        <w:rPr>
          <w:szCs w:val="28"/>
          <w:lang w:val="uk-UA"/>
        </w:rPr>
        <w:t xml:space="preserve">; </w:t>
      </w:r>
    </w:p>
    <w:p w:rsidR="00951DFD" w:rsidRDefault="00951DFD" w:rsidP="00951DFD">
      <w:pPr>
        <w:pStyle w:val="a3"/>
        <w:widowControl w:val="0"/>
        <w:tabs>
          <w:tab w:val="left" w:pos="851"/>
        </w:tabs>
        <w:ind w:left="0" w:right="-1"/>
        <w:jc w:val="both"/>
        <w:rPr>
          <w:szCs w:val="28"/>
          <w:lang w:val="uk-UA"/>
        </w:rPr>
      </w:pPr>
      <w:r>
        <w:rPr>
          <w:szCs w:val="28"/>
          <w:lang w:val="uk-UA"/>
        </w:rPr>
        <w:tab/>
      </w:r>
      <w:r w:rsidRPr="009D1263">
        <w:rPr>
          <w:szCs w:val="28"/>
          <w:lang w:val="uk-UA"/>
        </w:rPr>
        <w:t xml:space="preserve">– </w:t>
      </w:r>
      <w:r>
        <w:rPr>
          <w:szCs w:val="28"/>
          <w:lang w:val="uk-UA"/>
        </w:rPr>
        <w:t>виконуючи повноваження прокурора у кримінальних провадженнях готує документи, складання яких передбачено кримінальним процесуальним законодавством, організаційно-розпорядчими документами Офісу Генерального прокурора та керівника Запорізької обласної прокуратури;</w:t>
      </w:r>
    </w:p>
    <w:p w:rsidR="00951DFD" w:rsidRDefault="00951DFD" w:rsidP="00951DFD">
      <w:pPr>
        <w:widowControl w:val="0"/>
        <w:tabs>
          <w:tab w:val="left" w:pos="851"/>
        </w:tabs>
        <w:ind w:right="-1"/>
        <w:contextualSpacing/>
        <w:jc w:val="both"/>
        <w:rPr>
          <w:szCs w:val="28"/>
        </w:rPr>
      </w:pPr>
      <w:r>
        <w:rPr>
          <w:szCs w:val="28"/>
        </w:rPr>
        <w:tab/>
      </w:r>
      <w:r w:rsidRPr="009D1263">
        <w:rPr>
          <w:szCs w:val="28"/>
        </w:rPr>
        <w:t xml:space="preserve">– у межах компетенції </w:t>
      </w:r>
      <w:r w:rsidRPr="009D1263">
        <w:rPr>
          <w:szCs w:val="28"/>
        </w:rPr>
        <w:softHyphen/>
        <w:t>оскаржу</w:t>
      </w:r>
      <w:r>
        <w:rPr>
          <w:szCs w:val="28"/>
        </w:rPr>
        <w:t>є</w:t>
      </w:r>
      <w:r w:rsidRPr="009D1263">
        <w:rPr>
          <w:szCs w:val="28"/>
        </w:rPr>
        <w:t xml:space="preserve"> незаконні та необґрунтовані  рішення слідчого судді, суду згідно з вимогами кримінального процесуального законодавства в апеляційному та касаційному порядку</w:t>
      </w:r>
      <w:r>
        <w:rPr>
          <w:szCs w:val="28"/>
        </w:rPr>
        <w:t>, за наявності підстав</w:t>
      </w:r>
      <w:r w:rsidRPr="009D1263">
        <w:rPr>
          <w:szCs w:val="28"/>
        </w:rPr>
        <w:t xml:space="preserve"> ініцію</w:t>
      </w:r>
      <w:r>
        <w:rPr>
          <w:szCs w:val="28"/>
        </w:rPr>
        <w:t>є</w:t>
      </w:r>
      <w:r w:rsidRPr="009D1263">
        <w:rPr>
          <w:szCs w:val="28"/>
        </w:rPr>
        <w:t xml:space="preserve"> передбачені законодавством заходи реагування на порушення закону з боку суддів;</w:t>
      </w:r>
    </w:p>
    <w:p w:rsidR="00951DFD" w:rsidRDefault="00951DFD" w:rsidP="00951DFD">
      <w:pPr>
        <w:widowControl w:val="0"/>
        <w:tabs>
          <w:tab w:val="left" w:pos="851"/>
        </w:tabs>
        <w:ind w:right="-1"/>
        <w:contextualSpacing/>
        <w:jc w:val="both"/>
        <w:rPr>
          <w:bCs/>
          <w:color w:val="000000"/>
          <w:szCs w:val="28"/>
          <w:bdr w:val="none" w:sz="0" w:space="0" w:color="auto" w:frame="1"/>
          <w:shd w:val="clear" w:color="auto" w:fill="FFFFFF"/>
        </w:rPr>
      </w:pPr>
      <w:r>
        <w:rPr>
          <w:szCs w:val="28"/>
        </w:rPr>
        <w:tab/>
      </w:r>
      <w:r w:rsidRPr="009D1263">
        <w:rPr>
          <w:szCs w:val="28"/>
        </w:rPr>
        <w:t xml:space="preserve">– </w:t>
      </w:r>
      <w:r>
        <w:rPr>
          <w:szCs w:val="28"/>
        </w:rPr>
        <w:t xml:space="preserve">за результатами судового розгляду кримінальних проваджень готує висновки </w:t>
      </w:r>
      <w:r w:rsidRPr="000312A7">
        <w:rPr>
          <w:bCs/>
          <w:color w:val="000000"/>
          <w:szCs w:val="28"/>
          <w:bdr w:val="none" w:sz="0" w:space="0" w:color="auto" w:frame="1"/>
          <w:shd w:val="clear" w:color="auto" w:fill="FFFFFF"/>
        </w:rPr>
        <w:t xml:space="preserve">з правовою позицією щодо законності </w:t>
      </w:r>
      <w:r>
        <w:rPr>
          <w:bCs/>
          <w:color w:val="000000"/>
          <w:szCs w:val="28"/>
          <w:bdr w:val="none" w:sz="0" w:space="0" w:color="auto" w:frame="1"/>
          <w:shd w:val="clear" w:color="auto" w:fill="FFFFFF"/>
        </w:rPr>
        <w:t xml:space="preserve">судового рішення </w:t>
      </w:r>
      <w:r w:rsidRPr="000312A7">
        <w:rPr>
          <w:bCs/>
          <w:color w:val="000000"/>
          <w:szCs w:val="28"/>
          <w:bdr w:val="none" w:sz="0" w:space="0" w:color="auto" w:frame="1"/>
          <w:shd w:val="clear" w:color="auto" w:fill="FFFFFF"/>
        </w:rPr>
        <w:t>і наявності підстав для подальшого оскарження цього рішення в апеляційному чи касаційному порядку</w:t>
      </w:r>
      <w:r>
        <w:rPr>
          <w:bCs/>
          <w:color w:val="000000"/>
          <w:szCs w:val="28"/>
          <w:bdr w:val="none" w:sz="0" w:space="0" w:color="auto" w:frame="1"/>
          <w:shd w:val="clear" w:color="auto" w:fill="FFFFFF"/>
        </w:rPr>
        <w:t>, який у порядку та строки, визначені організаційно-розпорядчими документами Офісу Генерального прокурора та Запорізької обласної прокуратури, подає на підпис керівництву;</w:t>
      </w:r>
    </w:p>
    <w:p w:rsidR="00951DFD" w:rsidRDefault="00951DFD" w:rsidP="00951DFD">
      <w:pPr>
        <w:widowControl w:val="0"/>
        <w:tabs>
          <w:tab w:val="left" w:pos="851"/>
        </w:tabs>
        <w:ind w:right="-1"/>
        <w:contextualSpacing/>
        <w:jc w:val="both"/>
        <w:rPr>
          <w:szCs w:val="28"/>
        </w:rPr>
      </w:pPr>
      <w:r>
        <w:rPr>
          <w:bCs/>
          <w:color w:val="000000"/>
          <w:szCs w:val="28"/>
          <w:bdr w:val="none" w:sz="0" w:space="0" w:color="auto" w:frame="1"/>
          <w:shd w:val="clear" w:color="auto" w:fill="FFFFFF"/>
        </w:rPr>
        <w:softHyphen/>
      </w:r>
      <w:r>
        <w:rPr>
          <w:szCs w:val="28"/>
        </w:rPr>
        <w:tab/>
      </w:r>
      <w:r w:rsidRPr="0040102B">
        <w:rPr>
          <w:szCs w:val="28"/>
        </w:rPr>
        <w:t>– за дорученням керівництва облас</w:t>
      </w:r>
      <w:r>
        <w:rPr>
          <w:szCs w:val="28"/>
        </w:rPr>
        <w:t>ної прокуратури</w:t>
      </w:r>
      <w:r w:rsidRPr="0040102B">
        <w:rPr>
          <w:szCs w:val="28"/>
        </w:rPr>
        <w:t xml:space="preserve"> та </w:t>
      </w:r>
      <w:r>
        <w:rPr>
          <w:szCs w:val="28"/>
        </w:rPr>
        <w:t>у</w:t>
      </w:r>
      <w:r w:rsidRPr="0040102B">
        <w:rPr>
          <w:szCs w:val="28"/>
        </w:rPr>
        <w:t>правління здійсню</w:t>
      </w:r>
      <w:r>
        <w:rPr>
          <w:szCs w:val="28"/>
        </w:rPr>
        <w:t>є</w:t>
      </w:r>
      <w:r w:rsidRPr="0040102B">
        <w:rPr>
          <w:szCs w:val="28"/>
        </w:rPr>
        <w:t xml:space="preserve"> виїзди на місця для перевірки скарг на дії чи бездіяльність слідчих </w:t>
      </w:r>
      <w:r w:rsidRPr="008E1E6D">
        <w:rPr>
          <w:szCs w:val="28"/>
        </w:rPr>
        <w:t>територіальних органів поліції</w:t>
      </w:r>
      <w:r w:rsidRPr="0040102B">
        <w:rPr>
          <w:szCs w:val="28"/>
        </w:rPr>
        <w:t>, що прийняті або вчинені при здійсненні досудового розслідування, звернень громадян про порушення їх конституційних прав і свобод під час здійснення досудового розслідування, вивчення матеріалів кримінальних проваджень;</w:t>
      </w:r>
    </w:p>
    <w:p w:rsidR="00951DFD" w:rsidRPr="0040102B" w:rsidRDefault="00951DFD" w:rsidP="00951DFD">
      <w:pPr>
        <w:widowControl w:val="0"/>
        <w:tabs>
          <w:tab w:val="left" w:pos="709"/>
          <w:tab w:val="left" w:pos="851"/>
        </w:tabs>
        <w:ind w:right="-1"/>
        <w:contextualSpacing/>
        <w:jc w:val="both"/>
        <w:rPr>
          <w:szCs w:val="28"/>
        </w:rPr>
      </w:pPr>
      <w:r w:rsidRPr="0040102B">
        <w:rPr>
          <w:szCs w:val="28"/>
        </w:rPr>
        <w:tab/>
        <w:t xml:space="preserve">– </w:t>
      </w:r>
      <w:r w:rsidRPr="00250E05">
        <w:rPr>
          <w:szCs w:val="28"/>
        </w:rPr>
        <w:t xml:space="preserve">у межах компетенції </w:t>
      </w:r>
      <w:r w:rsidRPr="0040102B">
        <w:rPr>
          <w:szCs w:val="28"/>
        </w:rPr>
        <w:t>вивча</w:t>
      </w:r>
      <w:r>
        <w:rPr>
          <w:szCs w:val="28"/>
        </w:rPr>
        <w:t>є</w:t>
      </w:r>
      <w:r w:rsidRPr="0040102B">
        <w:rPr>
          <w:szCs w:val="28"/>
        </w:rPr>
        <w:t xml:space="preserve"> кримінальні провадження, які витребувані в порядку контролю, у зв’язку з вирішенням скарг, готу</w:t>
      </w:r>
      <w:r>
        <w:rPr>
          <w:szCs w:val="28"/>
        </w:rPr>
        <w:t>є</w:t>
      </w:r>
      <w:r w:rsidRPr="0040102B">
        <w:rPr>
          <w:szCs w:val="28"/>
        </w:rPr>
        <w:t xml:space="preserve"> висновки для доповіді керівництву </w:t>
      </w:r>
      <w:r>
        <w:rPr>
          <w:szCs w:val="28"/>
        </w:rPr>
        <w:t xml:space="preserve">обласної прокуратури та управління </w:t>
      </w:r>
      <w:r w:rsidRPr="0040102B">
        <w:rPr>
          <w:szCs w:val="28"/>
        </w:rPr>
        <w:t xml:space="preserve">щодо додержання закону під час здійснення досудового розслідування, можливості продовження процесуальних строків, обґрунтованість скарг учасників процесу на недодержання розумних строків під час досудового розслідування, скарг слідчих на дії, рішення чи бездіяльність прокурора; </w:t>
      </w:r>
    </w:p>
    <w:p w:rsidR="00951DFD" w:rsidRPr="0040102B" w:rsidRDefault="00951DFD" w:rsidP="00951DFD">
      <w:pPr>
        <w:widowControl w:val="0"/>
        <w:tabs>
          <w:tab w:val="left" w:pos="851"/>
        </w:tabs>
        <w:ind w:right="-1"/>
        <w:jc w:val="both"/>
        <w:rPr>
          <w:szCs w:val="28"/>
        </w:rPr>
      </w:pPr>
      <w:r w:rsidRPr="0040102B">
        <w:rPr>
          <w:szCs w:val="28"/>
        </w:rPr>
        <w:lastRenderedPageBreak/>
        <w:tab/>
        <w:t xml:space="preserve">– </w:t>
      </w:r>
      <w:r>
        <w:rPr>
          <w:szCs w:val="28"/>
        </w:rPr>
        <w:t xml:space="preserve">у межах компетенції </w:t>
      </w:r>
      <w:r w:rsidRPr="0040102B">
        <w:rPr>
          <w:szCs w:val="28"/>
        </w:rPr>
        <w:t>забезпечу</w:t>
      </w:r>
      <w:r>
        <w:rPr>
          <w:szCs w:val="28"/>
        </w:rPr>
        <w:t>є</w:t>
      </w:r>
      <w:r w:rsidRPr="0040102B">
        <w:rPr>
          <w:szCs w:val="28"/>
        </w:rPr>
        <w:t xml:space="preserve"> сприяння захисту особи, суспільства та держави від кримінальних </w:t>
      </w:r>
      <w:r>
        <w:rPr>
          <w:szCs w:val="28"/>
        </w:rPr>
        <w:t xml:space="preserve">посягань, </w:t>
      </w:r>
      <w:r w:rsidRPr="0040102B">
        <w:rPr>
          <w:szCs w:val="28"/>
        </w:rPr>
        <w:t xml:space="preserve"> їх попередження, своєчасне виявлення, припинення та розкриття;</w:t>
      </w:r>
    </w:p>
    <w:p w:rsidR="00951DFD" w:rsidRPr="0040102B" w:rsidRDefault="00951DFD" w:rsidP="00951DFD">
      <w:pPr>
        <w:widowControl w:val="0"/>
        <w:tabs>
          <w:tab w:val="left" w:pos="851"/>
        </w:tabs>
        <w:ind w:right="-1"/>
        <w:jc w:val="both"/>
        <w:rPr>
          <w:szCs w:val="28"/>
        </w:rPr>
      </w:pPr>
      <w:r w:rsidRPr="0040102B">
        <w:rPr>
          <w:szCs w:val="28"/>
        </w:rPr>
        <w:tab/>
        <w:t xml:space="preserve">– </w:t>
      </w:r>
      <w:r w:rsidRPr="00A26785">
        <w:rPr>
          <w:szCs w:val="28"/>
        </w:rPr>
        <w:t>здійсню</w:t>
      </w:r>
      <w:r>
        <w:rPr>
          <w:szCs w:val="28"/>
        </w:rPr>
        <w:t>є</w:t>
      </w:r>
      <w:r w:rsidRPr="00A26785">
        <w:rPr>
          <w:szCs w:val="28"/>
        </w:rPr>
        <w:t xml:space="preserve"> особистий прийом громадян, розгляда</w:t>
      </w:r>
      <w:r>
        <w:rPr>
          <w:szCs w:val="28"/>
        </w:rPr>
        <w:t>є</w:t>
      </w:r>
      <w:r w:rsidRPr="00A26785">
        <w:rPr>
          <w:szCs w:val="28"/>
        </w:rPr>
        <w:t xml:space="preserve"> звернення, заяви, скарги громадян і юридичних осіб, повідомлення у засобах масової інформації, запити та звернення народних депутатів України, інформаційні запити, готу</w:t>
      </w:r>
      <w:r>
        <w:rPr>
          <w:szCs w:val="28"/>
        </w:rPr>
        <w:t xml:space="preserve">є </w:t>
      </w:r>
      <w:proofErr w:type="spellStart"/>
      <w:r>
        <w:rPr>
          <w:szCs w:val="28"/>
        </w:rPr>
        <w:t>проє</w:t>
      </w:r>
      <w:r w:rsidRPr="00A26785">
        <w:rPr>
          <w:szCs w:val="28"/>
        </w:rPr>
        <w:t>кти</w:t>
      </w:r>
      <w:proofErr w:type="spellEnd"/>
      <w:r w:rsidRPr="00A26785">
        <w:rPr>
          <w:szCs w:val="28"/>
        </w:rPr>
        <w:t xml:space="preserve"> відповідей за наслідками їх розгляду</w:t>
      </w:r>
      <w:r w:rsidRPr="0040102B">
        <w:rPr>
          <w:szCs w:val="28"/>
        </w:rPr>
        <w:t>;</w:t>
      </w:r>
    </w:p>
    <w:p w:rsidR="00951DFD" w:rsidRPr="0040102B" w:rsidRDefault="00951DFD" w:rsidP="00951DFD">
      <w:pPr>
        <w:widowControl w:val="0"/>
        <w:tabs>
          <w:tab w:val="left" w:pos="851"/>
        </w:tabs>
        <w:ind w:right="-1"/>
        <w:jc w:val="both"/>
        <w:rPr>
          <w:szCs w:val="28"/>
        </w:rPr>
      </w:pPr>
      <w:r w:rsidRPr="0040102B">
        <w:rPr>
          <w:szCs w:val="28"/>
        </w:rPr>
        <w:tab/>
        <w:t>– бер</w:t>
      </w:r>
      <w:r>
        <w:rPr>
          <w:szCs w:val="28"/>
        </w:rPr>
        <w:t>е</w:t>
      </w:r>
      <w:r w:rsidRPr="0040102B">
        <w:rPr>
          <w:szCs w:val="28"/>
        </w:rPr>
        <w:t xml:space="preserve"> участь у підготовці у межах компетенції у взаємодії зі структурними підрозділами </w:t>
      </w:r>
      <w:r>
        <w:rPr>
          <w:szCs w:val="28"/>
        </w:rPr>
        <w:t>у</w:t>
      </w:r>
      <w:r w:rsidRPr="0040102B">
        <w:rPr>
          <w:szCs w:val="28"/>
        </w:rPr>
        <w:t xml:space="preserve">правління документів аналітичного спрямування щодо стану протидії злочинності, нагляду за додержанням законів у кримінальному провадженні та координаційної діяльності; </w:t>
      </w:r>
    </w:p>
    <w:p w:rsidR="00951DFD" w:rsidRPr="00AE0D1A" w:rsidRDefault="00951DFD" w:rsidP="00951DFD">
      <w:pPr>
        <w:widowControl w:val="0"/>
        <w:tabs>
          <w:tab w:val="left" w:pos="851"/>
        </w:tabs>
        <w:ind w:right="-1"/>
        <w:jc w:val="both"/>
        <w:rPr>
          <w:szCs w:val="28"/>
        </w:rPr>
      </w:pPr>
      <w:r w:rsidRPr="0040102B">
        <w:rPr>
          <w:szCs w:val="28"/>
        </w:rPr>
        <w:tab/>
      </w:r>
      <w:r>
        <w:rPr>
          <w:szCs w:val="28"/>
        </w:rPr>
        <w:t>– у</w:t>
      </w:r>
      <w:r w:rsidRPr="00AE0D1A">
        <w:rPr>
          <w:szCs w:val="28"/>
        </w:rPr>
        <w:t xml:space="preserve"> межах компетенції перевіря</w:t>
      </w:r>
      <w:r>
        <w:rPr>
          <w:szCs w:val="28"/>
        </w:rPr>
        <w:t>є</w:t>
      </w:r>
      <w:r w:rsidRPr="00AE0D1A">
        <w:rPr>
          <w:szCs w:val="28"/>
        </w:rPr>
        <w:t xml:space="preserve"> стан додержання слідчими СУ ГУНП в області вимог ст. 214 КПК України в частині своєчасності внесення відомостей до ЄРДР, повноти і правильності кваліфікації кримінальних правопорушень за заявами та повідомленнями громадян, матеріалами правоохоронних органів у кримінальних провадженнях, в яких здійснюється процесуальне керівництво;</w:t>
      </w:r>
    </w:p>
    <w:p w:rsidR="00951DFD" w:rsidRDefault="00951DFD" w:rsidP="00951DFD">
      <w:pPr>
        <w:tabs>
          <w:tab w:val="left" w:pos="851"/>
        </w:tabs>
        <w:jc w:val="both"/>
        <w:rPr>
          <w:szCs w:val="28"/>
        </w:rPr>
      </w:pPr>
      <w:r>
        <w:rPr>
          <w:szCs w:val="28"/>
        </w:rPr>
        <w:tab/>
      </w:r>
      <w:r w:rsidRPr="006C37E3">
        <w:rPr>
          <w:szCs w:val="28"/>
        </w:rPr>
        <w:t>– безпосередньо викону</w:t>
      </w:r>
      <w:r>
        <w:rPr>
          <w:szCs w:val="28"/>
        </w:rPr>
        <w:t>є</w:t>
      </w:r>
      <w:r w:rsidRPr="006C37E3">
        <w:rPr>
          <w:szCs w:val="28"/>
        </w:rPr>
        <w:t xml:space="preserve"> завдання та доручення керівництва </w:t>
      </w:r>
      <w:r>
        <w:rPr>
          <w:szCs w:val="28"/>
        </w:rPr>
        <w:t>у</w:t>
      </w:r>
      <w:r w:rsidRPr="006C37E3">
        <w:rPr>
          <w:szCs w:val="28"/>
        </w:rPr>
        <w:t>правління та відділу;</w:t>
      </w:r>
    </w:p>
    <w:p w:rsidR="00951DFD" w:rsidRPr="0040102B" w:rsidRDefault="00951DFD" w:rsidP="00951DFD">
      <w:pPr>
        <w:tabs>
          <w:tab w:val="left" w:pos="851"/>
        </w:tabs>
        <w:jc w:val="both"/>
        <w:rPr>
          <w:szCs w:val="28"/>
        </w:rPr>
      </w:pPr>
      <w:r w:rsidRPr="0040102B">
        <w:rPr>
          <w:szCs w:val="28"/>
        </w:rPr>
        <w:tab/>
        <w:t>– внос</w:t>
      </w:r>
      <w:r>
        <w:rPr>
          <w:szCs w:val="28"/>
        </w:rPr>
        <w:t>и</w:t>
      </w:r>
      <w:r w:rsidRPr="0040102B">
        <w:rPr>
          <w:szCs w:val="28"/>
        </w:rPr>
        <w:t>ть пропозиції щодо удосконалення роботи, готу</w:t>
      </w:r>
      <w:r>
        <w:rPr>
          <w:szCs w:val="28"/>
        </w:rPr>
        <w:t>є</w:t>
      </w:r>
      <w:r w:rsidRPr="0040102B">
        <w:rPr>
          <w:szCs w:val="28"/>
        </w:rPr>
        <w:t xml:space="preserve"> </w:t>
      </w:r>
      <w:proofErr w:type="spellStart"/>
      <w:r w:rsidRPr="0040102B">
        <w:rPr>
          <w:szCs w:val="28"/>
        </w:rPr>
        <w:t>про</w:t>
      </w:r>
      <w:r>
        <w:rPr>
          <w:szCs w:val="28"/>
        </w:rPr>
        <w:t>є</w:t>
      </w:r>
      <w:r w:rsidRPr="0040102B">
        <w:rPr>
          <w:szCs w:val="28"/>
        </w:rPr>
        <w:t>кти</w:t>
      </w:r>
      <w:proofErr w:type="spellEnd"/>
      <w:r w:rsidRPr="0040102B">
        <w:rPr>
          <w:szCs w:val="28"/>
        </w:rPr>
        <w:t xml:space="preserve"> </w:t>
      </w:r>
      <w:r w:rsidRPr="007735C7">
        <w:rPr>
          <w:szCs w:val="28"/>
        </w:rPr>
        <w:t>організаційно-розпорядчих документів</w:t>
      </w:r>
      <w:r w:rsidRPr="0040102B">
        <w:rPr>
          <w:szCs w:val="28"/>
        </w:rPr>
        <w:t xml:space="preserve">, листів, інших службових документів, що належать до компетенції відділу; </w:t>
      </w:r>
    </w:p>
    <w:p w:rsidR="00951DFD" w:rsidRPr="0040102B" w:rsidRDefault="00951DFD" w:rsidP="00951DFD">
      <w:pPr>
        <w:tabs>
          <w:tab w:val="left" w:pos="851"/>
        </w:tabs>
        <w:jc w:val="both"/>
        <w:rPr>
          <w:szCs w:val="28"/>
        </w:rPr>
      </w:pPr>
      <w:r w:rsidRPr="0040102B">
        <w:rPr>
          <w:szCs w:val="28"/>
        </w:rPr>
        <w:tab/>
        <w:t>– бер</w:t>
      </w:r>
      <w:r>
        <w:rPr>
          <w:szCs w:val="28"/>
        </w:rPr>
        <w:t>е</w:t>
      </w:r>
      <w:r w:rsidRPr="0040102B">
        <w:rPr>
          <w:szCs w:val="28"/>
        </w:rPr>
        <w:t xml:space="preserve"> участь у підготовці матеріалів </w:t>
      </w:r>
      <w:r>
        <w:rPr>
          <w:szCs w:val="28"/>
        </w:rPr>
        <w:t xml:space="preserve">на розгляд </w:t>
      </w:r>
      <w:r w:rsidRPr="00E44A19">
        <w:rPr>
          <w:szCs w:val="28"/>
        </w:rPr>
        <w:t>нарад у керівництва обласної прокуратури</w:t>
      </w:r>
      <w:r>
        <w:rPr>
          <w:szCs w:val="28"/>
        </w:rPr>
        <w:t>,</w:t>
      </w:r>
      <w:r w:rsidRPr="00E44A19">
        <w:rPr>
          <w:szCs w:val="28"/>
        </w:rPr>
        <w:t xml:space="preserve"> </w:t>
      </w:r>
      <w:r>
        <w:rPr>
          <w:szCs w:val="28"/>
        </w:rPr>
        <w:t>у</w:t>
      </w:r>
      <w:r w:rsidRPr="00E44A19">
        <w:rPr>
          <w:szCs w:val="28"/>
        </w:rPr>
        <w:t>правління</w:t>
      </w:r>
      <w:r>
        <w:rPr>
          <w:szCs w:val="28"/>
        </w:rPr>
        <w:t xml:space="preserve"> та відділу</w:t>
      </w:r>
      <w:r w:rsidRPr="0040102B">
        <w:rPr>
          <w:szCs w:val="28"/>
        </w:rPr>
        <w:t xml:space="preserve">; </w:t>
      </w:r>
    </w:p>
    <w:p w:rsidR="00951DFD" w:rsidRPr="0040102B" w:rsidRDefault="00951DFD" w:rsidP="00951DFD">
      <w:pPr>
        <w:widowControl w:val="0"/>
        <w:tabs>
          <w:tab w:val="left" w:pos="851"/>
        </w:tabs>
        <w:ind w:right="-1"/>
        <w:contextualSpacing/>
        <w:jc w:val="both"/>
        <w:rPr>
          <w:szCs w:val="28"/>
        </w:rPr>
      </w:pPr>
      <w:r w:rsidRPr="0040102B">
        <w:rPr>
          <w:szCs w:val="28"/>
        </w:rPr>
        <w:tab/>
        <w:t>– вивча</w:t>
      </w:r>
      <w:r>
        <w:rPr>
          <w:szCs w:val="28"/>
        </w:rPr>
        <w:t>є</w:t>
      </w:r>
      <w:r w:rsidRPr="0040102B">
        <w:rPr>
          <w:szCs w:val="28"/>
        </w:rPr>
        <w:t xml:space="preserve"> результати судового розгляду обвинувальних актів у кримінальних провадженнях, здійсню</w:t>
      </w:r>
      <w:r>
        <w:rPr>
          <w:szCs w:val="28"/>
        </w:rPr>
        <w:t>є</w:t>
      </w:r>
      <w:r w:rsidRPr="0040102B">
        <w:rPr>
          <w:szCs w:val="28"/>
        </w:rPr>
        <w:t xml:space="preserve"> перевірки законності та обґрунтованості судових рішень, забезпечу</w:t>
      </w:r>
      <w:r>
        <w:rPr>
          <w:szCs w:val="28"/>
        </w:rPr>
        <w:t>є</w:t>
      </w:r>
      <w:r w:rsidRPr="0040102B">
        <w:rPr>
          <w:szCs w:val="28"/>
        </w:rPr>
        <w:t xml:space="preserve"> </w:t>
      </w:r>
      <w:r w:rsidRPr="0040102B">
        <w:rPr>
          <w:szCs w:val="28"/>
          <w:shd w:val="clear" w:color="auto" w:fill="FFFFFF"/>
        </w:rPr>
        <w:t xml:space="preserve">своєчасне реагування на неправосудні судові </w:t>
      </w:r>
      <w:bookmarkStart w:id="0" w:name="bookmark3"/>
      <w:r w:rsidRPr="0040102B">
        <w:rPr>
          <w:szCs w:val="28"/>
        </w:rPr>
        <w:t>рішення, ініцію</w:t>
      </w:r>
      <w:r>
        <w:rPr>
          <w:szCs w:val="28"/>
        </w:rPr>
        <w:t>є</w:t>
      </w:r>
      <w:r w:rsidRPr="0040102B">
        <w:rPr>
          <w:szCs w:val="28"/>
        </w:rPr>
        <w:t xml:space="preserve"> передбачені законодавством заходи реагування на порушення закону з боку суддів;</w:t>
      </w:r>
      <w:bookmarkEnd w:id="0"/>
    </w:p>
    <w:p w:rsidR="00951DFD" w:rsidRDefault="00951DFD" w:rsidP="00951DFD">
      <w:pPr>
        <w:widowControl w:val="0"/>
        <w:tabs>
          <w:tab w:val="left" w:pos="851"/>
        </w:tabs>
        <w:ind w:right="-1"/>
        <w:jc w:val="both"/>
        <w:rPr>
          <w:szCs w:val="28"/>
        </w:rPr>
      </w:pPr>
      <w:r w:rsidRPr="0040102B">
        <w:rPr>
          <w:szCs w:val="28"/>
        </w:rPr>
        <w:tab/>
        <w:t xml:space="preserve">– </w:t>
      </w:r>
      <w:r w:rsidRPr="004F41B7">
        <w:rPr>
          <w:szCs w:val="28"/>
        </w:rPr>
        <w:t>у межах компетенції відділ</w:t>
      </w:r>
      <w:r>
        <w:rPr>
          <w:szCs w:val="28"/>
        </w:rPr>
        <w:t>у</w:t>
      </w:r>
      <w:r w:rsidRPr="004F41B7">
        <w:rPr>
          <w:szCs w:val="28"/>
        </w:rPr>
        <w:t xml:space="preserve"> готу</w:t>
      </w:r>
      <w:r>
        <w:rPr>
          <w:szCs w:val="28"/>
        </w:rPr>
        <w:t>є</w:t>
      </w:r>
      <w:r w:rsidRPr="004F41B7">
        <w:rPr>
          <w:szCs w:val="28"/>
        </w:rPr>
        <w:t xml:space="preserve"> </w:t>
      </w:r>
      <w:proofErr w:type="spellStart"/>
      <w:r w:rsidRPr="004F41B7">
        <w:rPr>
          <w:szCs w:val="28"/>
        </w:rPr>
        <w:t>про</w:t>
      </w:r>
      <w:r>
        <w:rPr>
          <w:szCs w:val="28"/>
        </w:rPr>
        <w:t>є</w:t>
      </w:r>
      <w:r w:rsidRPr="004F41B7">
        <w:rPr>
          <w:szCs w:val="28"/>
        </w:rPr>
        <w:t>кти</w:t>
      </w:r>
      <w:proofErr w:type="spellEnd"/>
      <w:r w:rsidRPr="004F41B7">
        <w:rPr>
          <w:szCs w:val="28"/>
        </w:rPr>
        <w:t xml:space="preserve"> постанов про скасування незаконних процесуальних рішень у кримінальних провадженнях </w:t>
      </w:r>
      <w:r>
        <w:rPr>
          <w:szCs w:val="28"/>
        </w:rPr>
        <w:t>та</w:t>
      </w:r>
      <w:r w:rsidRPr="004F41B7">
        <w:rPr>
          <w:szCs w:val="28"/>
        </w:rPr>
        <w:t xml:space="preserve"> готу</w:t>
      </w:r>
      <w:r>
        <w:rPr>
          <w:szCs w:val="28"/>
        </w:rPr>
        <w:t>є</w:t>
      </w:r>
      <w:r w:rsidRPr="004F41B7">
        <w:rPr>
          <w:szCs w:val="28"/>
        </w:rPr>
        <w:t xml:space="preserve"> письмові вказівки</w:t>
      </w:r>
      <w:r w:rsidRPr="0040102B">
        <w:rPr>
          <w:szCs w:val="28"/>
        </w:rPr>
        <w:t>;</w:t>
      </w:r>
    </w:p>
    <w:p w:rsidR="00951DFD" w:rsidRPr="0040102B" w:rsidRDefault="00951DFD" w:rsidP="00951DFD">
      <w:pPr>
        <w:widowControl w:val="0"/>
        <w:tabs>
          <w:tab w:val="left" w:pos="851"/>
        </w:tabs>
        <w:ind w:right="-1"/>
        <w:jc w:val="both"/>
        <w:rPr>
          <w:szCs w:val="28"/>
        </w:rPr>
      </w:pPr>
      <w:r>
        <w:rPr>
          <w:szCs w:val="28"/>
        </w:rPr>
        <w:tab/>
      </w:r>
      <w:r w:rsidRPr="0040102B">
        <w:rPr>
          <w:szCs w:val="28"/>
        </w:rPr>
        <w:t>– забезпечу</w:t>
      </w:r>
      <w:r>
        <w:rPr>
          <w:szCs w:val="28"/>
        </w:rPr>
        <w:t>є</w:t>
      </w:r>
      <w:r w:rsidRPr="0040102B">
        <w:rPr>
          <w:szCs w:val="28"/>
        </w:rPr>
        <w:t xml:space="preserve"> заслуховування на оперативних нарадах стану нагляду за додержанням законів при провадженні досудового розслідування, а також хід розслідування конкретних кримінальних правопорушень;</w:t>
      </w:r>
    </w:p>
    <w:p w:rsidR="00951DFD" w:rsidRPr="0040102B" w:rsidRDefault="00951DFD" w:rsidP="00951DFD">
      <w:pPr>
        <w:widowControl w:val="0"/>
        <w:tabs>
          <w:tab w:val="left" w:pos="851"/>
        </w:tabs>
        <w:ind w:right="-1"/>
        <w:jc w:val="both"/>
        <w:rPr>
          <w:szCs w:val="28"/>
        </w:rPr>
      </w:pPr>
      <w:r w:rsidRPr="0040102B">
        <w:rPr>
          <w:szCs w:val="28"/>
        </w:rPr>
        <w:tab/>
        <w:t>– бер</w:t>
      </w:r>
      <w:r>
        <w:rPr>
          <w:szCs w:val="28"/>
        </w:rPr>
        <w:t>е</w:t>
      </w:r>
      <w:r w:rsidRPr="0040102B">
        <w:rPr>
          <w:szCs w:val="28"/>
        </w:rPr>
        <w:t xml:space="preserve"> участь у підготовці та проведенні навчально-методичних заходів, підвищенні кваліфікації і стажуванні працівників </w:t>
      </w:r>
      <w:r w:rsidRPr="00313954">
        <w:rPr>
          <w:szCs w:val="28"/>
        </w:rPr>
        <w:t xml:space="preserve">окружних </w:t>
      </w:r>
      <w:r w:rsidRPr="0040102B">
        <w:rPr>
          <w:szCs w:val="28"/>
        </w:rPr>
        <w:t>прокуратур;</w:t>
      </w:r>
    </w:p>
    <w:p w:rsidR="00951DFD" w:rsidRPr="0040102B" w:rsidRDefault="00951DFD" w:rsidP="00951DFD">
      <w:pPr>
        <w:widowControl w:val="0"/>
        <w:tabs>
          <w:tab w:val="left" w:pos="851"/>
        </w:tabs>
        <w:ind w:right="-1"/>
        <w:jc w:val="both"/>
        <w:rPr>
          <w:szCs w:val="28"/>
        </w:rPr>
      </w:pPr>
      <w:r w:rsidRPr="0040102B">
        <w:rPr>
          <w:szCs w:val="28"/>
        </w:rPr>
        <w:tab/>
        <w:t xml:space="preserve">– </w:t>
      </w:r>
      <w:r>
        <w:rPr>
          <w:szCs w:val="28"/>
        </w:rPr>
        <w:t>готує</w:t>
      </w:r>
      <w:r w:rsidRPr="001626AB">
        <w:rPr>
          <w:szCs w:val="28"/>
        </w:rPr>
        <w:t xml:space="preserve"> у межах компетенції у взаємодії зі структурними підрозділами </w:t>
      </w:r>
      <w:r>
        <w:rPr>
          <w:szCs w:val="28"/>
        </w:rPr>
        <w:t>у</w:t>
      </w:r>
      <w:r w:rsidRPr="001626AB">
        <w:rPr>
          <w:szCs w:val="28"/>
        </w:rPr>
        <w:t>правління документ</w:t>
      </w:r>
      <w:r>
        <w:rPr>
          <w:szCs w:val="28"/>
        </w:rPr>
        <w:t>и</w:t>
      </w:r>
      <w:r w:rsidRPr="001626AB">
        <w:rPr>
          <w:szCs w:val="28"/>
        </w:rPr>
        <w:t xml:space="preserve"> аналітичного спрямування щодо стану протидії злочинності, нагляду за додержанням законів у кримінальному провадженні та координаційної діяльності</w:t>
      </w:r>
      <w:r w:rsidRPr="0040102B">
        <w:rPr>
          <w:szCs w:val="28"/>
        </w:rPr>
        <w:t>;</w:t>
      </w:r>
    </w:p>
    <w:p w:rsidR="00951DFD" w:rsidRPr="00E0724D" w:rsidRDefault="00951DFD" w:rsidP="00951DFD">
      <w:pPr>
        <w:widowControl w:val="0"/>
        <w:tabs>
          <w:tab w:val="left" w:pos="851"/>
        </w:tabs>
        <w:ind w:right="-1"/>
        <w:jc w:val="both"/>
        <w:rPr>
          <w:szCs w:val="28"/>
        </w:rPr>
      </w:pPr>
      <w:r w:rsidRPr="00E0724D">
        <w:rPr>
          <w:szCs w:val="28"/>
        </w:rPr>
        <w:tab/>
        <w:t>– здійсню</w:t>
      </w:r>
      <w:r>
        <w:rPr>
          <w:szCs w:val="28"/>
        </w:rPr>
        <w:t>є</w:t>
      </w:r>
      <w:r w:rsidRPr="00E0724D">
        <w:rPr>
          <w:szCs w:val="28"/>
        </w:rPr>
        <w:t xml:space="preserve"> роботу щодо оприлюднення публічної інформації, що знаходиться у володінні відділу, розглядають запити на інформацію </w:t>
      </w:r>
      <w:r w:rsidRPr="004D3756">
        <w:rPr>
          <w:szCs w:val="28"/>
        </w:rPr>
        <w:t>у межах компетенції вимог Закону України «Про доступ до публічної інформації»;</w:t>
      </w:r>
    </w:p>
    <w:p w:rsidR="00951DFD" w:rsidRDefault="00951DFD" w:rsidP="00951DFD">
      <w:pPr>
        <w:widowControl w:val="0"/>
        <w:tabs>
          <w:tab w:val="left" w:pos="851"/>
        </w:tabs>
        <w:ind w:right="-1"/>
        <w:jc w:val="both"/>
        <w:rPr>
          <w:szCs w:val="28"/>
        </w:rPr>
      </w:pPr>
      <w:r w:rsidRPr="0040102B">
        <w:rPr>
          <w:szCs w:val="28"/>
        </w:rPr>
        <w:tab/>
        <w:t>– вед</w:t>
      </w:r>
      <w:r>
        <w:rPr>
          <w:szCs w:val="28"/>
        </w:rPr>
        <w:t>е</w:t>
      </w:r>
      <w:r w:rsidRPr="0040102B">
        <w:rPr>
          <w:szCs w:val="28"/>
        </w:rPr>
        <w:t xml:space="preserve"> необхідні обліки кримінальних проваджень відповідно до вказівок керівництва;</w:t>
      </w:r>
    </w:p>
    <w:p w:rsidR="00951DFD" w:rsidRPr="0040102B" w:rsidRDefault="00951DFD" w:rsidP="00951DFD">
      <w:pPr>
        <w:widowControl w:val="0"/>
        <w:tabs>
          <w:tab w:val="left" w:pos="851"/>
        </w:tabs>
        <w:ind w:right="-1"/>
        <w:jc w:val="both"/>
        <w:rPr>
          <w:szCs w:val="28"/>
        </w:rPr>
      </w:pPr>
      <w:r w:rsidRPr="0040102B">
        <w:rPr>
          <w:szCs w:val="28"/>
        </w:rPr>
        <w:lastRenderedPageBreak/>
        <w:t xml:space="preserve"> </w:t>
      </w:r>
      <w:r w:rsidRPr="0040102B">
        <w:rPr>
          <w:szCs w:val="28"/>
        </w:rPr>
        <w:tab/>
        <w:t>– аналізу</w:t>
      </w:r>
      <w:r>
        <w:rPr>
          <w:szCs w:val="28"/>
        </w:rPr>
        <w:t>є</w:t>
      </w:r>
      <w:r w:rsidRPr="0040102B">
        <w:rPr>
          <w:szCs w:val="28"/>
        </w:rPr>
        <w:t>, узагальню</w:t>
      </w:r>
      <w:r>
        <w:rPr>
          <w:szCs w:val="28"/>
        </w:rPr>
        <w:t>є інформацію</w:t>
      </w:r>
      <w:r w:rsidRPr="0040102B">
        <w:rPr>
          <w:szCs w:val="28"/>
        </w:rPr>
        <w:t xml:space="preserve"> що</w:t>
      </w:r>
      <w:r>
        <w:rPr>
          <w:szCs w:val="28"/>
        </w:rPr>
        <w:t xml:space="preserve">до </w:t>
      </w:r>
      <w:r w:rsidRPr="0040102B">
        <w:rPr>
          <w:szCs w:val="28"/>
        </w:rPr>
        <w:t xml:space="preserve">прокурорського нагляду у кримінальних провадженнях, у </w:t>
      </w:r>
      <w:proofErr w:type="spellStart"/>
      <w:r w:rsidRPr="0040102B">
        <w:rPr>
          <w:szCs w:val="28"/>
        </w:rPr>
        <w:t>т.ч</w:t>
      </w:r>
      <w:proofErr w:type="spellEnd"/>
      <w:r w:rsidRPr="0040102B">
        <w:rPr>
          <w:szCs w:val="28"/>
        </w:rPr>
        <w:t xml:space="preserve">. за закріпленими предметами (темами) нагляду; </w:t>
      </w:r>
    </w:p>
    <w:p w:rsidR="00951DFD" w:rsidRPr="0040102B" w:rsidRDefault="00951DFD" w:rsidP="00951DFD">
      <w:pPr>
        <w:widowControl w:val="0"/>
        <w:tabs>
          <w:tab w:val="left" w:pos="851"/>
        </w:tabs>
        <w:ind w:right="-1"/>
        <w:jc w:val="both"/>
        <w:rPr>
          <w:szCs w:val="28"/>
        </w:rPr>
      </w:pPr>
      <w:r w:rsidRPr="0040102B">
        <w:rPr>
          <w:szCs w:val="28"/>
        </w:rPr>
        <w:tab/>
        <w:t>– підвищу</w:t>
      </w:r>
      <w:r>
        <w:rPr>
          <w:szCs w:val="28"/>
        </w:rPr>
        <w:t>є</w:t>
      </w:r>
      <w:r w:rsidRPr="0040102B">
        <w:rPr>
          <w:szCs w:val="28"/>
        </w:rPr>
        <w:t xml:space="preserve"> свою професійну майстерність шляхом індивідуального навчання, участі в навчальних заходах, що проводяться в </w:t>
      </w:r>
      <w:proofErr w:type="spellStart"/>
      <w:r w:rsidRPr="0040102B">
        <w:rPr>
          <w:szCs w:val="28"/>
        </w:rPr>
        <w:t>апараті</w:t>
      </w:r>
      <w:proofErr w:type="spellEnd"/>
      <w:r w:rsidRPr="0040102B">
        <w:rPr>
          <w:szCs w:val="28"/>
        </w:rPr>
        <w:t xml:space="preserve"> облас</w:t>
      </w:r>
      <w:r>
        <w:rPr>
          <w:szCs w:val="28"/>
        </w:rPr>
        <w:t>ної прокуратури</w:t>
      </w:r>
      <w:r w:rsidRPr="0040102B">
        <w:rPr>
          <w:szCs w:val="28"/>
        </w:rPr>
        <w:t xml:space="preserve">; </w:t>
      </w:r>
    </w:p>
    <w:p w:rsidR="00951DFD" w:rsidRPr="0040102B" w:rsidRDefault="00951DFD" w:rsidP="00951DFD">
      <w:pPr>
        <w:widowControl w:val="0"/>
        <w:tabs>
          <w:tab w:val="left" w:pos="851"/>
        </w:tabs>
        <w:ind w:right="-1"/>
        <w:jc w:val="both"/>
        <w:rPr>
          <w:szCs w:val="28"/>
        </w:rPr>
      </w:pPr>
      <w:r w:rsidRPr="0040102B">
        <w:rPr>
          <w:szCs w:val="28"/>
        </w:rPr>
        <w:tab/>
        <w:t>– забезпечу</w:t>
      </w:r>
      <w:r>
        <w:rPr>
          <w:szCs w:val="28"/>
        </w:rPr>
        <w:t>є</w:t>
      </w:r>
      <w:r w:rsidRPr="0040102B">
        <w:rPr>
          <w:szCs w:val="28"/>
        </w:rPr>
        <w:t xml:space="preserve"> своєчасне, повне і достовірне внесення до ІАС «ОСОП» відомостей про прокурорську діяльність та її результати, забезпечують своєчасне внесення відомостей до ІС «СЕД»; </w:t>
      </w:r>
    </w:p>
    <w:p w:rsidR="00951DFD" w:rsidRPr="0040102B" w:rsidRDefault="00951DFD" w:rsidP="00951DFD">
      <w:pPr>
        <w:widowControl w:val="0"/>
        <w:tabs>
          <w:tab w:val="left" w:pos="851"/>
        </w:tabs>
        <w:ind w:right="-1"/>
        <w:jc w:val="both"/>
        <w:rPr>
          <w:szCs w:val="28"/>
        </w:rPr>
      </w:pPr>
      <w:r w:rsidRPr="0040102B">
        <w:rPr>
          <w:szCs w:val="28"/>
        </w:rPr>
        <w:tab/>
        <w:t>– у межах компетенції внос</w:t>
      </w:r>
      <w:r>
        <w:rPr>
          <w:szCs w:val="28"/>
        </w:rPr>
        <w:t>и</w:t>
      </w:r>
      <w:r w:rsidRPr="0040102B">
        <w:rPr>
          <w:szCs w:val="28"/>
        </w:rPr>
        <w:t>ть відомості про виявлення кримінального правопорушення до Єдиного реєстру досудових розслідувань, здійсню</w:t>
      </w:r>
      <w:r>
        <w:rPr>
          <w:szCs w:val="28"/>
        </w:rPr>
        <w:t>є</w:t>
      </w:r>
      <w:r w:rsidRPr="0040102B">
        <w:rPr>
          <w:szCs w:val="28"/>
        </w:rPr>
        <w:t xml:space="preserve"> нагляд за обліком кримінальних правопорушень у провадженнях, у яких здійсню</w:t>
      </w:r>
      <w:r>
        <w:rPr>
          <w:szCs w:val="28"/>
        </w:rPr>
        <w:t>є</w:t>
      </w:r>
      <w:r w:rsidRPr="0040102B">
        <w:rPr>
          <w:szCs w:val="28"/>
        </w:rPr>
        <w:t xml:space="preserve"> процесуальне керівництво, викону</w:t>
      </w:r>
      <w:r>
        <w:rPr>
          <w:szCs w:val="28"/>
        </w:rPr>
        <w:t>є</w:t>
      </w:r>
      <w:r w:rsidRPr="0040102B">
        <w:rPr>
          <w:szCs w:val="28"/>
        </w:rPr>
        <w:t xml:space="preserve"> інші повноваження прокурора, передбачені Кримінальним процесуальним кодексом України;</w:t>
      </w:r>
    </w:p>
    <w:p w:rsidR="00951DFD" w:rsidRPr="00803FA4" w:rsidRDefault="00951DFD" w:rsidP="00951DFD">
      <w:pPr>
        <w:tabs>
          <w:tab w:val="left" w:pos="851"/>
        </w:tabs>
        <w:ind w:right="-1"/>
        <w:contextualSpacing/>
        <w:jc w:val="both"/>
        <w:rPr>
          <w:b/>
          <w:szCs w:val="28"/>
        </w:rPr>
      </w:pPr>
      <w:r w:rsidRPr="00803FA4">
        <w:rPr>
          <w:szCs w:val="28"/>
        </w:rPr>
        <w:tab/>
        <w:t>– у випадку передачі кримінального провадження іншому органу досудового розслідування, до підслідності якого згідно з КПК України не належить розслідування кримінального правопорушення, готу</w:t>
      </w:r>
      <w:r>
        <w:rPr>
          <w:szCs w:val="28"/>
        </w:rPr>
        <w:t>є</w:t>
      </w:r>
      <w:r w:rsidRPr="00803FA4">
        <w:rPr>
          <w:szCs w:val="28"/>
        </w:rPr>
        <w:t xml:space="preserve"> </w:t>
      </w:r>
      <w:proofErr w:type="spellStart"/>
      <w:r w:rsidRPr="00803FA4">
        <w:rPr>
          <w:szCs w:val="28"/>
        </w:rPr>
        <w:t>проєкт</w:t>
      </w:r>
      <w:proofErr w:type="spellEnd"/>
      <w:r w:rsidRPr="00803FA4">
        <w:rPr>
          <w:szCs w:val="28"/>
        </w:rPr>
        <w:t xml:space="preserve"> відповідної інформації про це до Офісу Генерального прокурора;</w:t>
      </w:r>
    </w:p>
    <w:p w:rsidR="00951DFD" w:rsidRDefault="00951DFD" w:rsidP="00951DFD">
      <w:pPr>
        <w:widowControl w:val="0"/>
        <w:tabs>
          <w:tab w:val="left" w:pos="851"/>
        </w:tabs>
        <w:ind w:right="-1"/>
        <w:jc w:val="both"/>
        <w:rPr>
          <w:szCs w:val="28"/>
        </w:rPr>
      </w:pPr>
      <w:r w:rsidRPr="00373878">
        <w:rPr>
          <w:szCs w:val="28"/>
        </w:rPr>
        <w:tab/>
        <w:t>– забезпечу</w:t>
      </w:r>
      <w:r>
        <w:rPr>
          <w:szCs w:val="28"/>
        </w:rPr>
        <w:t>є</w:t>
      </w:r>
      <w:r w:rsidRPr="00373878">
        <w:rPr>
          <w:szCs w:val="28"/>
        </w:rPr>
        <w:t xml:space="preserve"> проведення у межах компетенції щоквартальних перевірок стану та умов зберігання речових доказів, схоронності вилученого та арештованого майна і документів, а також відповідно у визначених </w:t>
      </w:r>
      <w:r>
        <w:rPr>
          <w:szCs w:val="28"/>
        </w:rPr>
        <w:t>законодавством випадках вживає</w:t>
      </w:r>
      <w:r w:rsidRPr="00373878">
        <w:rPr>
          <w:szCs w:val="28"/>
        </w:rPr>
        <w:t xml:space="preserve"> заходів щодо передачі активів Національному агентству України з питань виявлення, розшуку та управління активами, одержаними від корупційних та інших </w:t>
      </w:r>
      <w:r>
        <w:rPr>
          <w:szCs w:val="28"/>
        </w:rPr>
        <w:t>кримінальних правопорушень</w:t>
      </w:r>
      <w:r w:rsidRPr="00373878">
        <w:rPr>
          <w:szCs w:val="28"/>
        </w:rPr>
        <w:t>;</w:t>
      </w:r>
    </w:p>
    <w:p w:rsidR="00951DFD" w:rsidRPr="0040102B" w:rsidRDefault="00951DFD" w:rsidP="00951DFD">
      <w:pPr>
        <w:widowControl w:val="0"/>
        <w:tabs>
          <w:tab w:val="left" w:pos="851"/>
        </w:tabs>
        <w:ind w:right="-1"/>
        <w:jc w:val="both"/>
        <w:rPr>
          <w:b/>
          <w:szCs w:val="28"/>
        </w:rPr>
      </w:pPr>
      <w:r>
        <w:rPr>
          <w:szCs w:val="28"/>
        </w:rPr>
        <w:tab/>
        <w:t>– виконує</w:t>
      </w:r>
      <w:r w:rsidRPr="0040102B">
        <w:rPr>
          <w:szCs w:val="28"/>
        </w:rPr>
        <w:t xml:space="preserve"> інші службові доручення </w:t>
      </w:r>
      <w:r w:rsidRPr="00983B2B">
        <w:rPr>
          <w:szCs w:val="28"/>
        </w:rPr>
        <w:t>керівництва обласної прокуратури</w:t>
      </w:r>
      <w:r w:rsidRPr="0040102B">
        <w:rPr>
          <w:szCs w:val="28"/>
        </w:rPr>
        <w:t xml:space="preserve">, </w:t>
      </w:r>
      <w:r>
        <w:rPr>
          <w:szCs w:val="28"/>
        </w:rPr>
        <w:t>у</w:t>
      </w:r>
      <w:r w:rsidRPr="0040102B">
        <w:rPr>
          <w:szCs w:val="28"/>
        </w:rPr>
        <w:t>правління, відділу.</w:t>
      </w:r>
    </w:p>
    <w:p w:rsidR="00951DFD" w:rsidRDefault="00951DFD" w:rsidP="00951DFD">
      <w:pPr>
        <w:jc w:val="both"/>
        <w:rPr>
          <w:szCs w:val="28"/>
        </w:rPr>
      </w:pPr>
    </w:p>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Default="00951DFD"/>
    <w:p w:rsidR="00951DFD" w:rsidRPr="00200C19" w:rsidRDefault="00951DFD" w:rsidP="00951DFD">
      <w:pPr>
        <w:jc w:val="center"/>
        <w:rPr>
          <w:b/>
          <w:szCs w:val="28"/>
        </w:rPr>
      </w:pPr>
      <w:r w:rsidRPr="00200C19">
        <w:rPr>
          <w:b/>
          <w:szCs w:val="28"/>
        </w:rPr>
        <w:t>ОПИС</w:t>
      </w:r>
    </w:p>
    <w:p w:rsidR="00951DFD" w:rsidRPr="00200C19" w:rsidRDefault="00951DFD" w:rsidP="00951DFD">
      <w:pPr>
        <w:jc w:val="center"/>
        <w:rPr>
          <w:b/>
          <w:szCs w:val="28"/>
        </w:rPr>
      </w:pPr>
      <w:r w:rsidRPr="00200C19">
        <w:rPr>
          <w:b/>
          <w:szCs w:val="28"/>
        </w:rPr>
        <w:t>обов’язків на вакантну посаду прокурор</w:t>
      </w:r>
      <w:r>
        <w:rPr>
          <w:b/>
          <w:szCs w:val="28"/>
        </w:rPr>
        <w:t xml:space="preserve">а </w:t>
      </w:r>
      <w:r>
        <w:rPr>
          <w:b/>
        </w:rPr>
        <w:t>першого</w:t>
      </w:r>
      <w:r w:rsidRPr="00C705EF">
        <w:rPr>
          <w:b/>
        </w:rPr>
        <w:t xml:space="preserve"> відділу процесуального керівництва при провадженні досудового розслідування територіальними органами поліції та підтримання публічного обвинувачення управління нагляду за додержанням законів Національною поліцією України та органами, які ведуть боротьбу з організованою</w:t>
      </w:r>
      <w:r>
        <w:rPr>
          <w:b/>
        </w:rPr>
        <w:t xml:space="preserve"> злочинністю</w:t>
      </w:r>
      <w:r w:rsidRPr="00C705EF">
        <w:rPr>
          <w:b/>
        </w:rPr>
        <w:t>, Запорізької обласної прокуратури</w:t>
      </w:r>
    </w:p>
    <w:p w:rsidR="00951DFD" w:rsidRDefault="00951DFD" w:rsidP="00951DFD">
      <w:pPr>
        <w:jc w:val="both"/>
        <w:rPr>
          <w:szCs w:val="28"/>
        </w:rPr>
      </w:pPr>
    </w:p>
    <w:p w:rsidR="00951DFD" w:rsidRDefault="00951DFD" w:rsidP="00951DFD">
      <w:pPr>
        <w:jc w:val="both"/>
        <w:rPr>
          <w:szCs w:val="28"/>
        </w:rPr>
      </w:pPr>
    </w:p>
    <w:p w:rsidR="00951DFD" w:rsidRDefault="00951DFD" w:rsidP="00951DFD">
      <w:pPr>
        <w:pStyle w:val="a3"/>
        <w:widowControl w:val="0"/>
        <w:tabs>
          <w:tab w:val="left" w:pos="851"/>
        </w:tabs>
        <w:ind w:left="0" w:right="-1"/>
        <w:jc w:val="both"/>
        <w:rPr>
          <w:szCs w:val="28"/>
          <w:lang w:val="uk-UA"/>
        </w:rPr>
      </w:pPr>
      <w:r>
        <w:rPr>
          <w:szCs w:val="28"/>
          <w:lang w:val="uk-UA"/>
        </w:rPr>
        <w:tab/>
      </w:r>
      <w:r w:rsidRPr="005C7070">
        <w:rPr>
          <w:szCs w:val="28"/>
          <w:lang w:val="uk-UA"/>
        </w:rPr>
        <w:t>– здійсню</w:t>
      </w:r>
      <w:r>
        <w:rPr>
          <w:szCs w:val="28"/>
          <w:lang w:val="uk-UA"/>
        </w:rPr>
        <w:t>є</w:t>
      </w:r>
      <w:r w:rsidRPr="005C7070">
        <w:rPr>
          <w:szCs w:val="28"/>
          <w:lang w:val="uk-UA"/>
        </w:rPr>
        <w:t xml:space="preserve"> </w:t>
      </w:r>
      <w:r>
        <w:rPr>
          <w:szCs w:val="28"/>
          <w:lang w:val="uk-UA"/>
        </w:rPr>
        <w:t xml:space="preserve">нагляд за додержанням законів при провадженні досудового розслідування у формі процесуального керівництва ним </w:t>
      </w:r>
      <w:r w:rsidRPr="0040102B">
        <w:rPr>
          <w:szCs w:val="28"/>
          <w:lang w:val="uk-UA"/>
        </w:rPr>
        <w:t>слідчи</w:t>
      </w:r>
      <w:r>
        <w:rPr>
          <w:szCs w:val="28"/>
          <w:lang w:val="uk-UA"/>
        </w:rPr>
        <w:t>ми</w:t>
      </w:r>
      <w:r w:rsidRPr="0040102B">
        <w:rPr>
          <w:szCs w:val="28"/>
          <w:lang w:val="uk-UA"/>
        </w:rPr>
        <w:t xml:space="preserve"> СУ ГУНП в області </w:t>
      </w:r>
      <w:r>
        <w:rPr>
          <w:szCs w:val="28"/>
          <w:lang w:val="uk-UA"/>
        </w:rPr>
        <w:t xml:space="preserve">та підтримання публічного обвинувачення у кримінальних провадженнях щодо кримінальних правопорушень </w:t>
      </w:r>
      <w:r w:rsidRPr="00B42A98">
        <w:rPr>
          <w:szCs w:val="28"/>
          <w:lang w:val="uk-UA"/>
        </w:rPr>
        <w:t>про злочини в бюджетній сфері, сфері економічних відносин, службових злочинів</w:t>
      </w:r>
      <w:r>
        <w:rPr>
          <w:szCs w:val="28"/>
          <w:lang w:val="uk-UA"/>
        </w:rPr>
        <w:t xml:space="preserve"> </w:t>
      </w:r>
      <w:r w:rsidRPr="0040102B">
        <w:rPr>
          <w:szCs w:val="28"/>
          <w:lang w:val="uk-UA"/>
        </w:rPr>
        <w:t xml:space="preserve">(крім проваджень, віднесених до компетенції </w:t>
      </w:r>
      <w:r>
        <w:rPr>
          <w:szCs w:val="28"/>
          <w:lang w:val="uk-UA"/>
        </w:rPr>
        <w:t xml:space="preserve">спеціалізованої екологічної прокуратури, </w:t>
      </w:r>
      <w:r w:rsidRPr="0040102B">
        <w:rPr>
          <w:szCs w:val="28"/>
          <w:lang w:val="uk-UA"/>
        </w:rPr>
        <w:t>відділ</w:t>
      </w:r>
      <w:r>
        <w:rPr>
          <w:szCs w:val="28"/>
          <w:lang w:val="uk-UA"/>
        </w:rPr>
        <w:t>у</w:t>
      </w:r>
      <w:r w:rsidRPr="0040102B">
        <w:rPr>
          <w:szCs w:val="28"/>
          <w:lang w:val="uk-UA"/>
        </w:rPr>
        <w:t xml:space="preserve"> захисту інтересів дітей та протидії </w:t>
      </w:r>
      <w:r>
        <w:rPr>
          <w:szCs w:val="28"/>
          <w:lang w:val="uk-UA"/>
        </w:rPr>
        <w:t xml:space="preserve">домашньому </w:t>
      </w:r>
      <w:r w:rsidRPr="0040102B">
        <w:rPr>
          <w:szCs w:val="28"/>
          <w:lang w:val="uk-UA"/>
        </w:rPr>
        <w:t xml:space="preserve">насильству, </w:t>
      </w:r>
      <w:r>
        <w:rPr>
          <w:szCs w:val="28"/>
          <w:lang w:val="uk-UA"/>
        </w:rPr>
        <w:t>відділу нагляду за додержанням законів органами, які ведуть боротьбу з організованою злочинністю</w:t>
      </w:r>
      <w:r w:rsidRPr="0040102B">
        <w:rPr>
          <w:szCs w:val="28"/>
          <w:lang w:val="uk-UA"/>
        </w:rPr>
        <w:t>)</w:t>
      </w:r>
      <w:r>
        <w:rPr>
          <w:szCs w:val="28"/>
          <w:lang w:val="uk-UA"/>
        </w:rPr>
        <w:t xml:space="preserve">; </w:t>
      </w:r>
    </w:p>
    <w:p w:rsidR="00951DFD" w:rsidRDefault="00951DFD" w:rsidP="00951DFD">
      <w:pPr>
        <w:pStyle w:val="a3"/>
        <w:widowControl w:val="0"/>
        <w:tabs>
          <w:tab w:val="left" w:pos="851"/>
        </w:tabs>
        <w:ind w:left="0" w:right="-1"/>
        <w:jc w:val="both"/>
        <w:rPr>
          <w:szCs w:val="28"/>
          <w:lang w:val="uk-UA"/>
        </w:rPr>
      </w:pPr>
      <w:r>
        <w:rPr>
          <w:szCs w:val="28"/>
          <w:lang w:val="uk-UA"/>
        </w:rPr>
        <w:tab/>
      </w:r>
      <w:r w:rsidRPr="009D1263">
        <w:rPr>
          <w:szCs w:val="28"/>
          <w:lang w:val="uk-UA"/>
        </w:rPr>
        <w:t xml:space="preserve">– </w:t>
      </w:r>
      <w:r>
        <w:rPr>
          <w:szCs w:val="28"/>
          <w:lang w:val="uk-UA"/>
        </w:rPr>
        <w:t>виконуючи повноваження прокурора у кримінальних провадженнях готує документи, складання яких передбачено кримінальним процесуальним законодавством, організаційно-розпорядчими документами Офісу Генерального прокурора та керівника Запорізької обласної прокуратури;</w:t>
      </w:r>
    </w:p>
    <w:p w:rsidR="00951DFD" w:rsidRDefault="00951DFD" w:rsidP="00951DFD">
      <w:pPr>
        <w:widowControl w:val="0"/>
        <w:tabs>
          <w:tab w:val="left" w:pos="851"/>
        </w:tabs>
        <w:ind w:right="-1"/>
        <w:contextualSpacing/>
        <w:jc w:val="both"/>
        <w:rPr>
          <w:szCs w:val="28"/>
        </w:rPr>
      </w:pPr>
      <w:r>
        <w:rPr>
          <w:szCs w:val="28"/>
        </w:rPr>
        <w:tab/>
      </w:r>
      <w:r w:rsidRPr="009D1263">
        <w:rPr>
          <w:szCs w:val="28"/>
        </w:rPr>
        <w:t xml:space="preserve">– у межах компетенції </w:t>
      </w:r>
      <w:r w:rsidRPr="009D1263">
        <w:rPr>
          <w:szCs w:val="28"/>
        </w:rPr>
        <w:softHyphen/>
        <w:t>оскаржу</w:t>
      </w:r>
      <w:r>
        <w:rPr>
          <w:szCs w:val="28"/>
        </w:rPr>
        <w:t>є</w:t>
      </w:r>
      <w:r w:rsidRPr="009D1263">
        <w:rPr>
          <w:szCs w:val="28"/>
        </w:rPr>
        <w:t xml:space="preserve"> незаконні та необґрунтовані  рішення слідчого судді, суду згідно з вимогами кримінального процесуального законодавства в апеляційному та касаційному порядку</w:t>
      </w:r>
      <w:r>
        <w:rPr>
          <w:szCs w:val="28"/>
        </w:rPr>
        <w:t>, за наявності підстав</w:t>
      </w:r>
      <w:r w:rsidRPr="009D1263">
        <w:rPr>
          <w:szCs w:val="28"/>
        </w:rPr>
        <w:t xml:space="preserve"> ініцію</w:t>
      </w:r>
      <w:r>
        <w:rPr>
          <w:szCs w:val="28"/>
        </w:rPr>
        <w:t>є</w:t>
      </w:r>
      <w:r w:rsidRPr="009D1263">
        <w:rPr>
          <w:szCs w:val="28"/>
        </w:rPr>
        <w:t xml:space="preserve"> передбачені законодавством заходи реагування на порушення закону з боку суддів;</w:t>
      </w:r>
    </w:p>
    <w:p w:rsidR="00951DFD" w:rsidRDefault="00951DFD" w:rsidP="00951DFD">
      <w:pPr>
        <w:widowControl w:val="0"/>
        <w:tabs>
          <w:tab w:val="left" w:pos="851"/>
        </w:tabs>
        <w:ind w:right="-1"/>
        <w:contextualSpacing/>
        <w:jc w:val="both"/>
        <w:rPr>
          <w:bCs/>
          <w:color w:val="000000"/>
          <w:szCs w:val="28"/>
          <w:bdr w:val="none" w:sz="0" w:space="0" w:color="auto" w:frame="1"/>
          <w:shd w:val="clear" w:color="auto" w:fill="FFFFFF"/>
        </w:rPr>
      </w:pPr>
      <w:r>
        <w:rPr>
          <w:szCs w:val="28"/>
        </w:rPr>
        <w:tab/>
      </w:r>
      <w:r w:rsidRPr="009D1263">
        <w:rPr>
          <w:szCs w:val="28"/>
        </w:rPr>
        <w:t xml:space="preserve">– </w:t>
      </w:r>
      <w:r>
        <w:rPr>
          <w:szCs w:val="28"/>
        </w:rPr>
        <w:t xml:space="preserve">за результатами судового розгляду кримінальних проваджень готує висновки </w:t>
      </w:r>
      <w:r w:rsidRPr="000312A7">
        <w:rPr>
          <w:bCs/>
          <w:color w:val="000000"/>
          <w:szCs w:val="28"/>
          <w:bdr w:val="none" w:sz="0" w:space="0" w:color="auto" w:frame="1"/>
          <w:shd w:val="clear" w:color="auto" w:fill="FFFFFF"/>
        </w:rPr>
        <w:t xml:space="preserve">з правовою позицією щодо законності </w:t>
      </w:r>
      <w:r>
        <w:rPr>
          <w:bCs/>
          <w:color w:val="000000"/>
          <w:szCs w:val="28"/>
          <w:bdr w:val="none" w:sz="0" w:space="0" w:color="auto" w:frame="1"/>
          <w:shd w:val="clear" w:color="auto" w:fill="FFFFFF"/>
        </w:rPr>
        <w:t xml:space="preserve">судового рішення </w:t>
      </w:r>
      <w:r w:rsidRPr="000312A7">
        <w:rPr>
          <w:bCs/>
          <w:color w:val="000000"/>
          <w:szCs w:val="28"/>
          <w:bdr w:val="none" w:sz="0" w:space="0" w:color="auto" w:frame="1"/>
          <w:shd w:val="clear" w:color="auto" w:fill="FFFFFF"/>
        </w:rPr>
        <w:t>і наявності підстав для подальшого оскарження цього рішення в апеляційному чи касаційному порядку</w:t>
      </w:r>
      <w:r>
        <w:rPr>
          <w:bCs/>
          <w:color w:val="000000"/>
          <w:szCs w:val="28"/>
          <w:bdr w:val="none" w:sz="0" w:space="0" w:color="auto" w:frame="1"/>
          <w:shd w:val="clear" w:color="auto" w:fill="FFFFFF"/>
        </w:rPr>
        <w:t>, який у порядку та строки, визначені організаційно-розпорядчими документами Офісу Генерального прокурора та Запорізької обласної прокуратури подає на підпис керівництву;</w:t>
      </w:r>
    </w:p>
    <w:p w:rsidR="00951DFD" w:rsidRDefault="00951DFD" w:rsidP="00951DFD">
      <w:pPr>
        <w:widowControl w:val="0"/>
        <w:tabs>
          <w:tab w:val="left" w:pos="851"/>
        </w:tabs>
        <w:ind w:right="-1"/>
        <w:contextualSpacing/>
        <w:jc w:val="both"/>
        <w:rPr>
          <w:szCs w:val="28"/>
        </w:rPr>
      </w:pPr>
      <w:r>
        <w:rPr>
          <w:bCs/>
          <w:color w:val="000000"/>
          <w:szCs w:val="28"/>
          <w:bdr w:val="none" w:sz="0" w:space="0" w:color="auto" w:frame="1"/>
          <w:shd w:val="clear" w:color="auto" w:fill="FFFFFF"/>
        </w:rPr>
        <w:softHyphen/>
      </w:r>
      <w:r>
        <w:rPr>
          <w:szCs w:val="28"/>
        </w:rPr>
        <w:tab/>
      </w:r>
      <w:r w:rsidRPr="0040102B">
        <w:rPr>
          <w:szCs w:val="28"/>
        </w:rPr>
        <w:t>– за дорученням керівництва облас</w:t>
      </w:r>
      <w:r>
        <w:rPr>
          <w:szCs w:val="28"/>
        </w:rPr>
        <w:t>ної прокуратури</w:t>
      </w:r>
      <w:r w:rsidRPr="0040102B">
        <w:rPr>
          <w:szCs w:val="28"/>
        </w:rPr>
        <w:t xml:space="preserve"> та </w:t>
      </w:r>
      <w:r>
        <w:rPr>
          <w:szCs w:val="28"/>
        </w:rPr>
        <w:t>у</w:t>
      </w:r>
      <w:r w:rsidRPr="0040102B">
        <w:rPr>
          <w:szCs w:val="28"/>
        </w:rPr>
        <w:t>правління здійсню</w:t>
      </w:r>
      <w:r>
        <w:rPr>
          <w:szCs w:val="28"/>
        </w:rPr>
        <w:t>є</w:t>
      </w:r>
      <w:r w:rsidRPr="0040102B">
        <w:rPr>
          <w:szCs w:val="28"/>
        </w:rPr>
        <w:t xml:space="preserve"> виїзди на місця для перевірки скарг на дії чи бездіяльність слідчих </w:t>
      </w:r>
      <w:r w:rsidRPr="008E1E6D">
        <w:rPr>
          <w:szCs w:val="28"/>
        </w:rPr>
        <w:t>територіальних органів поліції</w:t>
      </w:r>
      <w:r w:rsidRPr="0040102B">
        <w:rPr>
          <w:szCs w:val="28"/>
        </w:rPr>
        <w:t>, що прийняті або вчинені при здійсненні досудового розслідування, звернень громадян про порушення їх конституційних прав і свобод під час здійснення досудового розслідування, вивчення матеріалів кримінальних проваджень;</w:t>
      </w:r>
    </w:p>
    <w:p w:rsidR="00951DFD" w:rsidRPr="0040102B" w:rsidRDefault="00951DFD" w:rsidP="00951DFD">
      <w:pPr>
        <w:widowControl w:val="0"/>
        <w:tabs>
          <w:tab w:val="left" w:pos="709"/>
          <w:tab w:val="left" w:pos="851"/>
        </w:tabs>
        <w:ind w:right="-1"/>
        <w:contextualSpacing/>
        <w:jc w:val="both"/>
        <w:rPr>
          <w:szCs w:val="28"/>
        </w:rPr>
      </w:pPr>
      <w:r w:rsidRPr="0040102B">
        <w:rPr>
          <w:szCs w:val="28"/>
        </w:rPr>
        <w:tab/>
        <w:t xml:space="preserve">– </w:t>
      </w:r>
      <w:r w:rsidRPr="00250E05">
        <w:rPr>
          <w:szCs w:val="28"/>
        </w:rPr>
        <w:t xml:space="preserve">у межах компетенції </w:t>
      </w:r>
      <w:r w:rsidRPr="0040102B">
        <w:rPr>
          <w:szCs w:val="28"/>
        </w:rPr>
        <w:t>вивча</w:t>
      </w:r>
      <w:r>
        <w:rPr>
          <w:szCs w:val="28"/>
        </w:rPr>
        <w:t>є</w:t>
      </w:r>
      <w:r w:rsidRPr="0040102B">
        <w:rPr>
          <w:szCs w:val="28"/>
        </w:rPr>
        <w:t xml:space="preserve"> кримінальні провадження, які витребувані в порядку контролю, у зв’язку з вирішенням скарг, готу</w:t>
      </w:r>
      <w:r>
        <w:rPr>
          <w:szCs w:val="28"/>
        </w:rPr>
        <w:t>є</w:t>
      </w:r>
      <w:r w:rsidRPr="0040102B">
        <w:rPr>
          <w:szCs w:val="28"/>
        </w:rPr>
        <w:t xml:space="preserve"> висновки для доповіді керівництву </w:t>
      </w:r>
      <w:r>
        <w:rPr>
          <w:szCs w:val="28"/>
        </w:rPr>
        <w:t xml:space="preserve">обласної прокуратури та управління </w:t>
      </w:r>
      <w:r w:rsidRPr="0040102B">
        <w:rPr>
          <w:szCs w:val="28"/>
        </w:rPr>
        <w:t xml:space="preserve">щодо додержання закону під час здійснення досудового розслідування, можливості продовження процесуальних строків, обґрунтованість скарг учасників процесу на </w:t>
      </w:r>
      <w:r w:rsidRPr="0040102B">
        <w:rPr>
          <w:szCs w:val="28"/>
        </w:rPr>
        <w:lastRenderedPageBreak/>
        <w:t xml:space="preserve">недодержання розумних строків під час досудового розслідування, скарг слідчих на дії, рішення чи бездіяльність прокурора; </w:t>
      </w:r>
    </w:p>
    <w:p w:rsidR="00951DFD" w:rsidRPr="0040102B" w:rsidRDefault="00951DFD" w:rsidP="00951DFD">
      <w:pPr>
        <w:widowControl w:val="0"/>
        <w:tabs>
          <w:tab w:val="left" w:pos="851"/>
        </w:tabs>
        <w:ind w:right="-1"/>
        <w:jc w:val="both"/>
        <w:rPr>
          <w:szCs w:val="28"/>
        </w:rPr>
      </w:pPr>
      <w:r w:rsidRPr="0040102B">
        <w:rPr>
          <w:szCs w:val="28"/>
        </w:rPr>
        <w:tab/>
        <w:t xml:space="preserve">– </w:t>
      </w:r>
      <w:r>
        <w:rPr>
          <w:szCs w:val="28"/>
        </w:rPr>
        <w:t xml:space="preserve">у межах компетенції </w:t>
      </w:r>
      <w:r w:rsidRPr="0040102B">
        <w:rPr>
          <w:szCs w:val="28"/>
        </w:rPr>
        <w:t>забезпечу</w:t>
      </w:r>
      <w:r>
        <w:rPr>
          <w:szCs w:val="28"/>
        </w:rPr>
        <w:t>є</w:t>
      </w:r>
      <w:r w:rsidRPr="0040102B">
        <w:rPr>
          <w:szCs w:val="28"/>
        </w:rPr>
        <w:t xml:space="preserve"> сприяння захисту особи, суспільства та держави від кримінальних </w:t>
      </w:r>
      <w:r>
        <w:rPr>
          <w:szCs w:val="28"/>
        </w:rPr>
        <w:t xml:space="preserve">посягань, </w:t>
      </w:r>
      <w:r w:rsidRPr="0040102B">
        <w:rPr>
          <w:szCs w:val="28"/>
        </w:rPr>
        <w:t xml:space="preserve"> їх попередження, своєчасне виявлення, припинення та розкриття;</w:t>
      </w:r>
    </w:p>
    <w:p w:rsidR="00951DFD" w:rsidRPr="0040102B" w:rsidRDefault="00951DFD" w:rsidP="00951DFD">
      <w:pPr>
        <w:widowControl w:val="0"/>
        <w:tabs>
          <w:tab w:val="left" w:pos="851"/>
        </w:tabs>
        <w:ind w:right="-1"/>
        <w:jc w:val="both"/>
        <w:rPr>
          <w:szCs w:val="28"/>
        </w:rPr>
      </w:pPr>
      <w:r w:rsidRPr="0040102B">
        <w:rPr>
          <w:szCs w:val="28"/>
        </w:rPr>
        <w:tab/>
        <w:t xml:space="preserve">– </w:t>
      </w:r>
      <w:r w:rsidRPr="00A26785">
        <w:rPr>
          <w:szCs w:val="28"/>
        </w:rPr>
        <w:t>здійсню</w:t>
      </w:r>
      <w:r>
        <w:rPr>
          <w:szCs w:val="28"/>
        </w:rPr>
        <w:t>є</w:t>
      </w:r>
      <w:r w:rsidRPr="00A26785">
        <w:rPr>
          <w:szCs w:val="28"/>
        </w:rPr>
        <w:t xml:space="preserve"> особистий прийом громадян, розгляда</w:t>
      </w:r>
      <w:r>
        <w:rPr>
          <w:szCs w:val="28"/>
        </w:rPr>
        <w:t>є</w:t>
      </w:r>
      <w:r w:rsidRPr="00A26785">
        <w:rPr>
          <w:szCs w:val="28"/>
        </w:rPr>
        <w:t xml:space="preserve"> звернення, заяви, скарги громадян і юридичних осіб, повідомлення у засобах масової інформації, запити та звернення народних депутатів України, інформаційні запити, готу</w:t>
      </w:r>
      <w:r>
        <w:rPr>
          <w:szCs w:val="28"/>
        </w:rPr>
        <w:t>є</w:t>
      </w:r>
      <w:r w:rsidRPr="00A26785">
        <w:rPr>
          <w:szCs w:val="28"/>
        </w:rPr>
        <w:t xml:space="preserve"> проекти відповідей за наслідками їх розгляду</w:t>
      </w:r>
      <w:r w:rsidRPr="0040102B">
        <w:rPr>
          <w:szCs w:val="28"/>
        </w:rPr>
        <w:t>;</w:t>
      </w:r>
    </w:p>
    <w:p w:rsidR="00951DFD" w:rsidRPr="0040102B" w:rsidRDefault="00951DFD" w:rsidP="00951DFD">
      <w:pPr>
        <w:widowControl w:val="0"/>
        <w:tabs>
          <w:tab w:val="left" w:pos="851"/>
        </w:tabs>
        <w:ind w:right="-1"/>
        <w:jc w:val="both"/>
        <w:rPr>
          <w:szCs w:val="28"/>
        </w:rPr>
      </w:pPr>
      <w:r w:rsidRPr="0040102B">
        <w:rPr>
          <w:szCs w:val="28"/>
        </w:rPr>
        <w:tab/>
        <w:t>– бер</w:t>
      </w:r>
      <w:r>
        <w:rPr>
          <w:szCs w:val="28"/>
        </w:rPr>
        <w:t>е</w:t>
      </w:r>
      <w:r w:rsidRPr="0040102B">
        <w:rPr>
          <w:szCs w:val="28"/>
        </w:rPr>
        <w:t xml:space="preserve"> участь у підготовці у межах компетенції у взаємодії зі структурними підрозділами </w:t>
      </w:r>
      <w:r>
        <w:rPr>
          <w:szCs w:val="28"/>
        </w:rPr>
        <w:t>у</w:t>
      </w:r>
      <w:r w:rsidRPr="0040102B">
        <w:rPr>
          <w:szCs w:val="28"/>
        </w:rPr>
        <w:t xml:space="preserve">правління документів аналітичного спрямування щодо стану протидії злочинності, нагляду за додержанням законів у кримінальному провадженні та координаційної діяльності; </w:t>
      </w:r>
    </w:p>
    <w:p w:rsidR="00951DFD" w:rsidRPr="00AE0D1A" w:rsidRDefault="00951DFD" w:rsidP="00951DFD">
      <w:pPr>
        <w:widowControl w:val="0"/>
        <w:tabs>
          <w:tab w:val="left" w:pos="851"/>
        </w:tabs>
        <w:ind w:right="-1"/>
        <w:jc w:val="both"/>
        <w:rPr>
          <w:szCs w:val="28"/>
        </w:rPr>
      </w:pPr>
      <w:r w:rsidRPr="0040102B">
        <w:rPr>
          <w:szCs w:val="28"/>
        </w:rPr>
        <w:tab/>
      </w:r>
      <w:r w:rsidRPr="00AE0D1A">
        <w:rPr>
          <w:szCs w:val="28"/>
        </w:rPr>
        <w:t>– в межах компетенції перевіря</w:t>
      </w:r>
      <w:r>
        <w:rPr>
          <w:szCs w:val="28"/>
        </w:rPr>
        <w:t>є</w:t>
      </w:r>
      <w:r w:rsidRPr="00AE0D1A">
        <w:rPr>
          <w:szCs w:val="28"/>
        </w:rPr>
        <w:t xml:space="preserve"> стан додержання слідчими СУ ГУНП в області вимог ст. 214 КПК України в частині своєчасності внесення відомостей до ЄРДР, повноти і правильності кваліфікації кримінальних правопорушень за заявами та повідомленнями громадян, матеріалами правоохоронних органів у кримінальних провадженнях, в яких здійснюється процесуальне керівництво;</w:t>
      </w:r>
    </w:p>
    <w:p w:rsidR="00951DFD" w:rsidRDefault="00951DFD" w:rsidP="00951DFD">
      <w:pPr>
        <w:tabs>
          <w:tab w:val="left" w:pos="851"/>
        </w:tabs>
        <w:jc w:val="both"/>
        <w:rPr>
          <w:szCs w:val="28"/>
        </w:rPr>
      </w:pPr>
      <w:r>
        <w:rPr>
          <w:szCs w:val="28"/>
        </w:rPr>
        <w:tab/>
      </w:r>
      <w:r w:rsidRPr="006C37E3">
        <w:rPr>
          <w:szCs w:val="28"/>
        </w:rPr>
        <w:t>– безпосередньо викону</w:t>
      </w:r>
      <w:r>
        <w:rPr>
          <w:szCs w:val="28"/>
        </w:rPr>
        <w:t>є</w:t>
      </w:r>
      <w:r w:rsidRPr="006C37E3">
        <w:rPr>
          <w:szCs w:val="28"/>
        </w:rPr>
        <w:t xml:space="preserve"> завдання та доручення керівництва </w:t>
      </w:r>
      <w:r>
        <w:rPr>
          <w:szCs w:val="28"/>
        </w:rPr>
        <w:t>у</w:t>
      </w:r>
      <w:r w:rsidRPr="006C37E3">
        <w:rPr>
          <w:szCs w:val="28"/>
        </w:rPr>
        <w:t>правління та відділу;</w:t>
      </w:r>
    </w:p>
    <w:p w:rsidR="00951DFD" w:rsidRPr="0040102B" w:rsidRDefault="00951DFD" w:rsidP="00951DFD">
      <w:pPr>
        <w:tabs>
          <w:tab w:val="left" w:pos="851"/>
        </w:tabs>
        <w:jc w:val="both"/>
        <w:rPr>
          <w:szCs w:val="28"/>
        </w:rPr>
      </w:pPr>
      <w:r w:rsidRPr="0040102B">
        <w:rPr>
          <w:szCs w:val="28"/>
        </w:rPr>
        <w:tab/>
        <w:t>– внос</w:t>
      </w:r>
      <w:r>
        <w:rPr>
          <w:szCs w:val="28"/>
        </w:rPr>
        <w:t>и</w:t>
      </w:r>
      <w:r w:rsidRPr="0040102B">
        <w:rPr>
          <w:szCs w:val="28"/>
        </w:rPr>
        <w:t>ть пропозиції щодо удосконалення роботи, готу</w:t>
      </w:r>
      <w:r>
        <w:rPr>
          <w:szCs w:val="28"/>
        </w:rPr>
        <w:t>є</w:t>
      </w:r>
      <w:r w:rsidRPr="0040102B">
        <w:rPr>
          <w:szCs w:val="28"/>
        </w:rPr>
        <w:t xml:space="preserve"> </w:t>
      </w:r>
      <w:proofErr w:type="spellStart"/>
      <w:r w:rsidRPr="0040102B">
        <w:rPr>
          <w:szCs w:val="28"/>
        </w:rPr>
        <w:t>про</w:t>
      </w:r>
      <w:r>
        <w:rPr>
          <w:szCs w:val="28"/>
        </w:rPr>
        <w:t>є</w:t>
      </w:r>
      <w:r w:rsidRPr="0040102B">
        <w:rPr>
          <w:szCs w:val="28"/>
        </w:rPr>
        <w:t>кти</w:t>
      </w:r>
      <w:proofErr w:type="spellEnd"/>
      <w:r w:rsidRPr="0040102B">
        <w:rPr>
          <w:szCs w:val="28"/>
        </w:rPr>
        <w:t xml:space="preserve"> </w:t>
      </w:r>
      <w:r w:rsidRPr="007735C7">
        <w:rPr>
          <w:szCs w:val="28"/>
        </w:rPr>
        <w:t>організаційно-розпорядчих документів</w:t>
      </w:r>
      <w:r w:rsidRPr="0040102B">
        <w:rPr>
          <w:szCs w:val="28"/>
        </w:rPr>
        <w:t xml:space="preserve">, листів, інших службових документів, що належать до компетенції відділу; </w:t>
      </w:r>
    </w:p>
    <w:p w:rsidR="00951DFD" w:rsidRPr="0040102B" w:rsidRDefault="00951DFD" w:rsidP="00951DFD">
      <w:pPr>
        <w:tabs>
          <w:tab w:val="left" w:pos="851"/>
        </w:tabs>
        <w:jc w:val="both"/>
        <w:rPr>
          <w:szCs w:val="28"/>
        </w:rPr>
      </w:pPr>
      <w:r w:rsidRPr="0040102B">
        <w:rPr>
          <w:szCs w:val="28"/>
        </w:rPr>
        <w:tab/>
        <w:t>– бер</w:t>
      </w:r>
      <w:r>
        <w:rPr>
          <w:szCs w:val="28"/>
        </w:rPr>
        <w:t>е</w:t>
      </w:r>
      <w:r w:rsidRPr="0040102B">
        <w:rPr>
          <w:szCs w:val="28"/>
        </w:rPr>
        <w:t xml:space="preserve"> участь у підготовці матеріалів </w:t>
      </w:r>
      <w:r>
        <w:rPr>
          <w:szCs w:val="28"/>
        </w:rPr>
        <w:t xml:space="preserve">на розгляд </w:t>
      </w:r>
      <w:r w:rsidRPr="00E44A19">
        <w:rPr>
          <w:szCs w:val="28"/>
        </w:rPr>
        <w:t>нарад у керівництва обласної прокуратури</w:t>
      </w:r>
      <w:r>
        <w:rPr>
          <w:szCs w:val="28"/>
        </w:rPr>
        <w:t>,</w:t>
      </w:r>
      <w:r w:rsidRPr="00E44A19">
        <w:rPr>
          <w:szCs w:val="28"/>
        </w:rPr>
        <w:t xml:space="preserve"> </w:t>
      </w:r>
      <w:r>
        <w:rPr>
          <w:szCs w:val="28"/>
        </w:rPr>
        <w:t>у</w:t>
      </w:r>
      <w:r w:rsidRPr="00E44A19">
        <w:rPr>
          <w:szCs w:val="28"/>
        </w:rPr>
        <w:t>правління</w:t>
      </w:r>
      <w:r>
        <w:rPr>
          <w:szCs w:val="28"/>
        </w:rPr>
        <w:t xml:space="preserve"> та відділу</w:t>
      </w:r>
      <w:r w:rsidRPr="0040102B">
        <w:rPr>
          <w:szCs w:val="28"/>
        </w:rPr>
        <w:t xml:space="preserve">; </w:t>
      </w:r>
    </w:p>
    <w:p w:rsidR="00951DFD" w:rsidRPr="0040102B" w:rsidRDefault="00951DFD" w:rsidP="00951DFD">
      <w:pPr>
        <w:widowControl w:val="0"/>
        <w:tabs>
          <w:tab w:val="left" w:pos="851"/>
        </w:tabs>
        <w:ind w:right="-1"/>
        <w:contextualSpacing/>
        <w:jc w:val="both"/>
        <w:rPr>
          <w:szCs w:val="28"/>
        </w:rPr>
      </w:pPr>
      <w:r w:rsidRPr="0040102B">
        <w:rPr>
          <w:szCs w:val="28"/>
        </w:rPr>
        <w:tab/>
        <w:t>– вивча</w:t>
      </w:r>
      <w:r>
        <w:rPr>
          <w:szCs w:val="28"/>
        </w:rPr>
        <w:t>є</w:t>
      </w:r>
      <w:r w:rsidRPr="0040102B">
        <w:rPr>
          <w:szCs w:val="28"/>
        </w:rPr>
        <w:t xml:space="preserve"> результати судового розгляду обвинувальних актів у кримінальних провадженнях, здійсню</w:t>
      </w:r>
      <w:r>
        <w:rPr>
          <w:szCs w:val="28"/>
        </w:rPr>
        <w:t>є</w:t>
      </w:r>
      <w:r w:rsidRPr="0040102B">
        <w:rPr>
          <w:szCs w:val="28"/>
        </w:rPr>
        <w:t xml:space="preserve"> перевірки законності та обґрунтованості судових рішень, забезпечу</w:t>
      </w:r>
      <w:r>
        <w:rPr>
          <w:szCs w:val="28"/>
        </w:rPr>
        <w:t>є</w:t>
      </w:r>
      <w:r w:rsidRPr="0040102B">
        <w:rPr>
          <w:szCs w:val="28"/>
        </w:rPr>
        <w:t xml:space="preserve"> </w:t>
      </w:r>
      <w:r w:rsidRPr="0040102B">
        <w:rPr>
          <w:szCs w:val="28"/>
          <w:shd w:val="clear" w:color="auto" w:fill="FFFFFF"/>
        </w:rPr>
        <w:t xml:space="preserve">своєчасне реагування на неправосудні судові </w:t>
      </w:r>
      <w:r w:rsidRPr="0040102B">
        <w:rPr>
          <w:szCs w:val="28"/>
        </w:rPr>
        <w:t>рішення, ініцію</w:t>
      </w:r>
      <w:r>
        <w:rPr>
          <w:szCs w:val="28"/>
        </w:rPr>
        <w:t>є</w:t>
      </w:r>
      <w:r w:rsidRPr="0040102B">
        <w:rPr>
          <w:szCs w:val="28"/>
        </w:rPr>
        <w:t xml:space="preserve"> передбачені законодавством заходи реагування на порушення закону з боку суддів;</w:t>
      </w:r>
    </w:p>
    <w:p w:rsidR="00951DFD" w:rsidRDefault="00951DFD" w:rsidP="00951DFD">
      <w:pPr>
        <w:widowControl w:val="0"/>
        <w:tabs>
          <w:tab w:val="left" w:pos="851"/>
        </w:tabs>
        <w:ind w:right="-1"/>
        <w:jc w:val="both"/>
        <w:rPr>
          <w:szCs w:val="28"/>
        </w:rPr>
      </w:pPr>
      <w:r w:rsidRPr="0040102B">
        <w:rPr>
          <w:szCs w:val="28"/>
        </w:rPr>
        <w:tab/>
        <w:t xml:space="preserve">– </w:t>
      </w:r>
      <w:r w:rsidRPr="004F41B7">
        <w:rPr>
          <w:szCs w:val="28"/>
        </w:rPr>
        <w:t>у межах компетенції відділ</w:t>
      </w:r>
      <w:r>
        <w:rPr>
          <w:szCs w:val="28"/>
        </w:rPr>
        <w:t>у</w:t>
      </w:r>
      <w:r w:rsidRPr="004F41B7">
        <w:rPr>
          <w:szCs w:val="28"/>
        </w:rPr>
        <w:t xml:space="preserve"> готу</w:t>
      </w:r>
      <w:r>
        <w:rPr>
          <w:szCs w:val="28"/>
        </w:rPr>
        <w:t>є</w:t>
      </w:r>
      <w:r w:rsidRPr="004F41B7">
        <w:rPr>
          <w:szCs w:val="28"/>
        </w:rPr>
        <w:t xml:space="preserve"> </w:t>
      </w:r>
      <w:proofErr w:type="spellStart"/>
      <w:r w:rsidRPr="004F41B7">
        <w:rPr>
          <w:szCs w:val="28"/>
        </w:rPr>
        <w:t>про</w:t>
      </w:r>
      <w:r>
        <w:rPr>
          <w:szCs w:val="28"/>
        </w:rPr>
        <w:t>є</w:t>
      </w:r>
      <w:r w:rsidRPr="004F41B7">
        <w:rPr>
          <w:szCs w:val="28"/>
        </w:rPr>
        <w:t>кти</w:t>
      </w:r>
      <w:proofErr w:type="spellEnd"/>
      <w:r w:rsidRPr="004F41B7">
        <w:rPr>
          <w:szCs w:val="28"/>
        </w:rPr>
        <w:t xml:space="preserve"> постанов про скасування незаконних процесуальних рішень у кримінальних провадженнях </w:t>
      </w:r>
      <w:r>
        <w:rPr>
          <w:szCs w:val="28"/>
        </w:rPr>
        <w:t>та</w:t>
      </w:r>
      <w:r w:rsidRPr="004F41B7">
        <w:rPr>
          <w:szCs w:val="28"/>
        </w:rPr>
        <w:t xml:space="preserve"> готу</w:t>
      </w:r>
      <w:r>
        <w:rPr>
          <w:szCs w:val="28"/>
        </w:rPr>
        <w:t>є</w:t>
      </w:r>
      <w:r w:rsidRPr="004F41B7">
        <w:rPr>
          <w:szCs w:val="28"/>
        </w:rPr>
        <w:t xml:space="preserve"> письмові вказівки</w:t>
      </w:r>
      <w:r w:rsidRPr="0040102B">
        <w:rPr>
          <w:szCs w:val="28"/>
        </w:rPr>
        <w:t>;</w:t>
      </w:r>
    </w:p>
    <w:p w:rsidR="00951DFD" w:rsidRPr="0040102B" w:rsidRDefault="00951DFD" w:rsidP="00951DFD">
      <w:pPr>
        <w:widowControl w:val="0"/>
        <w:tabs>
          <w:tab w:val="left" w:pos="851"/>
        </w:tabs>
        <w:ind w:right="-1"/>
        <w:jc w:val="both"/>
        <w:rPr>
          <w:szCs w:val="28"/>
        </w:rPr>
      </w:pPr>
      <w:r>
        <w:rPr>
          <w:szCs w:val="28"/>
        </w:rPr>
        <w:tab/>
      </w:r>
      <w:r w:rsidRPr="0040102B">
        <w:rPr>
          <w:szCs w:val="28"/>
        </w:rPr>
        <w:t>– забезпечу</w:t>
      </w:r>
      <w:r>
        <w:rPr>
          <w:szCs w:val="28"/>
        </w:rPr>
        <w:t>є</w:t>
      </w:r>
      <w:r w:rsidRPr="0040102B">
        <w:rPr>
          <w:szCs w:val="28"/>
        </w:rPr>
        <w:t xml:space="preserve"> заслуховування на оперативних нарадах стану нагляду за додержанням законів при провадженні досудового розслідування, а також хід розслідування конкретних кримінальних правопорушень;</w:t>
      </w:r>
    </w:p>
    <w:p w:rsidR="00951DFD" w:rsidRPr="0040102B" w:rsidRDefault="00951DFD" w:rsidP="00951DFD">
      <w:pPr>
        <w:widowControl w:val="0"/>
        <w:tabs>
          <w:tab w:val="left" w:pos="851"/>
        </w:tabs>
        <w:ind w:right="-1"/>
        <w:jc w:val="both"/>
        <w:rPr>
          <w:szCs w:val="28"/>
        </w:rPr>
      </w:pPr>
      <w:r w:rsidRPr="0040102B">
        <w:rPr>
          <w:szCs w:val="28"/>
        </w:rPr>
        <w:tab/>
        <w:t>– бер</w:t>
      </w:r>
      <w:r>
        <w:rPr>
          <w:szCs w:val="28"/>
        </w:rPr>
        <w:t>е</w:t>
      </w:r>
      <w:r w:rsidRPr="0040102B">
        <w:rPr>
          <w:szCs w:val="28"/>
        </w:rPr>
        <w:t xml:space="preserve"> участь у підготовці та проведенні навчально-методичних заходів, підвищенні кваліфікації і стажуванні працівників </w:t>
      </w:r>
      <w:r w:rsidRPr="00313954">
        <w:rPr>
          <w:szCs w:val="28"/>
        </w:rPr>
        <w:t xml:space="preserve">окружних </w:t>
      </w:r>
      <w:r w:rsidRPr="0040102B">
        <w:rPr>
          <w:szCs w:val="28"/>
        </w:rPr>
        <w:t>прокуратур;</w:t>
      </w:r>
    </w:p>
    <w:p w:rsidR="00951DFD" w:rsidRPr="0040102B" w:rsidRDefault="00951DFD" w:rsidP="00951DFD">
      <w:pPr>
        <w:widowControl w:val="0"/>
        <w:tabs>
          <w:tab w:val="left" w:pos="851"/>
        </w:tabs>
        <w:ind w:right="-1"/>
        <w:jc w:val="both"/>
        <w:rPr>
          <w:szCs w:val="28"/>
        </w:rPr>
      </w:pPr>
      <w:r w:rsidRPr="0040102B">
        <w:rPr>
          <w:szCs w:val="28"/>
        </w:rPr>
        <w:tab/>
        <w:t xml:space="preserve">– </w:t>
      </w:r>
      <w:r>
        <w:rPr>
          <w:szCs w:val="28"/>
        </w:rPr>
        <w:t>готує</w:t>
      </w:r>
      <w:r w:rsidRPr="001626AB">
        <w:rPr>
          <w:szCs w:val="28"/>
        </w:rPr>
        <w:t xml:space="preserve"> у межах компетенції у взаємодії зі структурними підрозділами </w:t>
      </w:r>
      <w:r>
        <w:rPr>
          <w:szCs w:val="28"/>
        </w:rPr>
        <w:t>у</w:t>
      </w:r>
      <w:r w:rsidRPr="001626AB">
        <w:rPr>
          <w:szCs w:val="28"/>
        </w:rPr>
        <w:t>правління документ</w:t>
      </w:r>
      <w:r>
        <w:rPr>
          <w:szCs w:val="28"/>
        </w:rPr>
        <w:t>и</w:t>
      </w:r>
      <w:r w:rsidRPr="001626AB">
        <w:rPr>
          <w:szCs w:val="28"/>
        </w:rPr>
        <w:t xml:space="preserve"> аналітичного спрямування щодо стану протидії злочинності, нагляду за додержанням законів у кримінальному провадженні та координаційної діяльності</w:t>
      </w:r>
      <w:r w:rsidRPr="0040102B">
        <w:rPr>
          <w:szCs w:val="28"/>
        </w:rPr>
        <w:t>;</w:t>
      </w:r>
    </w:p>
    <w:p w:rsidR="00951DFD" w:rsidRPr="00E0724D" w:rsidRDefault="00951DFD" w:rsidP="00951DFD">
      <w:pPr>
        <w:widowControl w:val="0"/>
        <w:tabs>
          <w:tab w:val="left" w:pos="851"/>
        </w:tabs>
        <w:ind w:right="-1"/>
        <w:jc w:val="both"/>
        <w:rPr>
          <w:szCs w:val="28"/>
        </w:rPr>
      </w:pPr>
      <w:r w:rsidRPr="00E0724D">
        <w:rPr>
          <w:szCs w:val="28"/>
        </w:rPr>
        <w:tab/>
        <w:t>– здійсню</w:t>
      </w:r>
      <w:r>
        <w:rPr>
          <w:szCs w:val="28"/>
        </w:rPr>
        <w:t>є</w:t>
      </w:r>
      <w:r w:rsidRPr="00E0724D">
        <w:rPr>
          <w:szCs w:val="28"/>
        </w:rPr>
        <w:t xml:space="preserve"> роботу щодо оприлюднення публічної інформації, що знаходиться </w:t>
      </w:r>
      <w:r>
        <w:rPr>
          <w:szCs w:val="28"/>
        </w:rPr>
        <w:t>у володінні відділу, розглядає</w:t>
      </w:r>
      <w:r w:rsidRPr="00E0724D">
        <w:rPr>
          <w:szCs w:val="28"/>
        </w:rPr>
        <w:t xml:space="preserve"> запити на інформацію </w:t>
      </w:r>
      <w:r w:rsidRPr="004D3756">
        <w:rPr>
          <w:szCs w:val="28"/>
        </w:rPr>
        <w:t>у межах компетенції вимог Закону України «Про доступ до публічної інформації»;</w:t>
      </w:r>
    </w:p>
    <w:p w:rsidR="00951DFD" w:rsidRDefault="00951DFD" w:rsidP="00951DFD">
      <w:pPr>
        <w:widowControl w:val="0"/>
        <w:tabs>
          <w:tab w:val="left" w:pos="851"/>
        </w:tabs>
        <w:ind w:right="-1"/>
        <w:jc w:val="both"/>
        <w:rPr>
          <w:szCs w:val="28"/>
        </w:rPr>
      </w:pPr>
      <w:r w:rsidRPr="0040102B">
        <w:rPr>
          <w:szCs w:val="28"/>
        </w:rPr>
        <w:lastRenderedPageBreak/>
        <w:tab/>
        <w:t>– вед</w:t>
      </w:r>
      <w:r>
        <w:rPr>
          <w:szCs w:val="28"/>
        </w:rPr>
        <w:t>е</w:t>
      </w:r>
      <w:r w:rsidRPr="0040102B">
        <w:rPr>
          <w:szCs w:val="28"/>
        </w:rPr>
        <w:t xml:space="preserve"> необхідні обліки кримінальних проваджень відповідно до вказівок керівництва;</w:t>
      </w:r>
    </w:p>
    <w:p w:rsidR="00951DFD" w:rsidRPr="0040102B" w:rsidRDefault="00951DFD" w:rsidP="00951DFD">
      <w:pPr>
        <w:widowControl w:val="0"/>
        <w:tabs>
          <w:tab w:val="left" w:pos="851"/>
        </w:tabs>
        <w:ind w:right="-1"/>
        <w:jc w:val="both"/>
        <w:rPr>
          <w:szCs w:val="28"/>
        </w:rPr>
      </w:pPr>
      <w:r w:rsidRPr="0040102B">
        <w:rPr>
          <w:szCs w:val="28"/>
        </w:rPr>
        <w:t xml:space="preserve"> </w:t>
      </w:r>
      <w:r w:rsidRPr="0040102B">
        <w:rPr>
          <w:szCs w:val="28"/>
        </w:rPr>
        <w:tab/>
        <w:t>– аналізу</w:t>
      </w:r>
      <w:r>
        <w:rPr>
          <w:szCs w:val="28"/>
        </w:rPr>
        <w:t>є</w:t>
      </w:r>
      <w:r w:rsidRPr="0040102B">
        <w:rPr>
          <w:szCs w:val="28"/>
        </w:rPr>
        <w:t>, узагальню</w:t>
      </w:r>
      <w:r>
        <w:rPr>
          <w:szCs w:val="28"/>
        </w:rPr>
        <w:t>є</w:t>
      </w:r>
      <w:r w:rsidRPr="0040102B">
        <w:rPr>
          <w:szCs w:val="28"/>
        </w:rPr>
        <w:t xml:space="preserve"> інформацію, що</w:t>
      </w:r>
      <w:r>
        <w:rPr>
          <w:szCs w:val="28"/>
        </w:rPr>
        <w:t xml:space="preserve">до </w:t>
      </w:r>
      <w:r w:rsidRPr="0040102B">
        <w:rPr>
          <w:szCs w:val="28"/>
        </w:rPr>
        <w:t xml:space="preserve">прокурорського нагляду у кримінальних провадженнях, у </w:t>
      </w:r>
      <w:proofErr w:type="spellStart"/>
      <w:r w:rsidRPr="0040102B">
        <w:rPr>
          <w:szCs w:val="28"/>
        </w:rPr>
        <w:t>т.ч</w:t>
      </w:r>
      <w:proofErr w:type="spellEnd"/>
      <w:r w:rsidRPr="0040102B">
        <w:rPr>
          <w:szCs w:val="28"/>
        </w:rPr>
        <w:t xml:space="preserve">. за закріпленими предметами (темами) нагляду; </w:t>
      </w:r>
    </w:p>
    <w:p w:rsidR="00951DFD" w:rsidRPr="0040102B" w:rsidRDefault="00951DFD" w:rsidP="00951DFD">
      <w:pPr>
        <w:widowControl w:val="0"/>
        <w:tabs>
          <w:tab w:val="left" w:pos="851"/>
        </w:tabs>
        <w:ind w:right="-1"/>
        <w:jc w:val="both"/>
        <w:rPr>
          <w:szCs w:val="28"/>
        </w:rPr>
      </w:pPr>
      <w:r w:rsidRPr="0040102B">
        <w:rPr>
          <w:szCs w:val="28"/>
        </w:rPr>
        <w:tab/>
        <w:t>– підвищу</w:t>
      </w:r>
      <w:r>
        <w:rPr>
          <w:szCs w:val="28"/>
        </w:rPr>
        <w:t>є</w:t>
      </w:r>
      <w:r w:rsidRPr="0040102B">
        <w:rPr>
          <w:szCs w:val="28"/>
        </w:rPr>
        <w:t xml:space="preserve"> свою професійну майстерність шляхом індивідуального навчання, участі в навчальних заходах, що проводяться в </w:t>
      </w:r>
      <w:proofErr w:type="spellStart"/>
      <w:r w:rsidRPr="0040102B">
        <w:rPr>
          <w:szCs w:val="28"/>
        </w:rPr>
        <w:t>апараті</w:t>
      </w:r>
      <w:proofErr w:type="spellEnd"/>
      <w:r w:rsidRPr="0040102B">
        <w:rPr>
          <w:szCs w:val="28"/>
        </w:rPr>
        <w:t xml:space="preserve"> облас</w:t>
      </w:r>
      <w:r>
        <w:rPr>
          <w:szCs w:val="28"/>
        </w:rPr>
        <w:t>ної прокуратури</w:t>
      </w:r>
      <w:r w:rsidRPr="0040102B">
        <w:rPr>
          <w:szCs w:val="28"/>
        </w:rPr>
        <w:t xml:space="preserve">; </w:t>
      </w:r>
    </w:p>
    <w:p w:rsidR="00951DFD" w:rsidRPr="0040102B" w:rsidRDefault="00951DFD" w:rsidP="00951DFD">
      <w:pPr>
        <w:widowControl w:val="0"/>
        <w:tabs>
          <w:tab w:val="left" w:pos="851"/>
        </w:tabs>
        <w:ind w:right="-1"/>
        <w:jc w:val="both"/>
        <w:rPr>
          <w:szCs w:val="28"/>
        </w:rPr>
      </w:pPr>
      <w:r w:rsidRPr="0040102B">
        <w:rPr>
          <w:szCs w:val="28"/>
        </w:rPr>
        <w:tab/>
        <w:t>– забезпечу</w:t>
      </w:r>
      <w:r>
        <w:rPr>
          <w:szCs w:val="28"/>
        </w:rPr>
        <w:t>є</w:t>
      </w:r>
      <w:r w:rsidRPr="0040102B">
        <w:rPr>
          <w:szCs w:val="28"/>
        </w:rPr>
        <w:t xml:space="preserve"> своєчасне, повне і достовірне внесення до ІАС «ОСОП» відомостей про прокурорську діяльність та її результати, забезпечують своєчасне внесення відомостей до ІС «СЕД»; </w:t>
      </w:r>
    </w:p>
    <w:p w:rsidR="00951DFD" w:rsidRPr="0040102B" w:rsidRDefault="00951DFD" w:rsidP="00951DFD">
      <w:pPr>
        <w:widowControl w:val="0"/>
        <w:tabs>
          <w:tab w:val="left" w:pos="851"/>
        </w:tabs>
        <w:ind w:right="-1"/>
        <w:jc w:val="both"/>
        <w:rPr>
          <w:szCs w:val="28"/>
        </w:rPr>
      </w:pPr>
      <w:r w:rsidRPr="0040102B">
        <w:rPr>
          <w:szCs w:val="28"/>
        </w:rPr>
        <w:tab/>
        <w:t>– у межах компетенції внос</w:t>
      </w:r>
      <w:r>
        <w:rPr>
          <w:szCs w:val="28"/>
        </w:rPr>
        <w:t>и</w:t>
      </w:r>
      <w:r w:rsidRPr="0040102B">
        <w:rPr>
          <w:szCs w:val="28"/>
        </w:rPr>
        <w:t>ть відомості про виявлення кримінального правопорушення до Єдиного реєстру досудових розслідувань, здійсню</w:t>
      </w:r>
      <w:r>
        <w:rPr>
          <w:szCs w:val="28"/>
        </w:rPr>
        <w:t>є</w:t>
      </w:r>
      <w:r w:rsidRPr="0040102B">
        <w:rPr>
          <w:szCs w:val="28"/>
        </w:rPr>
        <w:t xml:space="preserve"> нагляд за обліком кримінальних правопорушень у провадженнях, у яких здійсню</w:t>
      </w:r>
      <w:r>
        <w:rPr>
          <w:szCs w:val="28"/>
        </w:rPr>
        <w:t>є</w:t>
      </w:r>
      <w:r w:rsidRPr="0040102B">
        <w:rPr>
          <w:szCs w:val="28"/>
        </w:rPr>
        <w:t xml:space="preserve"> процесуальне керівництво, викону</w:t>
      </w:r>
      <w:r>
        <w:rPr>
          <w:szCs w:val="28"/>
        </w:rPr>
        <w:t>є</w:t>
      </w:r>
      <w:r w:rsidRPr="0040102B">
        <w:rPr>
          <w:szCs w:val="28"/>
        </w:rPr>
        <w:t xml:space="preserve"> інші повноваження прокурора, передбачені Кримінальним процесуальним кодексом України;</w:t>
      </w:r>
    </w:p>
    <w:p w:rsidR="00951DFD" w:rsidRPr="00803FA4" w:rsidRDefault="00951DFD" w:rsidP="00951DFD">
      <w:pPr>
        <w:tabs>
          <w:tab w:val="left" w:pos="851"/>
        </w:tabs>
        <w:ind w:right="-1"/>
        <w:contextualSpacing/>
        <w:jc w:val="both"/>
        <w:rPr>
          <w:b/>
          <w:szCs w:val="28"/>
        </w:rPr>
      </w:pPr>
      <w:r w:rsidRPr="00803FA4">
        <w:rPr>
          <w:szCs w:val="28"/>
        </w:rPr>
        <w:tab/>
        <w:t>– у випадку передачі кримінального провадження іншому органу досудового розслідування, до підслідності якого згідно з КПК України не належить розслідування кримінального правопорушення, готу</w:t>
      </w:r>
      <w:r>
        <w:rPr>
          <w:szCs w:val="28"/>
        </w:rPr>
        <w:t>є</w:t>
      </w:r>
      <w:r w:rsidRPr="00803FA4">
        <w:rPr>
          <w:szCs w:val="28"/>
        </w:rPr>
        <w:t xml:space="preserve"> </w:t>
      </w:r>
      <w:proofErr w:type="spellStart"/>
      <w:r w:rsidRPr="00803FA4">
        <w:rPr>
          <w:szCs w:val="28"/>
        </w:rPr>
        <w:t>проєкт</w:t>
      </w:r>
      <w:proofErr w:type="spellEnd"/>
      <w:r w:rsidRPr="00803FA4">
        <w:rPr>
          <w:szCs w:val="28"/>
        </w:rPr>
        <w:t xml:space="preserve"> відповідної інформації про це до Офісу Генерального прокурора;</w:t>
      </w:r>
    </w:p>
    <w:p w:rsidR="00951DFD" w:rsidRDefault="00951DFD" w:rsidP="00951DFD">
      <w:pPr>
        <w:widowControl w:val="0"/>
        <w:tabs>
          <w:tab w:val="left" w:pos="851"/>
        </w:tabs>
        <w:ind w:right="-1"/>
        <w:jc w:val="both"/>
        <w:rPr>
          <w:szCs w:val="28"/>
        </w:rPr>
      </w:pPr>
      <w:r w:rsidRPr="00373878">
        <w:rPr>
          <w:szCs w:val="28"/>
        </w:rPr>
        <w:tab/>
        <w:t>– забезпечу</w:t>
      </w:r>
      <w:r>
        <w:rPr>
          <w:szCs w:val="28"/>
        </w:rPr>
        <w:t>є</w:t>
      </w:r>
      <w:r w:rsidRPr="00373878">
        <w:rPr>
          <w:szCs w:val="28"/>
        </w:rPr>
        <w:t xml:space="preserve"> проведення у межах компетенції щоквартальних перевірок стану та умов зберігання речових доказів, схоронності вилученого та арештованого майна і документів, а також відповідно у визначених </w:t>
      </w:r>
      <w:r>
        <w:rPr>
          <w:szCs w:val="28"/>
        </w:rPr>
        <w:t>законодавством випадках вживає</w:t>
      </w:r>
      <w:r w:rsidRPr="00373878">
        <w:rPr>
          <w:szCs w:val="28"/>
        </w:rPr>
        <w:t xml:space="preserve"> заходів щодо передачі активів Національному агентству України з питань виявлення, розшуку та управління активами, одержаними від корупційних та інших </w:t>
      </w:r>
      <w:r>
        <w:rPr>
          <w:szCs w:val="28"/>
        </w:rPr>
        <w:t>кримінальних правопорушень</w:t>
      </w:r>
      <w:r w:rsidRPr="00373878">
        <w:rPr>
          <w:szCs w:val="28"/>
        </w:rPr>
        <w:t>;</w:t>
      </w:r>
    </w:p>
    <w:p w:rsidR="00951DFD" w:rsidRPr="0040102B" w:rsidRDefault="00951DFD" w:rsidP="00951DFD">
      <w:pPr>
        <w:widowControl w:val="0"/>
        <w:tabs>
          <w:tab w:val="left" w:pos="851"/>
        </w:tabs>
        <w:ind w:right="-1"/>
        <w:jc w:val="both"/>
        <w:rPr>
          <w:b/>
          <w:szCs w:val="28"/>
        </w:rPr>
      </w:pPr>
      <w:r>
        <w:rPr>
          <w:szCs w:val="28"/>
        </w:rPr>
        <w:tab/>
        <w:t>– виконує</w:t>
      </w:r>
      <w:r w:rsidRPr="0040102B">
        <w:rPr>
          <w:szCs w:val="28"/>
        </w:rPr>
        <w:t xml:space="preserve"> інші службові доручення </w:t>
      </w:r>
      <w:r w:rsidRPr="00983B2B">
        <w:rPr>
          <w:szCs w:val="28"/>
        </w:rPr>
        <w:t>керівництва обласної прокуратури</w:t>
      </w:r>
      <w:r w:rsidRPr="0040102B">
        <w:rPr>
          <w:szCs w:val="28"/>
        </w:rPr>
        <w:t xml:space="preserve">, </w:t>
      </w:r>
      <w:r>
        <w:rPr>
          <w:szCs w:val="28"/>
        </w:rPr>
        <w:t>у</w:t>
      </w:r>
      <w:r w:rsidRPr="0040102B">
        <w:rPr>
          <w:szCs w:val="28"/>
        </w:rPr>
        <w:t>правління, відділу.</w:t>
      </w:r>
    </w:p>
    <w:p w:rsidR="00951DFD" w:rsidRDefault="00951DFD" w:rsidP="00951DFD">
      <w:pPr>
        <w:jc w:val="both"/>
        <w:rPr>
          <w:szCs w:val="28"/>
        </w:rPr>
      </w:pPr>
    </w:p>
    <w:p w:rsidR="00951DFD" w:rsidRDefault="00951DFD">
      <w:bookmarkStart w:id="1" w:name="_GoBack"/>
      <w:bookmarkEnd w:id="1"/>
    </w:p>
    <w:sectPr w:rsidR="00951DFD" w:rsidSect="00A13052">
      <w:headerReference w:type="even" r:id="rId5"/>
      <w:headerReference w:type="default" r:id="rId6"/>
      <w:pgSz w:w="11906" w:h="16838"/>
      <w:pgMar w:top="1134" w:right="567"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swiss"/>
    <w:pitch w:val="variable"/>
    <w:sig w:usb0="00000003" w:usb1="0200E0A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052" w:rsidRDefault="00951DFD" w:rsidP="00080D5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13052" w:rsidRDefault="00951DF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052" w:rsidRDefault="00951DFD" w:rsidP="00080D5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11</w:t>
    </w:r>
    <w:r>
      <w:rPr>
        <w:rStyle w:val="a6"/>
      </w:rPr>
      <w:fldChar w:fldCharType="end"/>
    </w:r>
  </w:p>
  <w:p w:rsidR="00A13052" w:rsidRDefault="00951DF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64C41"/>
    <w:multiLevelType w:val="multilevel"/>
    <w:tmpl w:val="08A02B7C"/>
    <w:lvl w:ilvl="0">
      <w:numFmt w:val="bullet"/>
      <w:lvlText w:val="–"/>
      <w:lvlJc w:val="left"/>
      <w:pPr>
        <w:ind w:left="567" w:firstLine="153"/>
      </w:pPr>
      <w:rPr>
        <w:rFonts w:ascii="Calibri" w:hAnsi="Calibri" w:cs="Times New Roman" w:hint="default"/>
        <w:color w:val="auto"/>
        <w:sz w:val="22"/>
        <w:szCs w:val="22"/>
      </w:rPr>
    </w:lvl>
    <w:lvl w:ilvl="1">
      <w:start w:val="1"/>
      <w:numFmt w:val="bullet"/>
      <w:lvlText w:val="o"/>
      <w:lvlJc w:val="left"/>
      <w:pPr>
        <w:ind w:left="1800" w:hanging="360"/>
      </w:pPr>
      <w:rPr>
        <w:rFonts w:ascii="Courier New" w:eastAsia="Courier New" w:hAnsi="Courier New" w:cs="Courier New" w:hint="default"/>
      </w:rPr>
    </w:lvl>
    <w:lvl w:ilvl="2">
      <w:start w:val="1"/>
      <w:numFmt w:val="bullet"/>
      <w:lvlText w:val="▪"/>
      <w:lvlJc w:val="left"/>
      <w:pPr>
        <w:ind w:left="2520" w:hanging="360"/>
      </w:pPr>
      <w:rPr>
        <w:rFonts w:ascii="Noto Sans Symbols" w:eastAsia="Noto Sans Symbols" w:hAnsi="Noto Sans Symbols" w:cs="Noto Sans Symbols" w:hint="default"/>
      </w:rPr>
    </w:lvl>
    <w:lvl w:ilvl="3">
      <w:start w:val="1"/>
      <w:numFmt w:val="bullet"/>
      <w:lvlText w:val="●"/>
      <w:lvlJc w:val="left"/>
      <w:pPr>
        <w:ind w:left="3240" w:hanging="360"/>
      </w:pPr>
      <w:rPr>
        <w:rFonts w:ascii="Noto Sans Symbols" w:eastAsia="Noto Sans Symbols" w:hAnsi="Noto Sans Symbols" w:cs="Noto Sans Symbols" w:hint="default"/>
      </w:rPr>
    </w:lvl>
    <w:lvl w:ilvl="4">
      <w:start w:val="1"/>
      <w:numFmt w:val="bullet"/>
      <w:lvlText w:val="o"/>
      <w:lvlJc w:val="left"/>
      <w:pPr>
        <w:ind w:left="3960" w:hanging="360"/>
      </w:pPr>
      <w:rPr>
        <w:rFonts w:ascii="Courier New" w:eastAsia="Courier New" w:hAnsi="Courier New" w:cs="Courier New" w:hint="default"/>
      </w:rPr>
    </w:lvl>
    <w:lvl w:ilvl="5">
      <w:start w:val="1"/>
      <w:numFmt w:val="bullet"/>
      <w:lvlText w:val="▪"/>
      <w:lvlJc w:val="left"/>
      <w:pPr>
        <w:ind w:left="4680" w:hanging="360"/>
      </w:pPr>
      <w:rPr>
        <w:rFonts w:ascii="Noto Sans Symbols" w:eastAsia="Noto Sans Symbols" w:hAnsi="Noto Sans Symbols" w:cs="Noto Sans Symbols" w:hint="default"/>
      </w:rPr>
    </w:lvl>
    <w:lvl w:ilvl="6">
      <w:start w:val="1"/>
      <w:numFmt w:val="bullet"/>
      <w:lvlText w:val="●"/>
      <w:lvlJc w:val="left"/>
      <w:pPr>
        <w:ind w:left="5400" w:hanging="360"/>
      </w:pPr>
      <w:rPr>
        <w:rFonts w:ascii="Noto Sans Symbols" w:eastAsia="Noto Sans Symbols" w:hAnsi="Noto Sans Symbols" w:cs="Noto Sans Symbols" w:hint="default"/>
      </w:rPr>
    </w:lvl>
    <w:lvl w:ilvl="7">
      <w:start w:val="1"/>
      <w:numFmt w:val="bullet"/>
      <w:lvlText w:val="o"/>
      <w:lvlJc w:val="left"/>
      <w:pPr>
        <w:ind w:left="6120" w:hanging="360"/>
      </w:pPr>
      <w:rPr>
        <w:rFonts w:ascii="Courier New" w:eastAsia="Courier New" w:hAnsi="Courier New" w:cs="Courier New" w:hint="default"/>
      </w:rPr>
    </w:lvl>
    <w:lvl w:ilvl="8">
      <w:start w:val="1"/>
      <w:numFmt w:val="bullet"/>
      <w:lvlText w:val="▪"/>
      <w:lvlJc w:val="left"/>
      <w:pPr>
        <w:ind w:left="6840" w:hanging="360"/>
      </w:pPr>
      <w:rPr>
        <w:rFonts w:ascii="Noto Sans Symbols" w:eastAsia="Noto Sans Symbols" w:hAnsi="Noto Sans Symbols" w:cs="Noto Sans Symbols" w:hint="default"/>
      </w:rPr>
    </w:lvl>
  </w:abstractNum>
  <w:abstractNum w:abstractNumId="1" w15:restartNumberingAfterBreak="0">
    <w:nsid w:val="49410341"/>
    <w:multiLevelType w:val="hybridMultilevel"/>
    <w:tmpl w:val="17B84D70"/>
    <w:lvl w:ilvl="0" w:tplc="0E507D60">
      <w:start w:val="1"/>
      <w:numFmt w:val="bullet"/>
      <w:lvlText w:val="‒"/>
      <w:lvlJc w:val="left"/>
      <w:pPr>
        <w:ind w:left="1429" w:hanging="360"/>
      </w:pPr>
      <w:rPr>
        <w:rFonts w:ascii="Times New Roman" w:hAnsi="Times New Roman" w:cs="Times New Roman" w:hint="default"/>
      </w:rPr>
    </w:lvl>
    <w:lvl w:ilvl="1" w:tplc="3774D030">
      <w:start w:val="1"/>
      <w:numFmt w:val="bullet"/>
      <w:suff w:val="space"/>
      <w:lvlText w:val="‒"/>
      <w:lvlJc w:val="left"/>
      <w:pPr>
        <w:ind w:left="1869" w:hanging="309"/>
      </w:pPr>
      <w:rPr>
        <w:rFonts w:ascii="Times New Roman" w:hAnsi="Times New Roman" w:cs="Times New Roman" w:hint="default"/>
        <w:lang w:val="uk-UA"/>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702E5CB9"/>
    <w:multiLevelType w:val="hybridMultilevel"/>
    <w:tmpl w:val="0A4201AE"/>
    <w:lvl w:ilvl="0" w:tplc="CFEC0C9C">
      <w:numFmt w:val="bullet"/>
      <w:lvlText w:val="-"/>
      <w:lvlJc w:val="left"/>
      <w:pPr>
        <w:ind w:left="1535" w:hanging="765"/>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6E3"/>
    <w:rsid w:val="006276E3"/>
    <w:rsid w:val="00951DFD"/>
    <w:rsid w:val="00C73059"/>
    <w:rsid w:val="00FD5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65CC"/>
  <w15:chartTrackingRefBased/>
  <w15:docId w15:val="{DE818A9E-7FD4-46B3-8DC5-E0D84597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1DFD"/>
    <w:pPr>
      <w:spacing w:after="0" w:line="240" w:lineRule="auto"/>
    </w:pPr>
    <w:rPr>
      <w:rFonts w:ascii="Times New Roman" w:eastAsia="Times New Roman" w:hAnsi="Times New Roman" w:cs="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951DFD"/>
    <w:pPr>
      <w:ind w:left="720"/>
      <w:contextualSpacing/>
    </w:pPr>
    <w:rPr>
      <w:szCs w:val="20"/>
      <w:lang w:val="ru-RU" w:eastAsia="ru-RU"/>
    </w:rPr>
  </w:style>
  <w:style w:type="paragraph" w:styleId="a4">
    <w:name w:val="header"/>
    <w:basedOn w:val="a"/>
    <w:link w:val="a5"/>
    <w:rsid w:val="00951DFD"/>
    <w:pPr>
      <w:tabs>
        <w:tab w:val="center" w:pos="4677"/>
        <w:tab w:val="right" w:pos="9355"/>
      </w:tabs>
    </w:pPr>
  </w:style>
  <w:style w:type="character" w:customStyle="1" w:styleId="a5">
    <w:name w:val="Верхний колонтитул Знак"/>
    <w:basedOn w:val="a0"/>
    <w:link w:val="a4"/>
    <w:rsid w:val="00951DFD"/>
    <w:rPr>
      <w:rFonts w:ascii="Times New Roman" w:eastAsia="Times New Roman" w:hAnsi="Times New Roman" w:cs="Times New Roman"/>
      <w:sz w:val="28"/>
      <w:lang w:val="uk-UA"/>
    </w:rPr>
  </w:style>
  <w:style w:type="character" w:styleId="a6">
    <w:name w:val="page number"/>
    <w:basedOn w:val="a0"/>
    <w:rsid w:val="0095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3822</Words>
  <Characters>21787</Characters>
  <DocSecurity>0</DocSecurity>
  <Lines>181</Lines>
  <Paragraphs>51</Paragraphs>
  <ScaleCrop>false</ScaleCrop>
  <Company/>
  <LinksUpToDate>false</LinksUpToDate>
  <CharactersWithSpaces>25558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2024-01-22T13:48:00Z</dcterms:created>
  <dcterms:modified xsi:type="dcterms:W3CDTF">2024-01-22T13:49:00Z</dcterms:modified>
</cp:coreProperties>
</file>