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A7C" w:rsidRPr="00FF0335" w:rsidRDefault="001C3A7C" w:rsidP="001C3A7C">
      <w:pPr>
        <w:jc w:val="center"/>
        <w:rPr>
          <w:b/>
        </w:rPr>
      </w:pPr>
      <w:bookmarkStart w:id="0" w:name="_GoBack"/>
      <w:r w:rsidRPr="00FF0335">
        <w:rPr>
          <w:b/>
        </w:rPr>
        <w:t>О П И С</w:t>
      </w:r>
    </w:p>
    <w:p w:rsidR="001C3A7C" w:rsidRPr="00FF0335" w:rsidRDefault="001C3A7C" w:rsidP="001C3A7C">
      <w:pPr>
        <w:jc w:val="center"/>
        <w:rPr>
          <w:b/>
        </w:rPr>
      </w:pPr>
      <w:r w:rsidRPr="00FF0335">
        <w:rPr>
          <w:b/>
        </w:rPr>
        <w:t>обов’язків на вакантну посаду прокурора відділу нагляду за додержанням законів органами, які ведуть боротьбу з організованою злочинністю, управління нагляду за додержанням законів Національною поліцією України та органами, які ведуть боротьбу з організованою злочинністю, Вінницької обласної прокуратури</w:t>
      </w:r>
    </w:p>
    <w:p w:rsidR="001C3A7C" w:rsidRPr="00FF0335" w:rsidRDefault="001C3A7C" w:rsidP="001C3A7C">
      <w:pPr>
        <w:tabs>
          <w:tab w:val="left" w:pos="0"/>
          <w:tab w:val="left" w:pos="1276"/>
        </w:tabs>
        <w:spacing w:before="100"/>
        <w:ind w:right="-82" w:firstLine="709"/>
        <w:jc w:val="both"/>
      </w:pPr>
    </w:p>
    <w:p w:rsidR="001C3A7C" w:rsidRPr="00FF0335" w:rsidRDefault="001C3A7C" w:rsidP="001C3A7C">
      <w:pPr>
        <w:tabs>
          <w:tab w:val="left" w:pos="0"/>
          <w:tab w:val="left" w:pos="1276"/>
        </w:tabs>
        <w:spacing w:before="100"/>
        <w:ind w:right="-82"/>
        <w:jc w:val="both"/>
      </w:pPr>
      <w:r w:rsidRPr="00FF0335">
        <w:t xml:space="preserve">- здійснює нагляд за додержанням законів під час проведення досудового розслідування у формі процесуального керівництва у кримінальних провадженнях стосовно організованих груп і злочинних організацій, вирішує відповідно до закону інші питання під час кримінального провадження, забезпечує нагляд за додержанням законів при проведенні слідчих, негласних слідчих (розшукових) дій у відповідних кримінальних провадженнях; </w:t>
      </w:r>
    </w:p>
    <w:p w:rsidR="001C3A7C" w:rsidRPr="00FF0335" w:rsidRDefault="001C3A7C" w:rsidP="001C3A7C">
      <w:pPr>
        <w:widowControl w:val="0"/>
        <w:tabs>
          <w:tab w:val="left" w:pos="0"/>
        </w:tabs>
        <w:spacing w:before="100"/>
        <w:jc w:val="both"/>
      </w:pPr>
      <w:r w:rsidRPr="00FF0335">
        <w:t>- у встановленому порядку проводить слідчі (розшукові) дії у кримінальних провадженнях, бере участь у їх здійсненні з власної ініціативи або доручає їх проведення, надає практичну та методичну допомогу слідчим у розслідуванні кримінальних правопорушень;</w:t>
      </w:r>
    </w:p>
    <w:p w:rsidR="001C3A7C" w:rsidRPr="00FF0335" w:rsidRDefault="001C3A7C" w:rsidP="001C3A7C">
      <w:pPr>
        <w:widowControl w:val="0"/>
        <w:tabs>
          <w:tab w:val="left" w:pos="0"/>
        </w:tabs>
        <w:spacing w:before="100"/>
        <w:jc w:val="both"/>
      </w:pPr>
      <w:r w:rsidRPr="00FF0335">
        <w:t>- у встановленому порядку приймає рішення про здійснення негласних слідчих (розшукових) дій, перевіряє законність їх проведення;</w:t>
      </w:r>
    </w:p>
    <w:p w:rsidR="001C3A7C" w:rsidRPr="00FF0335" w:rsidRDefault="001C3A7C" w:rsidP="001C3A7C">
      <w:pPr>
        <w:tabs>
          <w:tab w:val="left" w:pos="0"/>
          <w:tab w:val="left" w:pos="1276"/>
        </w:tabs>
        <w:spacing w:before="100"/>
        <w:ind w:right="-82"/>
        <w:jc w:val="both"/>
      </w:pPr>
      <w:r w:rsidRPr="00FF0335">
        <w:t>- приймає участь у розгляді слідчим суддею клопотань слідчих про застосування заходів забезпечення кримінального провадження стосовно учасників організованих груп і злочинних організацій, про проведення негласних слідчих (розшукових) дій, скарг учасників процесу, готує апеляції на незаконні рішення слідчого судді, приймає участь у їх перегляді апеляційним судом;</w:t>
      </w:r>
    </w:p>
    <w:p w:rsidR="001C3A7C" w:rsidRPr="00FF0335" w:rsidRDefault="001C3A7C" w:rsidP="001C3A7C">
      <w:pPr>
        <w:tabs>
          <w:tab w:val="left" w:pos="0"/>
          <w:tab w:val="left" w:pos="1276"/>
        </w:tabs>
        <w:spacing w:before="100"/>
        <w:ind w:right="-82"/>
        <w:jc w:val="both"/>
      </w:pPr>
      <w:r w:rsidRPr="00FF0335">
        <w:t>- вивчає кримінальні провадження у межах визначеної компетенції, у тому числі з ознаками корупції, що надійшли у зв’язку з вирішенням скарг, готує висновки для доповіді керівництву щодо додержання законів під час здійснення досудового розслідування, можливості продовження процесуальних строків, обґрунтованості скарг учасників процесу на недодержання розумних строків слідчим, прокурором під час досудового розслідування, скарг слідчих на дії, рішення чи бездіяльність прокурора;</w:t>
      </w:r>
    </w:p>
    <w:p w:rsidR="001C3A7C" w:rsidRPr="00FF0335" w:rsidRDefault="001C3A7C" w:rsidP="001C3A7C">
      <w:pPr>
        <w:widowControl w:val="0"/>
        <w:tabs>
          <w:tab w:val="left" w:pos="0"/>
        </w:tabs>
        <w:spacing w:before="100"/>
        <w:jc w:val="both"/>
      </w:pPr>
      <w:r w:rsidRPr="00FF0335">
        <w:t>- у разі виявлення безпосередньо або з іншого джерела фактів, що мають ознаки кримінального правопорушення, складає рапорти і доповідає керівництву Вінницької обласної прокуратури;</w:t>
      </w:r>
    </w:p>
    <w:p w:rsidR="001C3A7C" w:rsidRPr="00FF0335" w:rsidRDefault="001C3A7C" w:rsidP="001C3A7C">
      <w:pPr>
        <w:widowControl w:val="0"/>
        <w:tabs>
          <w:tab w:val="left" w:pos="0"/>
        </w:tabs>
        <w:spacing w:before="100"/>
        <w:jc w:val="both"/>
      </w:pPr>
      <w:r w:rsidRPr="00FF0335">
        <w:t>- пред’являє цивільні позови у кримінальних провадженнях у встановлених законом випадках;</w:t>
      </w:r>
    </w:p>
    <w:p w:rsidR="001C3A7C" w:rsidRPr="00FF0335" w:rsidRDefault="001C3A7C" w:rsidP="001C3A7C">
      <w:pPr>
        <w:widowControl w:val="0"/>
        <w:tabs>
          <w:tab w:val="left" w:pos="0"/>
        </w:tabs>
        <w:spacing w:before="100"/>
        <w:jc w:val="both"/>
      </w:pPr>
      <w:r w:rsidRPr="00FF0335">
        <w:t>- забезпечує інформування підозрюваного та потерпілого про їх право на примирення, підозрюваного  про право на угоду про визнання винуватості, роз’яснює порядок реалізації цих прав;</w:t>
      </w:r>
    </w:p>
    <w:p w:rsidR="001C3A7C" w:rsidRPr="00FF0335" w:rsidRDefault="001C3A7C" w:rsidP="001C3A7C">
      <w:pPr>
        <w:widowControl w:val="0"/>
        <w:tabs>
          <w:tab w:val="left" w:pos="0"/>
        </w:tabs>
        <w:spacing w:before="100"/>
        <w:jc w:val="both"/>
      </w:pPr>
      <w:r w:rsidRPr="00FF0335">
        <w:t>- скасовує незаконні постанови про закриття кримінальних проваджень і зупинення досудового розслідування;</w:t>
      </w:r>
    </w:p>
    <w:p w:rsidR="001C3A7C" w:rsidRPr="00FF0335" w:rsidRDefault="001C3A7C" w:rsidP="001C3A7C">
      <w:pPr>
        <w:widowControl w:val="0"/>
        <w:tabs>
          <w:tab w:val="left" w:pos="0"/>
        </w:tabs>
        <w:spacing w:before="100"/>
        <w:jc w:val="both"/>
      </w:pPr>
      <w:r w:rsidRPr="00FF0335">
        <w:lastRenderedPageBreak/>
        <w:t>- у разі закриття ним кримінальних проваджень вирішує питання про речові докази;</w:t>
      </w:r>
    </w:p>
    <w:p w:rsidR="001C3A7C" w:rsidRPr="00FF0335" w:rsidRDefault="001C3A7C" w:rsidP="001C3A7C">
      <w:pPr>
        <w:widowControl w:val="0"/>
        <w:tabs>
          <w:tab w:val="left" w:pos="0"/>
        </w:tabs>
        <w:spacing w:before="100"/>
        <w:jc w:val="both"/>
      </w:pPr>
      <w:r w:rsidRPr="00FF0335">
        <w:t>- у межах компетенції розглядає документи, включаючи ті, що містять державну таємницю, опрацьовує їх та вирішує, готує службову документацію;</w:t>
      </w:r>
    </w:p>
    <w:p w:rsidR="001C3A7C" w:rsidRPr="00FF0335" w:rsidRDefault="001C3A7C" w:rsidP="001C3A7C">
      <w:pPr>
        <w:tabs>
          <w:tab w:val="left" w:pos="0"/>
          <w:tab w:val="left" w:pos="1276"/>
        </w:tabs>
        <w:spacing w:before="100"/>
        <w:ind w:right="-82"/>
        <w:jc w:val="both"/>
        <w:rPr>
          <w:color w:val="000000"/>
        </w:rPr>
      </w:pPr>
      <w:r w:rsidRPr="00FF0335">
        <w:t>- підтримує публічне обвинувачення у кримінальних провадженнях стосовно організованих груп і злочинних організацій;</w:t>
      </w:r>
    </w:p>
    <w:p w:rsidR="001C3A7C" w:rsidRPr="00FF0335" w:rsidRDefault="001C3A7C" w:rsidP="001C3A7C">
      <w:pPr>
        <w:tabs>
          <w:tab w:val="left" w:pos="0"/>
          <w:tab w:val="left" w:pos="1276"/>
        </w:tabs>
        <w:spacing w:before="100"/>
        <w:ind w:right="-82"/>
        <w:jc w:val="both"/>
      </w:pPr>
      <w:r w:rsidRPr="00FF0335">
        <w:t>- вивчає результати судового розгляду кримінальних проваджень, перевіряє законність та обґрунтованість судових рішень, за наявності визначених законом підстав забезпечує своєчасне оскарження судових рішень, ініціює передбачені законодавством заходи реагування на порушення суддями закону, складає  висновки, довідки щодо стану підтримання публічного обвинувачення;</w:t>
      </w:r>
    </w:p>
    <w:p w:rsidR="001C3A7C" w:rsidRPr="00FF0335" w:rsidRDefault="001C3A7C" w:rsidP="001C3A7C">
      <w:pPr>
        <w:widowControl w:val="0"/>
        <w:tabs>
          <w:tab w:val="left" w:pos="0"/>
        </w:tabs>
        <w:spacing w:before="100"/>
        <w:jc w:val="both"/>
      </w:pPr>
      <w:r w:rsidRPr="00FF0335">
        <w:t>- бере участь у судовому розгляді скарг на рішення, дії чи бездіяльність прокурорів та слідчих;</w:t>
      </w:r>
    </w:p>
    <w:p w:rsidR="001C3A7C" w:rsidRPr="00FF0335" w:rsidRDefault="001C3A7C" w:rsidP="001C3A7C">
      <w:pPr>
        <w:widowControl w:val="0"/>
        <w:tabs>
          <w:tab w:val="left" w:pos="0"/>
        </w:tabs>
        <w:spacing w:before="100"/>
        <w:jc w:val="both"/>
      </w:pPr>
      <w:r w:rsidRPr="00FF0335">
        <w:t>- безпосередньо виконує завдання та доручення керівництва Офісу Генерального прокурора, управління та відділу, бере участь у виконанні покладених на відділ завдань;</w:t>
      </w:r>
    </w:p>
    <w:p w:rsidR="001C3A7C" w:rsidRPr="00FF0335" w:rsidRDefault="001C3A7C" w:rsidP="001C3A7C">
      <w:pPr>
        <w:widowControl w:val="0"/>
        <w:tabs>
          <w:tab w:val="left" w:pos="0"/>
        </w:tabs>
        <w:spacing w:before="100"/>
        <w:jc w:val="both"/>
      </w:pPr>
      <w:r w:rsidRPr="00FF0335">
        <w:t xml:space="preserve">- за дорученням керівництва здійснює особистий прийом, розглядає звернення та запити, у тому числі народних депутатів України, а також скарги учасників кримінального провадження на рішення, дії та бездіяльність слідчих і прокурорів, у межах повноважень надає відповіді або готує </w:t>
      </w:r>
      <w:proofErr w:type="spellStart"/>
      <w:r w:rsidRPr="00FF0335">
        <w:t>проєкти</w:t>
      </w:r>
      <w:proofErr w:type="spellEnd"/>
      <w:r w:rsidRPr="00FF0335">
        <w:t xml:space="preserve"> відповідей на них, розглядає повідомлення у засобах масової інформації, інформаційні запити в межах повноважень відділу;</w:t>
      </w:r>
    </w:p>
    <w:p w:rsidR="001C3A7C" w:rsidRPr="00FF0335" w:rsidRDefault="001C3A7C" w:rsidP="001C3A7C">
      <w:pPr>
        <w:tabs>
          <w:tab w:val="left" w:pos="0"/>
          <w:tab w:val="left" w:pos="1276"/>
        </w:tabs>
        <w:spacing w:before="100"/>
        <w:ind w:right="-82"/>
        <w:jc w:val="both"/>
      </w:pPr>
      <w:r w:rsidRPr="00FF0335">
        <w:t>- забезпечує своєчасність і достовірність відображення в ЄРДР відомостей щодо кримінальних правопорушень, осіб, які їх учинили, та прийнятих під час досудового розслідування рішень;</w:t>
      </w:r>
    </w:p>
    <w:p w:rsidR="001C3A7C" w:rsidRPr="00FF0335" w:rsidRDefault="001C3A7C" w:rsidP="001C3A7C">
      <w:pPr>
        <w:widowControl w:val="0"/>
        <w:tabs>
          <w:tab w:val="left" w:pos="0"/>
        </w:tabs>
        <w:spacing w:before="100"/>
        <w:jc w:val="both"/>
      </w:pPr>
      <w:r w:rsidRPr="00FF0335">
        <w:t>- здійснює моніторинг відомостей ЄРДР та Єдиного державного реєстру судових рішень;</w:t>
      </w:r>
    </w:p>
    <w:p w:rsidR="001C3A7C" w:rsidRPr="00FF0335" w:rsidRDefault="001C3A7C" w:rsidP="001C3A7C">
      <w:pPr>
        <w:widowControl w:val="0"/>
        <w:tabs>
          <w:tab w:val="left" w:pos="1276"/>
        </w:tabs>
        <w:spacing w:before="100"/>
        <w:jc w:val="both"/>
      </w:pPr>
      <w:bookmarkStart w:id="1" w:name="_gjdgxs" w:colFirst="0" w:colLast="0"/>
      <w:bookmarkEnd w:id="1"/>
      <w:r w:rsidRPr="00FF0335">
        <w:t>- забезпечує своєчасне, повне і об’єктивне внесення відомостей про результати роботи до ІАС «ОСОП»;</w:t>
      </w:r>
    </w:p>
    <w:p w:rsidR="001C3A7C" w:rsidRPr="00FF0335" w:rsidRDefault="001C3A7C" w:rsidP="001C3A7C">
      <w:pPr>
        <w:widowControl w:val="0"/>
        <w:tabs>
          <w:tab w:val="left" w:pos="1276"/>
        </w:tabs>
        <w:spacing w:before="100"/>
        <w:jc w:val="both"/>
        <w:rPr>
          <w:color w:val="000000"/>
        </w:rPr>
      </w:pPr>
      <w:r w:rsidRPr="00FF0335">
        <w:t>- підвищує професійний рівень шляхом участі в навчальних заходах, що проводяться в Офісі Генерального прокурора і Тренінговому центрі прокурорів України;</w:t>
      </w:r>
    </w:p>
    <w:p w:rsidR="001C3A7C" w:rsidRPr="00FF0335" w:rsidRDefault="001C3A7C" w:rsidP="001C3A7C">
      <w:pPr>
        <w:widowControl w:val="0"/>
        <w:tabs>
          <w:tab w:val="left" w:pos="1276"/>
        </w:tabs>
        <w:spacing w:before="100"/>
        <w:jc w:val="both"/>
        <w:rPr>
          <w:color w:val="000000"/>
        </w:rPr>
      </w:pPr>
      <w:r w:rsidRPr="00FF0335">
        <w:rPr>
          <w:color w:val="000000"/>
        </w:rPr>
        <w:t>- виконує інші завдання та службові доручення керівництва управління та відділу.</w:t>
      </w:r>
    </w:p>
    <w:p w:rsidR="001C3A7C" w:rsidRPr="00FF0335" w:rsidRDefault="001C3A7C" w:rsidP="001C3A7C">
      <w:pPr>
        <w:widowControl w:val="0"/>
        <w:tabs>
          <w:tab w:val="left" w:pos="0"/>
        </w:tabs>
        <w:spacing w:before="100"/>
        <w:jc w:val="both"/>
        <w:rPr>
          <w:b/>
        </w:rPr>
      </w:pPr>
    </w:p>
    <w:p w:rsidR="001C3A7C" w:rsidRPr="00FF0335" w:rsidRDefault="001C3A7C" w:rsidP="001C3A7C">
      <w:pPr>
        <w:widowControl w:val="0"/>
        <w:tabs>
          <w:tab w:val="left" w:pos="0"/>
        </w:tabs>
        <w:spacing w:before="100"/>
        <w:jc w:val="both"/>
        <w:rPr>
          <w:b/>
        </w:rPr>
      </w:pPr>
    </w:p>
    <w:p w:rsidR="001C3A7C" w:rsidRPr="00FF0335" w:rsidRDefault="001C3A7C" w:rsidP="001C3A7C">
      <w:pPr>
        <w:widowControl w:val="0"/>
        <w:tabs>
          <w:tab w:val="left" w:pos="0"/>
        </w:tabs>
        <w:spacing w:before="100"/>
        <w:jc w:val="both"/>
        <w:rPr>
          <w:b/>
        </w:rPr>
      </w:pPr>
    </w:p>
    <w:p w:rsidR="001C3A7C" w:rsidRPr="00FF0335" w:rsidRDefault="001C3A7C" w:rsidP="001C3A7C">
      <w:pPr>
        <w:widowControl w:val="0"/>
        <w:tabs>
          <w:tab w:val="left" w:pos="0"/>
        </w:tabs>
        <w:spacing w:before="100"/>
        <w:jc w:val="both"/>
        <w:rPr>
          <w:b/>
        </w:rPr>
      </w:pPr>
    </w:p>
    <w:p w:rsidR="001C3A7C" w:rsidRPr="00FF0335" w:rsidRDefault="001C3A7C" w:rsidP="001C3A7C">
      <w:pPr>
        <w:widowControl w:val="0"/>
        <w:tabs>
          <w:tab w:val="left" w:pos="0"/>
        </w:tabs>
        <w:spacing w:before="100"/>
        <w:jc w:val="both"/>
      </w:pPr>
      <w:r w:rsidRPr="00FF0335">
        <w:tab/>
      </w:r>
    </w:p>
    <w:p w:rsidR="005D7808" w:rsidRPr="00FF0335" w:rsidRDefault="00FF0335"/>
    <w:p w:rsidR="001C3A7C" w:rsidRPr="00FF0335" w:rsidRDefault="001C3A7C" w:rsidP="001C3A7C">
      <w:pPr>
        <w:jc w:val="center"/>
        <w:rPr>
          <w:b/>
        </w:rPr>
      </w:pPr>
      <w:r w:rsidRPr="00FF0335">
        <w:rPr>
          <w:b/>
        </w:rPr>
        <w:lastRenderedPageBreak/>
        <w:t>ОПИС</w:t>
      </w:r>
    </w:p>
    <w:p w:rsidR="001C3A7C" w:rsidRPr="00FF0335" w:rsidRDefault="001C3A7C" w:rsidP="001C3A7C">
      <w:pPr>
        <w:jc w:val="center"/>
        <w:rPr>
          <w:b/>
        </w:rPr>
      </w:pPr>
      <w:r w:rsidRPr="00FF0335">
        <w:rPr>
          <w:b/>
        </w:rPr>
        <w:t xml:space="preserve">обов’язків на вакантну посаду прокурора Спеціалізованої екологічної прокуратури (на правах відділу) Вінницької обласної прокуратури </w:t>
      </w:r>
    </w:p>
    <w:p w:rsidR="001C3A7C" w:rsidRPr="00FF0335" w:rsidRDefault="001C3A7C" w:rsidP="001C3A7C">
      <w:pPr>
        <w:jc w:val="center"/>
        <w:rPr>
          <w:b/>
        </w:rPr>
      </w:pPr>
    </w:p>
    <w:p w:rsidR="001C3A7C" w:rsidRPr="00FF0335" w:rsidRDefault="001C3A7C" w:rsidP="001C3A7C">
      <w:pPr>
        <w:pStyle w:val="a3"/>
        <w:numPr>
          <w:ilvl w:val="0"/>
          <w:numId w:val="1"/>
        </w:numPr>
        <w:tabs>
          <w:tab w:val="left" w:pos="1134"/>
        </w:tabs>
        <w:spacing w:after="0" w:line="240" w:lineRule="auto"/>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організація і процесуальне керівництво досудовим розслідуванням, вирішення відповідно до закону інших питань під час кримінального провадження та підтримання публічного обвинувачення у кримінальних провадженнях про кримінальні правопорушення у сфері охорони навколишнього природного середовища;</w:t>
      </w:r>
    </w:p>
    <w:p w:rsidR="001C3A7C" w:rsidRPr="00FF0335" w:rsidRDefault="001C3A7C" w:rsidP="001C3A7C">
      <w:pPr>
        <w:pStyle w:val="a3"/>
        <w:numPr>
          <w:ilvl w:val="0"/>
          <w:numId w:val="1"/>
        </w:numPr>
        <w:tabs>
          <w:tab w:val="left" w:pos="1134"/>
        </w:tabs>
        <w:spacing w:after="0"/>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виконання вимог закону під час приймання, реєстрації, розгляду та вирішення заяв і повідомлень про вчинення кримінального правопорушення, своєчасне внесення відомостей до Єдиного реєстру досудових розслідувань;</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організація та забезпечення швидкого, повного та неупередженого розслідування кримінальних правопорушень, оскарження судових рішень на стадії досудового розслідування і судового розгляду кримінальних проваджень, виконання вимог закону про невідворотність покарання за вчинене кримінальне правопорушення;</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виконання повноважень, передбачених статтею 36 КПК України;</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запобігання незаконному притягненню особи до кримінальної відповідальності та необґрунтованому застосуванню щодо неї заходів процесуального примусу;</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застосування належної правової процедури до кожного учасника кримінального провадження, забезпечення особам, затриманим за підозрою у вчиненні кримінального правопорушення, права на захист, у тому числі в порядку, визначеному Законом України «Про безоплатну правову допомогу»;</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hAnsi="Times New Roman" w:cs="Times New Roman"/>
          <w:bCs/>
          <w:sz w:val="28"/>
          <w:szCs w:val="28"/>
          <w:lang w:val="uk-UA"/>
        </w:rPr>
        <w:t>організація та здійснення нагляду за додержанням законів при проведенні оперативно-розшукової діяльності</w:t>
      </w:r>
      <w:r w:rsidRPr="00FF0335">
        <w:rPr>
          <w:rFonts w:ascii="Times New Roman" w:hAnsi="Times New Roman" w:cs="Times New Roman"/>
          <w:sz w:val="28"/>
          <w:szCs w:val="28"/>
          <w:lang w:val="uk-UA"/>
        </w:rPr>
        <w:t>;</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забезпечення відшкодування збитків, завданих кримінальними правопорушеннями, адміністративними правопорушеннями, пов'язаними з корупцією, у сфері охорони навколишнього природного середовища;</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здійснення представництва інтересів держави в суді у разі їх порушення або загрози порушення у сфері охорони навколишнього природного середовища</w:t>
      </w:r>
      <w:r w:rsidRPr="00FF0335">
        <w:rPr>
          <w:rFonts w:ascii="Times New Roman" w:hAnsi="Times New Roman" w:cs="Times New Roman"/>
          <w:bCs/>
          <w:sz w:val="28"/>
          <w:szCs w:val="28"/>
          <w:lang w:val="uk-UA"/>
        </w:rPr>
        <w:t xml:space="preserve">, </w:t>
      </w:r>
      <w:r w:rsidRPr="00FF0335">
        <w:rPr>
          <w:rFonts w:ascii="Times New Roman" w:hAnsi="Times New Roman" w:cs="Times New Roman"/>
          <w:iCs/>
          <w:sz w:val="28"/>
          <w:szCs w:val="28"/>
          <w:lang w:val="uk-UA"/>
        </w:rPr>
        <w:t>у тому числі щодо земельних правовідносин (крім питань, вирішення яких належить до повноважень інших самостійних структурних підрозділів обласної прокуратури згідно зі спеціалізацією, визначеною наказами Генерального прокурора)</w:t>
      </w:r>
      <w:r w:rsidRPr="00FF0335">
        <w:rPr>
          <w:rFonts w:ascii="Times New Roman" w:hAnsi="Times New Roman" w:cs="Times New Roman"/>
          <w:sz w:val="28"/>
          <w:szCs w:val="28"/>
          <w:lang w:val="uk-UA"/>
        </w:rPr>
        <w:t>;</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 xml:space="preserve">здійснення діяльності як спеціально уповноваженого суб'єкта у сфері протидії корупції поза межами кримінального провадження (крім питань, віднесених до повноважень спеціалізованих прокуратур у військовій та оборонній сфері), а також участь у розгляді судами справ про адміністративні правопорушення, пов'язані з корупцією, у сфері охорони навколишнього природного середовища за протоколами спеціально уповноважених суб'єктів у </w:t>
      </w:r>
      <w:r w:rsidRPr="00FF0335">
        <w:rPr>
          <w:rFonts w:ascii="Times New Roman" w:hAnsi="Times New Roman" w:cs="Times New Roman"/>
          <w:sz w:val="28"/>
          <w:szCs w:val="28"/>
          <w:lang w:val="uk-UA"/>
        </w:rPr>
        <w:lastRenderedPageBreak/>
        <w:t>сфері протидії корупції відповідно до компетенції, визначеної наказом Генерального прокурора;</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організаційне та методичне керівництво діяльністю окружних прокуратур у межах повноважень;</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вжиття заходів щодо забезпечення координації діяльності правоохоронних органів з протидії злочинності у сфері охорони навколишнього природного середовища;</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hAnsi="Times New Roman" w:cs="Times New Roman"/>
          <w:sz w:val="28"/>
          <w:szCs w:val="28"/>
          <w:lang w:val="uk-UA"/>
        </w:rPr>
        <w:t>виконання інших завдань та службових доручень керівництва Спеціалізованої екологічної прокуратури, управління, відділу;</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eastAsia="Times New Roman" w:hAnsi="Times New Roman" w:cs="Times New Roman"/>
          <w:sz w:val="28"/>
          <w:szCs w:val="28"/>
          <w:lang w:val="uk-UA"/>
        </w:rPr>
        <w:t xml:space="preserve">виконання вимог </w:t>
      </w:r>
      <w:r w:rsidR="00FF0335" w:rsidRPr="00FF0335">
        <w:rPr>
          <w:rFonts w:ascii="Times New Roman" w:hAnsi="Times New Roman" w:cs="Times New Roman"/>
        </w:rPr>
        <w:fldChar w:fldCharType="begin"/>
      </w:r>
      <w:r w:rsidR="00FF0335" w:rsidRPr="00FF0335">
        <w:rPr>
          <w:rFonts w:ascii="Times New Roman" w:hAnsi="Times New Roman" w:cs="Times New Roman"/>
          <w:lang w:val="ru-RU"/>
        </w:rPr>
        <w:instrText xml:space="preserve"> </w:instrText>
      </w:r>
      <w:r w:rsidR="00FF0335" w:rsidRPr="00FF0335">
        <w:rPr>
          <w:rFonts w:ascii="Times New Roman" w:hAnsi="Times New Roman" w:cs="Times New Roman"/>
        </w:rPr>
        <w:instrText>HYPERLINK</w:instrText>
      </w:r>
      <w:r w:rsidR="00FF0335" w:rsidRPr="00FF0335">
        <w:rPr>
          <w:rFonts w:ascii="Times New Roman" w:hAnsi="Times New Roman" w:cs="Times New Roman"/>
          <w:lang w:val="ru-RU"/>
        </w:rPr>
        <w:instrText xml:space="preserve"> "</w:instrText>
      </w:r>
      <w:r w:rsidR="00FF0335" w:rsidRPr="00FF0335">
        <w:rPr>
          <w:rFonts w:ascii="Times New Roman" w:hAnsi="Times New Roman" w:cs="Times New Roman"/>
        </w:rPr>
        <w:instrText>https</w:instrText>
      </w:r>
      <w:r w:rsidR="00FF0335" w:rsidRPr="00FF0335">
        <w:rPr>
          <w:rFonts w:ascii="Times New Roman" w:hAnsi="Times New Roman" w:cs="Times New Roman"/>
          <w:lang w:val="ru-RU"/>
        </w:rPr>
        <w:instrText>://</w:instrText>
      </w:r>
      <w:r w:rsidR="00FF0335" w:rsidRPr="00FF0335">
        <w:rPr>
          <w:rFonts w:ascii="Times New Roman" w:hAnsi="Times New Roman" w:cs="Times New Roman"/>
        </w:rPr>
        <w:instrText>zakon</w:instrText>
      </w:r>
      <w:r w:rsidR="00FF0335" w:rsidRPr="00FF0335">
        <w:rPr>
          <w:rFonts w:ascii="Times New Roman" w:hAnsi="Times New Roman" w:cs="Times New Roman"/>
          <w:lang w:val="ru-RU"/>
        </w:rPr>
        <w:instrText>.</w:instrText>
      </w:r>
      <w:r w:rsidR="00FF0335" w:rsidRPr="00FF0335">
        <w:rPr>
          <w:rFonts w:ascii="Times New Roman" w:hAnsi="Times New Roman" w:cs="Times New Roman"/>
        </w:rPr>
        <w:instrText>rada</w:instrText>
      </w:r>
      <w:r w:rsidR="00FF0335" w:rsidRPr="00FF0335">
        <w:rPr>
          <w:rFonts w:ascii="Times New Roman" w:hAnsi="Times New Roman" w:cs="Times New Roman"/>
          <w:lang w:val="ru-RU"/>
        </w:rPr>
        <w:instrText>.</w:instrText>
      </w:r>
      <w:r w:rsidR="00FF0335" w:rsidRPr="00FF0335">
        <w:rPr>
          <w:rFonts w:ascii="Times New Roman" w:hAnsi="Times New Roman" w:cs="Times New Roman"/>
        </w:rPr>
        <w:instrText>gov</w:instrText>
      </w:r>
      <w:r w:rsidR="00FF0335" w:rsidRPr="00FF0335">
        <w:rPr>
          <w:rFonts w:ascii="Times New Roman" w:hAnsi="Times New Roman" w:cs="Times New Roman"/>
          <w:lang w:val="ru-RU"/>
        </w:rPr>
        <w:instrText>.</w:instrText>
      </w:r>
      <w:r w:rsidR="00FF0335" w:rsidRPr="00FF0335">
        <w:rPr>
          <w:rFonts w:ascii="Times New Roman" w:hAnsi="Times New Roman" w:cs="Times New Roman"/>
        </w:rPr>
        <w:instrText>ua</w:instrText>
      </w:r>
      <w:r w:rsidR="00FF0335" w:rsidRPr="00FF0335">
        <w:rPr>
          <w:rFonts w:ascii="Times New Roman" w:hAnsi="Times New Roman" w:cs="Times New Roman"/>
          <w:lang w:val="ru-RU"/>
        </w:rPr>
        <w:instrText>/</w:instrText>
      </w:r>
      <w:r w:rsidR="00FF0335" w:rsidRPr="00FF0335">
        <w:rPr>
          <w:rFonts w:ascii="Times New Roman" w:hAnsi="Times New Roman" w:cs="Times New Roman"/>
        </w:rPr>
        <w:instrText>laws</w:instrText>
      </w:r>
      <w:r w:rsidR="00FF0335" w:rsidRPr="00FF0335">
        <w:rPr>
          <w:rFonts w:ascii="Times New Roman" w:hAnsi="Times New Roman" w:cs="Times New Roman"/>
          <w:lang w:val="ru-RU"/>
        </w:rPr>
        <w:instrText>/</w:instrText>
      </w:r>
      <w:r w:rsidR="00FF0335" w:rsidRPr="00FF0335">
        <w:rPr>
          <w:rFonts w:ascii="Times New Roman" w:hAnsi="Times New Roman" w:cs="Times New Roman"/>
        </w:rPr>
        <w:instrText>show</w:instrText>
      </w:r>
      <w:r w:rsidR="00FF0335" w:rsidRPr="00FF0335">
        <w:rPr>
          <w:rFonts w:ascii="Times New Roman" w:hAnsi="Times New Roman" w:cs="Times New Roman"/>
          <w:lang w:val="ru-RU"/>
        </w:rPr>
        <w:instrText>/2939-17" \</w:instrText>
      </w:r>
      <w:r w:rsidR="00FF0335" w:rsidRPr="00FF0335">
        <w:rPr>
          <w:rFonts w:ascii="Times New Roman" w:hAnsi="Times New Roman" w:cs="Times New Roman"/>
        </w:rPr>
        <w:instrText>t</w:instrText>
      </w:r>
      <w:r w:rsidR="00FF0335" w:rsidRPr="00FF0335">
        <w:rPr>
          <w:rFonts w:ascii="Times New Roman" w:hAnsi="Times New Roman" w:cs="Times New Roman"/>
          <w:lang w:val="ru-RU"/>
        </w:rPr>
        <w:instrText xml:space="preserve"> "_</w:instrText>
      </w:r>
      <w:r w:rsidR="00FF0335" w:rsidRPr="00FF0335">
        <w:rPr>
          <w:rFonts w:ascii="Times New Roman" w:hAnsi="Times New Roman" w:cs="Times New Roman"/>
        </w:rPr>
        <w:instrText>blank</w:instrText>
      </w:r>
      <w:r w:rsidR="00FF0335" w:rsidRPr="00FF0335">
        <w:rPr>
          <w:rFonts w:ascii="Times New Roman" w:hAnsi="Times New Roman" w:cs="Times New Roman"/>
          <w:lang w:val="ru-RU"/>
        </w:rPr>
        <w:instrText xml:space="preserve">" </w:instrText>
      </w:r>
      <w:r w:rsidR="00FF0335" w:rsidRPr="00FF0335">
        <w:rPr>
          <w:rFonts w:ascii="Times New Roman" w:hAnsi="Times New Roman" w:cs="Times New Roman"/>
        </w:rPr>
        <w:fldChar w:fldCharType="separate"/>
      </w:r>
      <w:r w:rsidRPr="00FF0335">
        <w:rPr>
          <w:rFonts w:ascii="Times New Roman" w:eastAsia="Times New Roman" w:hAnsi="Times New Roman" w:cs="Times New Roman"/>
          <w:sz w:val="28"/>
          <w:szCs w:val="28"/>
          <w:lang w:val="uk-UA"/>
        </w:rPr>
        <w:t>Закону України</w:t>
      </w:r>
      <w:r w:rsidR="00FF0335" w:rsidRPr="00FF0335">
        <w:rPr>
          <w:rFonts w:ascii="Times New Roman" w:eastAsia="Times New Roman" w:hAnsi="Times New Roman" w:cs="Times New Roman"/>
          <w:sz w:val="28"/>
          <w:szCs w:val="28"/>
          <w:lang w:val="uk-UA"/>
        </w:rPr>
        <w:fldChar w:fldCharType="end"/>
      </w:r>
      <w:r w:rsidRPr="00FF0335">
        <w:rPr>
          <w:rFonts w:ascii="Times New Roman" w:eastAsia="Times New Roman" w:hAnsi="Times New Roman" w:cs="Times New Roman"/>
          <w:sz w:val="28"/>
          <w:szCs w:val="28"/>
          <w:lang w:val="uk-UA"/>
        </w:rPr>
        <w:t xml:space="preserve"> "Про доступ до публічної інформації";</w:t>
      </w:r>
      <w:bookmarkStart w:id="2" w:name="n53"/>
      <w:bookmarkEnd w:id="2"/>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eastAsia="Times New Roman" w:hAnsi="Times New Roman" w:cs="Times New Roman"/>
          <w:sz w:val="28"/>
          <w:szCs w:val="28"/>
          <w:lang w:val="uk-UA"/>
        </w:rPr>
        <w:t>здійснення аналітичної та методичної роботи, участь у заходах щодо підвищення кваліфікації, стажування працівників окружних прокуратур, підготовку методичних рекомендацій та інших документів методичного спрямування, ініціювання і проведення навчально-методичних заходів;</w:t>
      </w:r>
      <w:bookmarkStart w:id="3" w:name="n54"/>
      <w:bookmarkEnd w:id="3"/>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proofErr w:type="spellStart"/>
      <w:r w:rsidRPr="00FF0335">
        <w:rPr>
          <w:rFonts w:ascii="Times New Roman" w:eastAsia="Times New Roman" w:hAnsi="Times New Roman" w:cs="Times New Roman"/>
          <w:sz w:val="28"/>
          <w:szCs w:val="28"/>
          <w:lang w:val="ru-RU"/>
        </w:rPr>
        <w:t>опрацювання</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проєктів</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законів</w:t>
      </w:r>
      <w:proofErr w:type="spellEnd"/>
      <w:r w:rsidRPr="00FF0335">
        <w:rPr>
          <w:rFonts w:ascii="Times New Roman" w:eastAsia="Times New Roman" w:hAnsi="Times New Roman" w:cs="Times New Roman"/>
          <w:sz w:val="28"/>
          <w:szCs w:val="28"/>
          <w:lang w:val="ru-RU"/>
        </w:rPr>
        <w:t xml:space="preserve"> та </w:t>
      </w:r>
      <w:proofErr w:type="spellStart"/>
      <w:r w:rsidRPr="00FF0335">
        <w:rPr>
          <w:rFonts w:ascii="Times New Roman" w:eastAsia="Times New Roman" w:hAnsi="Times New Roman" w:cs="Times New Roman"/>
          <w:sz w:val="28"/>
          <w:szCs w:val="28"/>
          <w:lang w:val="ru-RU"/>
        </w:rPr>
        <w:t>інших</w:t>
      </w:r>
      <w:proofErr w:type="spellEnd"/>
      <w:r w:rsidRPr="00FF0335">
        <w:rPr>
          <w:rFonts w:ascii="Times New Roman" w:eastAsia="Times New Roman" w:hAnsi="Times New Roman" w:cs="Times New Roman"/>
          <w:sz w:val="28"/>
          <w:szCs w:val="28"/>
          <w:lang w:val="ru-RU"/>
        </w:rPr>
        <w:t xml:space="preserve"> нормативно-</w:t>
      </w:r>
      <w:proofErr w:type="spellStart"/>
      <w:r w:rsidRPr="00FF0335">
        <w:rPr>
          <w:rFonts w:ascii="Times New Roman" w:eastAsia="Times New Roman" w:hAnsi="Times New Roman" w:cs="Times New Roman"/>
          <w:sz w:val="28"/>
          <w:szCs w:val="28"/>
          <w:lang w:val="ru-RU"/>
        </w:rPr>
        <w:t>правових</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актів</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внесення</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пропозицій</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щодо</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вдосконалення</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законодавства</w:t>
      </w:r>
      <w:proofErr w:type="spellEnd"/>
      <w:r w:rsidRPr="00FF0335">
        <w:rPr>
          <w:rFonts w:ascii="Times New Roman" w:eastAsia="Times New Roman" w:hAnsi="Times New Roman" w:cs="Times New Roman"/>
          <w:sz w:val="28"/>
          <w:szCs w:val="28"/>
          <w:lang w:val="ru-RU"/>
        </w:rPr>
        <w:t>;</w:t>
      </w:r>
      <w:bookmarkStart w:id="4" w:name="n55"/>
      <w:bookmarkEnd w:id="4"/>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r w:rsidRPr="00FF0335">
        <w:rPr>
          <w:rFonts w:ascii="Times New Roman" w:eastAsia="Times New Roman" w:hAnsi="Times New Roman" w:cs="Times New Roman"/>
          <w:sz w:val="28"/>
          <w:szCs w:val="28"/>
          <w:lang w:val="uk-UA"/>
        </w:rPr>
        <w:t>об’єктивне та своєчасне відображення в Єдиному реєстрі досудових розслідувань інформації щодо кримінальних правопорушень, осіб, які їх учинили, та прийнятих під час досудового розслідування процесуальних рішень;</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proofErr w:type="spellStart"/>
      <w:r w:rsidRPr="00FF0335">
        <w:rPr>
          <w:rFonts w:ascii="Times New Roman" w:eastAsia="Times New Roman" w:hAnsi="Times New Roman" w:cs="Times New Roman"/>
          <w:sz w:val="28"/>
          <w:szCs w:val="28"/>
          <w:lang w:val="ru-RU"/>
        </w:rPr>
        <w:t>ведення</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діловодства</w:t>
      </w:r>
      <w:proofErr w:type="spellEnd"/>
      <w:r w:rsidRPr="00FF0335">
        <w:rPr>
          <w:rFonts w:ascii="Times New Roman" w:eastAsia="Times New Roman" w:hAnsi="Times New Roman" w:cs="Times New Roman"/>
          <w:sz w:val="28"/>
          <w:szCs w:val="28"/>
          <w:lang w:val="ru-RU"/>
        </w:rPr>
        <w:t xml:space="preserve"> в </w:t>
      </w:r>
      <w:proofErr w:type="spellStart"/>
      <w:r w:rsidRPr="00FF0335">
        <w:rPr>
          <w:rFonts w:ascii="Times New Roman" w:eastAsia="Times New Roman" w:hAnsi="Times New Roman" w:cs="Times New Roman"/>
          <w:sz w:val="28"/>
          <w:szCs w:val="28"/>
          <w:lang w:val="ru-RU"/>
        </w:rPr>
        <w:t>частині</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реєстрації</w:t>
      </w:r>
      <w:proofErr w:type="spellEnd"/>
      <w:r w:rsidRPr="00FF0335">
        <w:rPr>
          <w:rFonts w:ascii="Times New Roman" w:eastAsia="Times New Roman" w:hAnsi="Times New Roman" w:cs="Times New Roman"/>
          <w:sz w:val="28"/>
          <w:szCs w:val="28"/>
          <w:lang w:val="ru-RU"/>
        </w:rPr>
        <w:t xml:space="preserve"> та </w:t>
      </w:r>
      <w:proofErr w:type="spellStart"/>
      <w:r w:rsidRPr="00FF0335">
        <w:rPr>
          <w:rFonts w:ascii="Times New Roman" w:eastAsia="Times New Roman" w:hAnsi="Times New Roman" w:cs="Times New Roman"/>
          <w:sz w:val="28"/>
          <w:szCs w:val="28"/>
          <w:lang w:val="ru-RU"/>
        </w:rPr>
        <w:t>опрацювання</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документів</w:t>
      </w:r>
      <w:proofErr w:type="spellEnd"/>
      <w:r w:rsidRPr="00FF0335">
        <w:rPr>
          <w:rFonts w:ascii="Times New Roman" w:eastAsia="Times New Roman" w:hAnsi="Times New Roman" w:cs="Times New Roman"/>
          <w:sz w:val="28"/>
          <w:szCs w:val="28"/>
          <w:lang w:val="ru-RU"/>
        </w:rPr>
        <w:t xml:space="preserve"> в </w:t>
      </w:r>
      <w:proofErr w:type="spellStart"/>
      <w:r w:rsidRPr="00FF0335">
        <w:rPr>
          <w:rFonts w:ascii="Times New Roman" w:eastAsia="Times New Roman" w:hAnsi="Times New Roman" w:cs="Times New Roman"/>
          <w:sz w:val="28"/>
          <w:szCs w:val="28"/>
          <w:lang w:val="ru-RU"/>
        </w:rPr>
        <w:t>інформаційній</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системі</w:t>
      </w:r>
      <w:proofErr w:type="spellEnd"/>
      <w:r w:rsidRPr="00FF0335">
        <w:rPr>
          <w:rFonts w:ascii="Times New Roman" w:eastAsia="Times New Roman" w:hAnsi="Times New Roman" w:cs="Times New Roman"/>
          <w:sz w:val="28"/>
          <w:szCs w:val="28"/>
          <w:lang w:val="ru-RU"/>
        </w:rPr>
        <w:t xml:space="preserve"> «Система </w:t>
      </w:r>
      <w:proofErr w:type="spellStart"/>
      <w:r w:rsidRPr="00FF0335">
        <w:rPr>
          <w:rFonts w:ascii="Times New Roman" w:eastAsia="Times New Roman" w:hAnsi="Times New Roman" w:cs="Times New Roman"/>
          <w:sz w:val="28"/>
          <w:szCs w:val="28"/>
          <w:lang w:val="ru-RU"/>
        </w:rPr>
        <w:t>електронного</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документообігу</w:t>
      </w:r>
      <w:proofErr w:type="spellEnd"/>
      <w:r w:rsidRPr="00FF0335">
        <w:rPr>
          <w:rFonts w:ascii="Times New Roman" w:eastAsia="Times New Roman" w:hAnsi="Times New Roman" w:cs="Times New Roman"/>
          <w:sz w:val="28"/>
          <w:szCs w:val="28"/>
          <w:lang w:val="ru-RU"/>
        </w:rPr>
        <w:t>»;</w:t>
      </w:r>
    </w:p>
    <w:p w:rsidR="001C3A7C" w:rsidRPr="00FF0335" w:rsidRDefault="001C3A7C" w:rsidP="001C3A7C">
      <w:pPr>
        <w:pStyle w:val="a3"/>
        <w:numPr>
          <w:ilvl w:val="0"/>
          <w:numId w:val="1"/>
        </w:numPr>
        <w:tabs>
          <w:tab w:val="left" w:pos="1134"/>
        </w:tabs>
        <w:ind w:left="0" w:firstLine="851"/>
        <w:jc w:val="both"/>
        <w:rPr>
          <w:rFonts w:ascii="Times New Roman" w:hAnsi="Times New Roman" w:cs="Times New Roman"/>
          <w:sz w:val="28"/>
          <w:szCs w:val="28"/>
          <w:lang w:val="uk-UA"/>
        </w:rPr>
      </w:pPr>
      <w:proofErr w:type="spellStart"/>
      <w:r w:rsidRPr="00FF0335">
        <w:rPr>
          <w:rFonts w:ascii="Times New Roman" w:eastAsia="Times New Roman" w:hAnsi="Times New Roman" w:cs="Times New Roman"/>
          <w:sz w:val="28"/>
          <w:szCs w:val="28"/>
          <w:lang w:val="ru-RU"/>
        </w:rPr>
        <w:t>ведення</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первинного</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обліку</w:t>
      </w:r>
      <w:proofErr w:type="spellEnd"/>
      <w:r w:rsidRPr="00FF0335">
        <w:rPr>
          <w:rFonts w:ascii="Times New Roman" w:eastAsia="Times New Roman" w:hAnsi="Times New Roman" w:cs="Times New Roman"/>
          <w:sz w:val="28"/>
          <w:szCs w:val="28"/>
          <w:lang w:val="ru-RU"/>
        </w:rPr>
        <w:t xml:space="preserve"> роботи та </w:t>
      </w:r>
      <w:proofErr w:type="spellStart"/>
      <w:r w:rsidRPr="00FF0335">
        <w:rPr>
          <w:rFonts w:ascii="Times New Roman" w:eastAsia="Times New Roman" w:hAnsi="Times New Roman" w:cs="Times New Roman"/>
          <w:sz w:val="28"/>
          <w:szCs w:val="28"/>
          <w:lang w:val="ru-RU"/>
        </w:rPr>
        <w:t>формування</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звітності</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своєчасне</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повне</w:t>
      </w:r>
      <w:proofErr w:type="spellEnd"/>
      <w:r w:rsidRPr="00FF0335">
        <w:rPr>
          <w:rFonts w:ascii="Times New Roman" w:eastAsia="Times New Roman" w:hAnsi="Times New Roman" w:cs="Times New Roman"/>
          <w:sz w:val="28"/>
          <w:szCs w:val="28"/>
          <w:lang w:val="ru-RU"/>
        </w:rPr>
        <w:t xml:space="preserve"> та </w:t>
      </w:r>
      <w:proofErr w:type="spellStart"/>
      <w:r w:rsidRPr="00FF0335">
        <w:rPr>
          <w:rFonts w:ascii="Times New Roman" w:eastAsia="Times New Roman" w:hAnsi="Times New Roman" w:cs="Times New Roman"/>
          <w:sz w:val="28"/>
          <w:szCs w:val="28"/>
          <w:lang w:val="ru-RU"/>
        </w:rPr>
        <w:t>достовірне</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внесення</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відомостей</w:t>
      </w:r>
      <w:proofErr w:type="spellEnd"/>
      <w:r w:rsidRPr="00FF0335">
        <w:rPr>
          <w:rFonts w:ascii="Times New Roman" w:eastAsia="Times New Roman" w:hAnsi="Times New Roman" w:cs="Times New Roman"/>
          <w:sz w:val="28"/>
          <w:szCs w:val="28"/>
          <w:lang w:val="ru-RU"/>
        </w:rPr>
        <w:t xml:space="preserve"> про </w:t>
      </w:r>
      <w:proofErr w:type="spellStart"/>
      <w:r w:rsidRPr="00FF0335">
        <w:rPr>
          <w:rFonts w:ascii="Times New Roman" w:eastAsia="Times New Roman" w:hAnsi="Times New Roman" w:cs="Times New Roman"/>
          <w:sz w:val="28"/>
          <w:szCs w:val="28"/>
          <w:lang w:val="ru-RU"/>
        </w:rPr>
        <w:t>результати</w:t>
      </w:r>
      <w:proofErr w:type="spellEnd"/>
      <w:r w:rsidRPr="00FF0335">
        <w:rPr>
          <w:rFonts w:ascii="Times New Roman" w:eastAsia="Times New Roman" w:hAnsi="Times New Roman" w:cs="Times New Roman"/>
          <w:sz w:val="28"/>
          <w:szCs w:val="28"/>
          <w:lang w:val="ru-RU"/>
        </w:rPr>
        <w:t xml:space="preserve"> роботи до </w:t>
      </w:r>
      <w:proofErr w:type="spellStart"/>
      <w:r w:rsidRPr="00FF0335">
        <w:rPr>
          <w:rFonts w:ascii="Times New Roman" w:eastAsia="Times New Roman" w:hAnsi="Times New Roman" w:cs="Times New Roman"/>
          <w:sz w:val="28"/>
          <w:szCs w:val="28"/>
          <w:lang w:val="ru-RU"/>
        </w:rPr>
        <w:t>інформаційно-аналітичної</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системи</w:t>
      </w:r>
      <w:proofErr w:type="spellEnd"/>
      <w:r w:rsidRPr="00FF0335">
        <w:rPr>
          <w:rFonts w:ascii="Times New Roman" w:eastAsia="Times New Roman" w:hAnsi="Times New Roman" w:cs="Times New Roman"/>
          <w:sz w:val="28"/>
          <w:szCs w:val="28"/>
          <w:lang w:val="ru-RU"/>
        </w:rPr>
        <w:t xml:space="preserve"> «</w:t>
      </w:r>
      <w:proofErr w:type="spellStart"/>
      <w:r w:rsidRPr="00FF0335">
        <w:rPr>
          <w:rFonts w:ascii="Times New Roman" w:eastAsia="Times New Roman" w:hAnsi="Times New Roman" w:cs="Times New Roman"/>
          <w:sz w:val="28"/>
          <w:szCs w:val="28"/>
          <w:lang w:val="ru-RU"/>
        </w:rPr>
        <w:t>Облік</w:t>
      </w:r>
      <w:proofErr w:type="spellEnd"/>
      <w:r w:rsidRPr="00FF0335">
        <w:rPr>
          <w:rFonts w:ascii="Times New Roman" w:eastAsia="Times New Roman" w:hAnsi="Times New Roman" w:cs="Times New Roman"/>
          <w:sz w:val="28"/>
          <w:szCs w:val="28"/>
          <w:lang w:val="ru-RU"/>
        </w:rPr>
        <w:t xml:space="preserve"> та статистика </w:t>
      </w:r>
      <w:proofErr w:type="spellStart"/>
      <w:r w:rsidRPr="00FF0335">
        <w:rPr>
          <w:rFonts w:ascii="Times New Roman" w:eastAsia="Times New Roman" w:hAnsi="Times New Roman" w:cs="Times New Roman"/>
          <w:sz w:val="28"/>
          <w:szCs w:val="28"/>
          <w:lang w:val="ru-RU"/>
        </w:rPr>
        <w:t>органів</w:t>
      </w:r>
      <w:proofErr w:type="spellEnd"/>
      <w:r w:rsidRPr="00FF0335">
        <w:rPr>
          <w:rFonts w:ascii="Times New Roman" w:eastAsia="Times New Roman" w:hAnsi="Times New Roman" w:cs="Times New Roman"/>
          <w:sz w:val="28"/>
          <w:szCs w:val="28"/>
          <w:lang w:val="ru-RU"/>
        </w:rPr>
        <w:t xml:space="preserve"> прокуратури»</w:t>
      </w:r>
      <w:bookmarkStart w:id="5" w:name="n56"/>
      <w:bookmarkEnd w:id="5"/>
      <w:r w:rsidRPr="00FF0335">
        <w:rPr>
          <w:rFonts w:ascii="Times New Roman" w:eastAsia="Times New Roman" w:hAnsi="Times New Roman" w:cs="Times New Roman"/>
          <w:sz w:val="28"/>
          <w:szCs w:val="28"/>
          <w:lang w:val="ru-RU"/>
        </w:rPr>
        <w:t>.</w:t>
      </w:r>
    </w:p>
    <w:p w:rsidR="001C3A7C" w:rsidRPr="00FF0335" w:rsidRDefault="001C3A7C" w:rsidP="001C3A7C">
      <w:pPr>
        <w:jc w:val="both"/>
      </w:pPr>
    </w:p>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p w:rsidR="001C3A7C" w:rsidRPr="00FF0335" w:rsidRDefault="001C3A7C" w:rsidP="001C3A7C">
      <w:pPr>
        <w:jc w:val="center"/>
        <w:rPr>
          <w:b/>
        </w:rPr>
      </w:pPr>
      <w:r w:rsidRPr="00FF0335">
        <w:rPr>
          <w:b/>
        </w:rPr>
        <w:lastRenderedPageBreak/>
        <w:t>О П И С</w:t>
      </w:r>
    </w:p>
    <w:p w:rsidR="001C3A7C" w:rsidRPr="00FF0335" w:rsidRDefault="001C3A7C" w:rsidP="001C3A7C">
      <w:pPr>
        <w:jc w:val="center"/>
        <w:rPr>
          <w:b/>
        </w:rPr>
      </w:pPr>
      <w:r w:rsidRPr="00FF0335">
        <w:rPr>
          <w:b/>
        </w:rPr>
        <w:t xml:space="preserve">обов’язків на вакантну посаду 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w:t>
      </w:r>
    </w:p>
    <w:p w:rsidR="001C3A7C" w:rsidRPr="00FF0335" w:rsidRDefault="001C3A7C" w:rsidP="001C3A7C">
      <w:pPr>
        <w:jc w:val="center"/>
        <w:rPr>
          <w:b/>
        </w:rPr>
      </w:pPr>
      <w:r w:rsidRPr="00FF0335">
        <w:rPr>
          <w:b/>
        </w:rPr>
        <w:t>Вінницької обласної прокуратури</w:t>
      </w:r>
    </w:p>
    <w:p w:rsidR="001C3A7C" w:rsidRPr="00FF0335" w:rsidRDefault="001C3A7C" w:rsidP="001C3A7C">
      <w:pPr>
        <w:tabs>
          <w:tab w:val="left" w:pos="0"/>
          <w:tab w:val="left" w:pos="1276"/>
        </w:tabs>
        <w:spacing w:before="100"/>
        <w:ind w:right="-82" w:firstLine="709"/>
        <w:jc w:val="both"/>
        <w:rPr>
          <w:color w:val="000000"/>
        </w:rPr>
      </w:pPr>
    </w:p>
    <w:p w:rsidR="001C3A7C" w:rsidRPr="00FF0335" w:rsidRDefault="001C3A7C" w:rsidP="001C3A7C">
      <w:pPr>
        <w:tabs>
          <w:tab w:val="left" w:pos="0"/>
          <w:tab w:val="left" w:pos="1276"/>
        </w:tabs>
        <w:spacing w:before="100"/>
        <w:ind w:right="-82" w:firstLine="709"/>
        <w:jc w:val="both"/>
        <w:rPr>
          <w:color w:val="000000"/>
        </w:rPr>
      </w:pPr>
      <w:r w:rsidRPr="00FF0335">
        <w:rPr>
          <w:color w:val="000000"/>
        </w:rPr>
        <w:t>- безпосередньо виконує завдання та доручення керівництва Офісу Генерального прокурора, обласної прокуратури, управління, відділу, бере участь у виконанні покладених на відділ завдань;</w:t>
      </w:r>
    </w:p>
    <w:p w:rsidR="001C3A7C" w:rsidRPr="00FF0335" w:rsidRDefault="001C3A7C" w:rsidP="001C3A7C">
      <w:pPr>
        <w:tabs>
          <w:tab w:val="left" w:pos="0"/>
          <w:tab w:val="left" w:pos="1276"/>
        </w:tabs>
        <w:spacing w:before="100"/>
        <w:ind w:right="-82" w:firstLine="709"/>
        <w:jc w:val="both"/>
      </w:pPr>
      <w:r w:rsidRPr="00FF0335">
        <w:rPr>
          <w:color w:val="000000"/>
        </w:rPr>
        <w:t xml:space="preserve">- здійснює </w:t>
      </w:r>
      <w:r w:rsidRPr="00FF0335">
        <w:t xml:space="preserve">нагляд за додержанням законів під час проведення досудового розслідування у формі процесуального керівництва слідчими слідчого управління Головного управління Національної поліції у Вінницькій області, </w:t>
      </w:r>
      <w:r w:rsidRPr="00FF0335">
        <w:rPr>
          <w:color w:val="000000"/>
        </w:rPr>
        <w:t xml:space="preserve">вирішує відповідно до закону інші питання під час кримінального провадження, забезпечує нагляд за додержанням законів при проведенні слідчих, негласних слідчих (розшукових) дій у відповідних кримінальних провадженнях; </w:t>
      </w:r>
    </w:p>
    <w:p w:rsidR="001C3A7C" w:rsidRPr="00FF0335" w:rsidRDefault="001C3A7C" w:rsidP="001C3A7C">
      <w:pPr>
        <w:tabs>
          <w:tab w:val="left" w:pos="0"/>
          <w:tab w:val="left" w:pos="1276"/>
        </w:tabs>
        <w:spacing w:before="100"/>
        <w:ind w:right="-82" w:firstLine="709"/>
        <w:jc w:val="both"/>
        <w:rPr>
          <w:color w:val="000000"/>
        </w:rPr>
      </w:pPr>
      <w:r w:rsidRPr="00FF0335">
        <w:rPr>
          <w:color w:val="000000"/>
        </w:rPr>
        <w:t xml:space="preserve">- </w:t>
      </w:r>
      <w:r w:rsidRPr="00FF0335">
        <w:t>приймає участь у розгляді слідчим суддею клопотань слідчих про застосування заходів забезпечення кримінального провадження, про проведення негласних слідчих (розшукових) дій, скарг учасників процесу, готує апеляції на незаконні рішення слідчого судді, приймає участь у їх перегляді Вінницьким апеляційним судом</w:t>
      </w:r>
      <w:r w:rsidRPr="00FF0335">
        <w:rPr>
          <w:color w:val="000000"/>
        </w:rPr>
        <w:t>;</w:t>
      </w:r>
    </w:p>
    <w:p w:rsidR="001C3A7C" w:rsidRPr="00FF0335" w:rsidRDefault="001C3A7C" w:rsidP="001C3A7C">
      <w:pPr>
        <w:tabs>
          <w:tab w:val="left" w:pos="0"/>
          <w:tab w:val="left" w:pos="1276"/>
        </w:tabs>
        <w:spacing w:before="100"/>
        <w:ind w:right="-82" w:firstLine="709"/>
        <w:jc w:val="both"/>
      </w:pPr>
      <w:r w:rsidRPr="00FF0335">
        <w:t>- у встановленому порядку проводить слідчі (розшукові) дії у кримінальних провадженнях, бере участь у їх здійсненні з власної ініціативи або доручає їх проведення, надає практичну та методичну допомогу слідчим у розслідуванні кримінальних правопорушень;</w:t>
      </w:r>
    </w:p>
    <w:p w:rsidR="001C3A7C" w:rsidRPr="00FF0335" w:rsidRDefault="001C3A7C" w:rsidP="001C3A7C">
      <w:pPr>
        <w:tabs>
          <w:tab w:val="left" w:pos="0"/>
          <w:tab w:val="left" w:pos="1276"/>
        </w:tabs>
        <w:spacing w:before="100"/>
        <w:ind w:right="-82" w:firstLine="709"/>
        <w:jc w:val="both"/>
      </w:pPr>
      <w:r w:rsidRPr="00FF0335">
        <w:t>- у встановленому порядку приймає рішення про здійснення негласних слідчих (розшукових) дій, перевіряє законність їх проведення;</w:t>
      </w:r>
    </w:p>
    <w:p w:rsidR="001C3A7C" w:rsidRPr="00FF0335" w:rsidRDefault="001C3A7C" w:rsidP="001C3A7C">
      <w:pPr>
        <w:tabs>
          <w:tab w:val="left" w:pos="0"/>
          <w:tab w:val="left" w:pos="1276"/>
        </w:tabs>
        <w:spacing w:before="100"/>
        <w:ind w:right="-82" w:firstLine="709"/>
        <w:jc w:val="both"/>
      </w:pPr>
      <w:r w:rsidRPr="00FF0335">
        <w:t>- у межах компетенції розглядає документи, включаючи ті, що містять державну таємницю, опрацьовує їх та вирішує, готує службову документацію;</w:t>
      </w:r>
    </w:p>
    <w:p w:rsidR="001C3A7C" w:rsidRPr="00FF0335" w:rsidRDefault="001C3A7C" w:rsidP="001C3A7C">
      <w:pPr>
        <w:tabs>
          <w:tab w:val="left" w:pos="0"/>
          <w:tab w:val="left" w:pos="1276"/>
        </w:tabs>
        <w:spacing w:before="100"/>
        <w:ind w:right="-82" w:firstLine="709"/>
        <w:jc w:val="both"/>
      </w:pPr>
      <w:r w:rsidRPr="00FF0335">
        <w:t>- пред’являє цивільні позови у кримінальних провадженнях у встановлених законом випадках;</w:t>
      </w:r>
    </w:p>
    <w:p w:rsidR="001C3A7C" w:rsidRPr="00FF0335" w:rsidRDefault="001C3A7C" w:rsidP="001C3A7C">
      <w:pPr>
        <w:tabs>
          <w:tab w:val="left" w:pos="0"/>
          <w:tab w:val="left" w:pos="1276"/>
        </w:tabs>
        <w:spacing w:before="100"/>
        <w:ind w:right="-82" w:firstLine="709"/>
        <w:jc w:val="both"/>
      </w:pPr>
      <w:r w:rsidRPr="00FF0335">
        <w:t>- забезпечує інформування підозрюваного та потерпілого про їх право на примирення, підозрюваного – про право на угоду про визнання винуватості, роз’яснює порядок реалізації цих прав;</w:t>
      </w:r>
    </w:p>
    <w:p w:rsidR="001C3A7C" w:rsidRPr="00FF0335" w:rsidRDefault="001C3A7C" w:rsidP="001C3A7C">
      <w:pPr>
        <w:tabs>
          <w:tab w:val="left" w:pos="0"/>
          <w:tab w:val="left" w:pos="1276"/>
        </w:tabs>
        <w:spacing w:before="100"/>
        <w:ind w:right="-82" w:firstLine="709"/>
        <w:jc w:val="both"/>
      </w:pPr>
      <w:r w:rsidRPr="00FF0335">
        <w:t>- скасовує незаконні постанови слідчих про закриття кримінальних проваджень і зупинення досудового розслідування;</w:t>
      </w:r>
    </w:p>
    <w:p w:rsidR="001C3A7C" w:rsidRPr="00FF0335" w:rsidRDefault="001C3A7C" w:rsidP="001C3A7C">
      <w:pPr>
        <w:tabs>
          <w:tab w:val="left" w:pos="0"/>
          <w:tab w:val="left" w:pos="1276"/>
        </w:tabs>
        <w:spacing w:before="100"/>
        <w:ind w:right="-82" w:firstLine="709"/>
        <w:jc w:val="both"/>
      </w:pPr>
      <w:r w:rsidRPr="00FF0335">
        <w:t>- у разі закриття ним кримінальних проваджень вирішує питання про речові докази;</w:t>
      </w:r>
    </w:p>
    <w:p w:rsidR="001C3A7C" w:rsidRPr="00FF0335" w:rsidRDefault="001C3A7C" w:rsidP="001C3A7C">
      <w:pPr>
        <w:tabs>
          <w:tab w:val="left" w:pos="0"/>
          <w:tab w:val="left" w:pos="1276"/>
        </w:tabs>
        <w:spacing w:before="100"/>
        <w:ind w:right="-82" w:firstLine="709"/>
        <w:jc w:val="both"/>
        <w:rPr>
          <w:color w:val="000000"/>
        </w:rPr>
      </w:pPr>
      <w:r w:rsidRPr="00FF0335">
        <w:t xml:space="preserve">- підтримує публічне обвинувачення у кримінальних провадженнях, досудове розслідування у яких проводилось слідчими слідчого управління </w:t>
      </w:r>
      <w:r w:rsidRPr="00FF0335">
        <w:lastRenderedPageBreak/>
        <w:t>Головного управління Національної поліції у Вінницькій області у межах визначеної компетенції;</w:t>
      </w:r>
    </w:p>
    <w:p w:rsidR="001C3A7C" w:rsidRPr="00FF0335" w:rsidRDefault="001C3A7C" w:rsidP="001C3A7C">
      <w:pPr>
        <w:tabs>
          <w:tab w:val="left" w:pos="0"/>
          <w:tab w:val="left" w:pos="1276"/>
        </w:tabs>
        <w:spacing w:before="100"/>
        <w:ind w:right="-82" w:firstLine="709"/>
        <w:jc w:val="both"/>
        <w:rPr>
          <w:color w:val="000000"/>
        </w:rPr>
      </w:pPr>
      <w:r w:rsidRPr="00FF0335">
        <w:t>- вивчає кримінальні провадження у межах визначеної компетенції, у тому числі з ознаками корупції, що надійшли у зв’язку з вирішенням скарг, готує висновки для доповіді керівництву щодо додержання законів під час здійснення досудового розслідування, можливості продовження процесуальних строків, обґрунтованість скарг учасників процесу на недодержання розумних строків слідчим, прокурором під час досудового розслідування, скарг слідчих на дії, рішення чи бездіяльність прокурора;</w:t>
      </w:r>
    </w:p>
    <w:p w:rsidR="001C3A7C" w:rsidRPr="00FF0335" w:rsidRDefault="001C3A7C" w:rsidP="001C3A7C">
      <w:pPr>
        <w:tabs>
          <w:tab w:val="left" w:pos="0"/>
          <w:tab w:val="left" w:pos="1276"/>
        </w:tabs>
        <w:spacing w:before="100"/>
        <w:ind w:right="-82" w:firstLine="709"/>
        <w:jc w:val="both"/>
      </w:pPr>
      <w:r w:rsidRPr="00FF0335">
        <w:t>- перевіряє законність та обґрунтованість судових рішень, забезпечує своєчасне реагування на неправосудні судові рішення, ініціює передбачені законодавством заходи реагування на порушення закону з боку суддів, складає  висновки, довідки щодо стану підтримання публічного обвинувачення;</w:t>
      </w:r>
    </w:p>
    <w:p w:rsidR="001C3A7C" w:rsidRPr="00FF0335" w:rsidRDefault="001C3A7C" w:rsidP="001C3A7C">
      <w:pPr>
        <w:tabs>
          <w:tab w:val="left" w:pos="0"/>
          <w:tab w:val="left" w:pos="1276"/>
        </w:tabs>
        <w:spacing w:before="100"/>
        <w:ind w:right="-82" w:firstLine="709"/>
        <w:jc w:val="both"/>
      </w:pPr>
      <w:r w:rsidRPr="00FF0335">
        <w:t xml:space="preserve">- за дорученням керівництва здійснює особистий прийом, розглядає звернення та запити, у тому числі народних депутатів України, а також скарги учасників кримінального провадження на рішення, дії та бездіяльність слідчих і прокурорів, у межах повноважень надає відповіді або готує </w:t>
      </w:r>
      <w:proofErr w:type="spellStart"/>
      <w:r w:rsidRPr="00FF0335">
        <w:t>проєкти</w:t>
      </w:r>
      <w:proofErr w:type="spellEnd"/>
      <w:r w:rsidRPr="00FF0335">
        <w:t xml:space="preserve"> відповідей на них, розглядає повідомлення у засобах масової інформації, інформаційні запити в межах повноважень відділу;</w:t>
      </w:r>
    </w:p>
    <w:p w:rsidR="001C3A7C" w:rsidRPr="00FF0335" w:rsidRDefault="001C3A7C" w:rsidP="001C3A7C">
      <w:pPr>
        <w:tabs>
          <w:tab w:val="left" w:pos="0"/>
          <w:tab w:val="left" w:pos="1276"/>
        </w:tabs>
        <w:spacing w:before="100"/>
        <w:ind w:right="-82" w:firstLine="709"/>
        <w:jc w:val="both"/>
        <w:rPr>
          <w:color w:val="000000"/>
        </w:rPr>
      </w:pPr>
      <w:r w:rsidRPr="00FF0335">
        <w:t>- забезпечує своєчасність і достовірність відображення в Єдиному реєстрі досудових розслідувань відомостей щодо кримінальних правопорушень, осіб, які їх учинили, та прийнятих під час досудового розслідування рішень;</w:t>
      </w:r>
    </w:p>
    <w:p w:rsidR="001C3A7C" w:rsidRPr="00FF0335" w:rsidRDefault="001C3A7C" w:rsidP="001C3A7C">
      <w:pPr>
        <w:widowControl w:val="0"/>
        <w:tabs>
          <w:tab w:val="left" w:pos="1276"/>
        </w:tabs>
        <w:spacing w:before="100"/>
        <w:ind w:firstLine="709"/>
        <w:jc w:val="both"/>
      </w:pPr>
      <w:r w:rsidRPr="00FF0335">
        <w:t xml:space="preserve">- забезпечує своєчасне, повне і об’єктивне внесення відомостей про результати роботи до </w:t>
      </w:r>
      <w:r w:rsidRPr="00FF0335">
        <w:rPr>
          <w:kern w:val="16"/>
        </w:rPr>
        <w:t>інформаційно-аналітичної системи «Облік та статистика органів прокуратури»</w:t>
      </w:r>
      <w:r w:rsidRPr="00FF0335">
        <w:t>;</w:t>
      </w:r>
    </w:p>
    <w:p w:rsidR="001C3A7C" w:rsidRPr="00FF0335" w:rsidRDefault="001C3A7C" w:rsidP="001C3A7C">
      <w:pPr>
        <w:widowControl w:val="0"/>
        <w:tabs>
          <w:tab w:val="left" w:pos="1276"/>
        </w:tabs>
        <w:spacing w:before="100"/>
        <w:ind w:firstLine="709"/>
        <w:jc w:val="both"/>
      </w:pPr>
      <w:r w:rsidRPr="00FF0335">
        <w:t>- здійснює моніторинг відомостей Єдиного реєстру досудових розслідувань та Єдиного державного реєстру судових рішень;</w:t>
      </w:r>
    </w:p>
    <w:p w:rsidR="001C3A7C" w:rsidRPr="00FF0335" w:rsidRDefault="001C3A7C" w:rsidP="001C3A7C">
      <w:pPr>
        <w:widowControl w:val="0"/>
        <w:tabs>
          <w:tab w:val="left" w:pos="1276"/>
        </w:tabs>
        <w:spacing w:before="100"/>
        <w:ind w:firstLine="709"/>
        <w:jc w:val="both"/>
        <w:rPr>
          <w:color w:val="000000"/>
        </w:rPr>
      </w:pPr>
      <w:r w:rsidRPr="00FF0335">
        <w:rPr>
          <w:color w:val="000000"/>
        </w:rPr>
        <w:t>- виконує інші завдання та службові доручення начальника Управління, начальника відділу та їх заступників.</w:t>
      </w:r>
    </w:p>
    <w:p w:rsidR="001C3A7C" w:rsidRPr="00FF0335" w:rsidRDefault="001C3A7C" w:rsidP="001C3A7C">
      <w:pPr>
        <w:widowControl w:val="0"/>
        <w:tabs>
          <w:tab w:val="left" w:pos="1276"/>
        </w:tabs>
        <w:spacing w:before="100"/>
        <w:ind w:firstLine="709"/>
        <w:jc w:val="both"/>
        <w:rPr>
          <w:lang w:val="ru-RU"/>
        </w:rPr>
      </w:pPr>
      <w:r w:rsidRPr="00FF0335">
        <w:rPr>
          <w:lang w:val="ru-RU"/>
        </w:rPr>
        <w:t xml:space="preserve">- вносить </w:t>
      </w:r>
      <w:proofErr w:type="spellStart"/>
      <w:r w:rsidRPr="00FF0335">
        <w:rPr>
          <w:lang w:val="ru-RU"/>
        </w:rPr>
        <w:t>пропозиції</w:t>
      </w:r>
      <w:proofErr w:type="spellEnd"/>
      <w:r w:rsidRPr="00FF0335">
        <w:rPr>
          <w:lang w:val="ru-RU"/>
        </w:rPr>
        <w:t xml:space="preserve"> </w:t>
      </w:r>
      <w:proofErr w:type="spellStart"/>
      <w:r w:rsidRPr="00FF0335">
        <w:rPr>
          <w:lang w:val="ru-RU"/>
        </w:rPr>
        <w:t>щодо</w:t>
      </w:r>
      <w:proofErr w:type="spellEnd"/>
      <w:r w:rsidRPr="00FF0335">
        <w:rPr>
          <w:lang w:val="ru-RU"/>
        </w:rPr>
        <w:t xml:space="preserve"> </w:t>
      </w:r>
      <w:proofErr w:type="spellStart"/>
      <w:r w:rsidRPr="00FF0335">
        <w:rPr>
          <w:lang w:val="ru-RU"/>
        </w:rPr>
        <w:t>удосконалення</w:t>
      </w:r>
      <w:proofErr w:type="spellEnd"/>
      <w:r w:rsidRPr="00FF0335">
        <w:rPr>
          <w:lang w:val="ru-RU"/>
        </w:rPr>
        <w:t xml:space="preserve"> роботи, </w:t>
      </w:r>
      <w:proofErr w:type="spellStart"/>
      <w:r w:rsidRPr="00FF0335">
        <w:rPr>
          <w:lang w:val="ru-RU"/>
        </w:rPr>
        <w:t>ініціює</w:t>
      </w:r>
      <w:proofErr w:type="spellEnd"/>
      <w:r w:rsidRPr="00FF0335">
        <w:rPr>
          <w:lang w:val="ru-RU"/>
        </w:rPr>
        <w:t xml:space="preserve"> </w:t>
      </w:r>
      <w:proofErr w:type="spellStart"/>
      <w:r w:rsidRPr="00FF0335">
        <w:rPr>
          <w:lang w:val="ru-RU"/>
        </w:rPr>
        <w:t>питання</w:t>
      </w:r>
      <w:proofErr w:type="spellEnd"/>
      <w:r w:rsidRPr="00FF0335">
        <w:rPr>
          <w:lang w:val="ru-RU"/>
        </w:rPr>
        <w:t xml:space="preserve"> про </w:t>
      </w:r>
      <w:proofErr w:type="spellStart"/>
      <w:r w:rsidRPr="00FF0335">
        <w:rPr>
          <w:lang w:val="ru-RU"/>
        </w:rPr>
        <w:t>вжиття</w:t>
      </w:r>
      <w:proofErr w:type="spellEnd"/>
      <w:r w:rsidRPr="00FF0335">
        <w:rPr>
          <w:lang w:val="ru-RU"/>
        </w:rPr>
        <w:t xml:space="preserve"> </w:t>
      </w:r>
      <w:proofErr w:type="spellStart"/>
      <w:r w:rsidRPr="00FF0335">
        <w:rPr>
          <w:lang w:val="ru-RU"/>
        </w:rPr>
        <w:t>заходів</w:t>
      </w:r>
      <w:proofErr w:type="spellEnd"/>
      <w:r w:rsidRPr="00FF0335">
        <w:rPr>
          <w:lang w:val="ru-RU"/>
        </w:rPr>
        <w:t xml:space="preserve">, </w:t>
      </w:r>
      <w:proofErr w:type="spellStart"/>
      <w:r w:rsidRPr="00FF0335">
        <w:rPr>
          <w:lang w:val="ru-RU"/>
        </w:rPr>
        <w:t>спрямованих</w:t>
      </w:r>
      <w:proofErr w:type="spellEnd"/>
      <w:r w:rsidRPr="00FF0335">
        <w:rPr>
          <w:lang w:val="ru-RU"/>
        </w:rPr>
        <w:t xml:space="preserve"> на </w:t>
      </w:r>
      <w:proofErr w:type="spellStart"/>
      <w:r w:rsidRPr="00FF0335">
        <w:rPr>
          <w:lang w:val="ru-RU"/>
        </w:rPr>
        <w:t>усунення</w:t>
      </w:r>
      <w:proofErr w:type="spellEnd"/>
      <w:r w:rsidRPr="00FF0335">
        <w:rPr>
          <w:lang w:val="ru-RU"/>
        </w:rPr>
        <w:t xml:space="preserve"> </w:t>
      </w:r>
      <w:proofErr w:type="spellStart"/>
      <w:r w:rsidRPr="00FF0335">
        <w:rPr>
          <w:lang w:val="ru-RU"/>
        </w:rPr>
        <w:t>виявлених</w:t>
      </w:r>
      <w:proofErr w:type="spellEnd"/>
      <w:r w:rsidRPr="00FF0335">
        <w:rPr>
          <w:lang w:val="ru-RU"/>
        </w:rPr>
        <w:t xml:space="preserve"> </w:t>
      </w:r>
      <w:proofErr w:type="spellStart"/>
      <w:r w:rsidRPr="00FF0335">
        <w:rPr>
          <w:lang w:val="ru-RU"/>
        </w:rPr>
        <w:t>недоліків</w:t>
      </w:r>
      <w:proofErr w:type="spellEnd"/>
      <w:r w:rsidRPr="00FF0335">
        <w:rPr>
          <w:lang w:val="ru-RU"/>
        </w:rPr>
        <w:t xml:space="preserve">, </w:t>
      </w:r>
      <w:proofErr w:type="spellStart"/>
      <w:r w:rsidRPr="00FF0335">
        <w:rPr>
          <w:lang w:val="ru-RU"/>
        </w:rPr>
        <w:t>порушень</w:t>
      </w:r>
      <w:proofErr w:type="spellEnd"/>
      <w:r w:rsidRPr="00FF0335">
        <w:rPr>
          <w:lang w:val="ru-RU"/>
        </w:rPr>
        <w:t xml:space="preserve"> </w:t>
      </w:r>
      <w:proofErr w:type="spellStart"/>
      <w:r w:rsidRPr="00FF0335">
        <w:rPr>
          <w:lang w:val="ru-RU"/>
        </w:rPr>
        <w:t>виконавської</w:t>
      </w:r>
      <w:proofErr w:type="spellEnd"/>
      <w:r w:rsidRPr="00FF0335">
        <w:rPr>
          <w:lang w:val="ru-RU"/>
        </w:rPr>
        <w:t xml:space="preserve"> </w:t>
      </w:r>
      <w:proofErr w:type="spellStart"/>
      <w:r w:rsidRPr="00FF0335">
        <w:rPr>
          <w:lang w:val="ru-RU"/>
        </w:rPr>
        <w:t>дисципліни</w:t>
      </w:r>
      <w:proofErr w:type="spellEnd"/>
      <w:r w:rsidRPr="00FF0335">
        <w:rPr>
          <w:lang w:val="ru-RU"/>
        </w:rPr>
        <w:t>;</w:t>
      </w:r>
    </w:p>
    <w:p w:rsidR="001C3A7C" w:rsidRPr="00FF0335" w:rsidRDefault="001C3A7C" w:rsidP="001C3A7C">
      <w:pPr>
        <w:widowControl w:val="0"/>
        <w:tabs>
          <w:tab w:val="left" w:pos="1276"/>
        </w:tabs>
        <w:spacing w:before="100"/>
        <w:ind w:firstLine="709"/>
        <w:jc w:val="both"/>
        <w:rPr>
          <w:lang w:val="ru-RU"/>
        </w:rPr>
      </w:pPr>
      <w:r w:rsidRPr="00FF0335">
        <w:rPr>
          <w:lang w:val="ru-RU"/>
        </w:rPr>
        <w:t xml:space="preserve">- </w:t>
      </w:r>
      <w:proofErr w:type="spellStart"/>
      <w:r w:rsidRPr="00FF0335">
        <w:rPr>
          <w:lang w:val="ru-RU"/>
        </w:rPr>
        <w:t>підвищує</w:t>
      </w:r>
      <w:proofErr w:type="spellEnd"/>
      <w:r w:rsidRPr="00FF0335">
        <w:rPr>
          <w:lang w:val="ru-RU"/>
        </w:rPr>
        <w:t xml:space="preserve"> </w:t>
      </w:r>
      <w:proofErr w:type="spellStart"/>
      <w:r w:rsidRPr="00FF0335">
        <w:rPr>
          <w:lang w:val="ru-RU"/>
        </w:rPr>
        <w:t>професійний</w:t>
      </w:r>
      <w:proofErr w:type="spellEnd"/>
      <w:r w:rsidRPr="00FF0335">
        <w:rPr>
          <w:lang w:val="ru-RU"/>
        </w:rPr>
        <w:t xml:space="preserve"> </w:t>
      </w:r>
      <w:proofErr w:type="spellStart"/>
      <w:r w:rsidRPr="00FF0335">
        <w:rPr>
          <w:lang w:val="ru-RU"/>
        </w:rPr>
        <w:t>рівень</w:t>
      </w:r>
      <w:proofErr w:type="spellEnd"/>
      <w:r w:rsidRPr="00FF0335">
        <w:rPr>
          <w:lang w:val="ru-RU"/>
        </w:rPr>
        <w:t xml:space="preserve"> шляхом </w:t>
      </w:r>
      <w:proofErr w:type="spellStart"/>
      <w:r w:rsidRPr="00FF0335">
        <w:rPr>
          <w:lang w:val="ru-RU"/>
        </w:rPr>
        <w:t>участі</w:t>
      </w:r>
      <w:proofErr w:type="spellEnd"/>
      <w:r w:rsidRPr="00FF0335">
        <w:rPr>
          <w:lang w:val="ru-RU"/>
        </w:rPr>
        <w:t xml:space="preserve"> в </w:t>
      </w:r>
      <w:proofErr w:type="spellStart"/>
      <w:r w:rsidRPr="00FF0335">
        <w:rPr>
          <w:lang w:val="ru-RU"/>
        </w:rPr>
        <w:t>навчальних</w:t>
      </w:r>
      <w:proofErr w:type="spellEnd"/>
      <w:r w:rsidRPr="00FF0335">
        <w:rPr>
          <w:lang w:val="ru-RU"/>
        </w:rPr>
        <w:t xml:space="preserve"> заходах, </w:t>
      </w:r>
      <w:proofErr w:type="spellStart"/>
      <w:r w:rsidRPr="00FF0335">
        <w:rPr>
          <w:lang w:val="ru-RU"/>
        </w:rPr>
        <w:t>що</w:t>
      </w:r>
      <w:proofErr w:type="spellEnd"/>
      <w:r w:rsidRPr="00FF0335">
        <w:rPr>
          <w:lang w:val="ru-RU"/>
        </w:rPr>
        <w:t xml:space="preserve"> </w:t>
      </w:r>
      <w:proofErr w:type="spellStart"/>
      <w:r w:rsidRPr="00FF0335">
        <w:rPr>
          <w:lang w:val="ru-RU"/>
        </w:rPr>
        <w:t>проводяться</w:t>
      </w:r>
      <w:proofErr w:type="spellEnd"/>
      <w:r w:rsidRPr="00FF0335">
        <w:rPr>
          <w:lang w:val="ru-RU"/>
        </w:rPr>
        <w:t xml:space="preserve"> в </w:t>
      </w:r>
      <w:proofErr w:type="spellStart"/>
      <w:r w:rsidRPr="00FF0335">
        <w:rPr>
          <w:lang w:val="ru-RU"/>
        </w:rPr>
        <w:t>Офісі</w:t>
      </w:r>
      <w:proofErr w:type="spellEnd"/>
      <w:r w:rsidRPr="00FF0335">
        <w:rPr>
          <w:lang w:val="ru-RU"/>
        </w:rPr>
        <w:t xml:space="preserve"> Генерального прокурора і </w:t>
      </w:r>
      <w:proofErr w:type="spellStart"/>
      <w:r w:rsidRPr="00FF0335">
        <w:rPr>
          <w:lang w:val="ru-RU"/>
        </w:rPr>
        <w:t>Тренінговому</w:t>
      </w:r>
      <w:proofErr w:type="spellEnd"/>
      <w:r w:rsidRPr="00FF0335">
        <w:rPr>
          <w:lang w:val="ru-RU"/>
        </w:rPr>
        <w:t xml:space="preserve"> </w:t>
      </w:r>
      <w:proofErr w:type="spellStart"/>
      <w:r w:rsidRPr="00FF0335">
        <w:rPr>
          <w:lang w:val="ru-RU"/>
        </w:rPr>
        <w:t>центрі</w:t>
      </w:r>
      <w:proofErr w:type="spellEnd"/>
      <w:r w:rsidRPr="00FF0335">
        <w:rPr>
          <w:lang w:val="ru-RU"/>
        </w:rPr>
        <w:t xml:space="preserve"> </w:t>
      </w:r>
      <w:proofErr w:type="spellStart"/>
      <w:r w:rsidRPr="00FF0335">
        <w:rPr>
          <w:lang w:val="ru-RU"/>
        </w:rPr>
        <w:t>прокурорів</w:t>
      </w:r>
      <w:proofErr w:type="spellEnd"/>
      <w:r w:rsidRPr="00FF0335">
        <w:rPr>
          <w:lang w:val="ru-RU"/>
        </w:rPr>
        <w:t xml:space="preserve"> </w:t>
      </w:r>
      <w:proofErr w:type="spellStart"/>
      <w:r w:rsidRPr="00FF0335">
        <w:rPr>
          <w:lang w:val="ru-RU"/>
        </w:rPr>
        <w:t>України</w:t>
      </w:r>
      <w:proofErr w:type="spellEnd"/>
      <w:r w:rsidRPr="00FF0335">
        <w:rPr>
          <w:lang w:val="ru-RU"/>
        </w:rPr>
        <w:t>;</w:t>
      </w:r>
    </w:p>
    <w:p w:rsidR="001C3A7C" w:rsidRPr="00FF0335" w:rsidRDefault="001C3A7C" w:rsidP="001C3A7C">
      <w:pPr>
        <w:widowControl w:val="0"/>
        <w:tabs>
          <w:tab w:val="left" w:pos="1276"/>
        </w:tabs>
        <w:spacing w:before="100"/>
        <w:ind w:firstLine="709"/>
        <w:jc w:val="both"/>
        <w:rPr>
          <w:lang w:val="ru-RU"/>
        </w:rPr>
      </w:pPr>
      <w:r w:rsidRPr="00FF0335">
        <w:rPr>
          <w:lang w:val="ru-RU"/>
        </w:rPr>
        <w:t xml:space="preserve">- у </w:t>
      </w:r>
      <w:proofErr w:type="spellStart"/>
      <w:r w:rsidRPr="00FF0335">
        <w:rPr>
          <w:lang w:val="ru-RU"/>
        </w:rPr>
        <w:t>разі</w:t>
      </w:r>
      <w:proofErr w:type="spellEnd"/>
      <w:r w:rsidRPr="00FF0335">
        <w:rPr>
          <w:lang w:val="ru-RU"/>
        </w:rPr>
        <w:t xml:space="preserve"> </w:t>
      </w:r>
      <w:proofErr w:type="spellStart"/>
      <w:r w:rsidRPr="00FF0335">
        <w:rPr>
          <w:lang w:val="ru-RU"/>
        </w:rPr>
        <w:t>виявлення</w:t>
      </w:r>
      <w:proofErr w:type="spellEnd"/>
      <w:r w:rsidRPr="00FF0335">
        <w:rPr>
          <w:lang w:val="ru-RU"/>
        </w:rPr>
        <w:t xml:space="preserve"> </w:t>
      </w:r>
      <w:proofErr w:type="spellStart"/>
      <w:r w:rsidRPr="00FF0335">
        <w:rPr>
          <w:lang w:val="ru-RU"/>
        </w:rPr>
        <w:t>безпосередньо</w:t>
      </w:r>
      <w:proofErr w:type="spellEnd"/>
      <w:r w:rsidRPr="00FF0335">
        <w:rPr>
          <w:lang w:val="ru-RU"/>
        </w:rPr>
        <w:t xml:space="preserve"> </w:t>
      </w:r>
      <w:proofErr w:type="spellStart"/>
      <w:r w:rsidRPr="00FF0335">
        <w:rPr>
          <w:lang w:val="ru-RU"/>
        </w:rPr>
        <w:t>або</w:t>
      </w:r>
      <w:proofErr w:type="spellEnd"/>
      <w:r w:rsidRPr="00FF0335">
        <w:rPr>
          <w:lang w:val="ru-RU"/>
        </w:rPr>
        <w:t xml:space="preserve"> з </w:t>
      </w:r>
      <w:proofErr w:type="spellStart"/>
      <w:r w:rsidRPr="00FF0335">
        <w:rPr>
          <w:lang w:val="ru-RU"/>
        </w:rPr>
        <w:t>іншого</w:t>
      </w:r>
      <w:proofErr w:type="spellEnd"/>
      <w:r w:rsidRPr="00FF0335">
        <w:rPr>
          <w:lang w:val="ru-RU"/>
        </w:rPr>
        <w:t xml:space="preserve"> </w:t>
      </w:r>
      <w:proofErr w:type="spellStart"/>
      <w:r w:rsidRPr="00FF0335">
        <w:rPr>
          <w:lang w:val="ru-RU"/>
        </w:rPr>
        <w:t>джерела</w:t>
      </w:r>
      <w:proofErr w:type="spellEnd"/>
      <w:r w:rsidRPr="00FF0335">
        <w:rPr>
          <w:lang w:val="ru-RU"/>
        </w:rPr>
        <w:t xml:space="preserve"> </w:t>
      </w:r>
      <w:proofErr w:type="spellStart"/>
      <w:r w:rsidRPr="00FF0335">
        <w:rPr>
          <w:lang w:val="ru-RU"/>
        </w:rPr>
        <w:t>фактів</w:t>
      </w:r>
      <w:proofErr w:type="spellEnd"/>
      <w:r w:rsidRPr="00FF0335">
        <w:rPr>
          <w:lang w:val="ru-RU"/>
        </w:rPr>
        <w:t xml:space="preserve">, </w:t>
      </w:r>
      <w:proofErr w:type="spellStart"/>
      <w:r w:rsidRPr="00FF0335">
        <w:rPr>
          <w:lang w:val="ru-RU"/>
        </w:rPr>
        <w:t>що</w:t>
      </w:r>
      <w:proofErr w:type="spellEnd"/>
      <w:r w:rsidRPr="00FF0335">
        <w:rPr>
          <w:lang w:val="ru-RU"/>
        </w:rPr>
        <w:t xml:space="preserve"> </w:t>
      </w:r>
      <w:proofErr w:type="spellStart"/>
      <w:r w:rsidRPr="00FF0335">
        <w:rPr>
          <w:lang w:val="ru-RU"/>
        </w:rPr>
        <w:t>мають</w:t>
      </w:r>
      <w:proofErr w:type="spellEnd"/>
      <w:r w:rsidRPr="00FF0335">
        <w:rPr>
          <w:lang w:val="ru-RU"/>
        </w:rPr>
        <w:t xml:space="preserve"> </w:t>
      </w:r>
      <w:proofErr w:type="spellStart"/>
      <w:r w:rsidRPr="00FF0335">
        <w:rPr>
          <w:lang w:val="ru-RU"/>
        </w:rPr>
        <w:t>ознаки</w:t>
      </w:r>
      <w:proofErr w:type="spellEnd"/>
      <w:r w:rsidRPr="00FF0335">
        <w:rPr>
          <w:lang w:val="ru-RU"/>
        </w:rPr>
        <w:t xml:space="preserve"> </w:t>
      </w:r>
      <w:proofErr w:type="spellStart"/>
      <w:r w:rsidRPr="00FF0335">
        <w:rPr>
          <w:lang w:val="ru-RU"/>
        </w:rPr>
        <w:t>кримінального</w:t>
      </w:r>
      <w:proofErr w:type="spellEnd"/>
      <w:r w:rsidRPr="00FF0335">
        <w:rPr>
          <w:lang w:val="ru-RU"/>
        </w:rPr>
        <w:t xml:space="preserve"> </w:t>
      </w:r>
      <w:proofErr w:type="spellStart"/>
      <w:r w:rsidRPr="00FF0335">
        <w:rPr>
          <w:lang w:val="ru-RU"/>
        </w:rPr>
        <w:t>правопорушення</w:t>
      </w:r>
      <w:proofErr w:type="spellEnd"/>
      <w:r w:rsidRPr="00FF0335">
        <w:rPr>
          <w:lang w:val="ru-RU"/>
        </w:rPr>
        <w:t xml:space="preserve">, </w:t>
      </w:r>
      <w:proofErr w:type="spellStart"/>
      <w:r w:rsidRPr="00FF0335">
        <w:rPr>
          <w:lang w:val="ru-RU"/>
        </w:rPr>
        <w:t>складає</w:t>
      </w:r>
      <w:proofErr w:type="spellEnd"/>
      <w:r w:rsidRPr="00FF0335">
        <w:rPr>
          <w:lang w:val="ru-RU"/>
        </w:rPr>
        <w:t xml:space="preserve"> </w:t>
      </w:r>
      <w:proofErr w:type="spellStart"/>
      <w:r w:rsidRPr="00FF0335">
        <w:rPr>
          <w:lang w:val="ru-RU"/>
        </w:rPr>
        <w:t>рапорти</w:t>
      </w:r>
      <w:proofErr w:type="spellEnd"/>
      <w:r w:rsidRPr="00FF0335">
        <w:rPr>
          <w:lang w:val="ru-RU"/>
        </w:rPr>
        <w:t xml:space="preserve"> і </w:t>
      </w:r>
      <w:proofErr w:type="spellStart"/>
      <w:r w:rsidRPr="00FF0335">
        <w:rPr>
          <w:lang w:val="ru-RU"/>
        </w:rPr>
        <w:t>доповідає</w:t>
      </w:r>
      <w:proofErr w:type="spellEnd"/>
      <w:r w:rsidRPr="00FF0335">
        <w:rPr>
          <w:lang w:val="ru-RU"/>
        </w:rPr>
        <w:t xml:space="preserve"> </w:t>
      </w:r>
      <w:proofErr w:type="spellStart"/>
      <w:r w:rsidRPr="00FF0335">
        <w:rPr>
          <w:lang w:val="ru-RU"/>
        </w:rPr>
        <w:t>керівництву</w:t>
      </w:r>
      <w:proofErr w:type="spellEnd"/>
      <w:r w:rsidRPr="00FF0335">
        <w:rPr>
          <w:lang w:val="ru-RU"/>
        </w:rPr>
        <w:t xml:space="preserve"> </w:t>
      </w:r>
      <w:proofErr w:type="spellStart"/>
      <w:r w:rsidRPr="00FF0335">
        <w:rPr>
          <w:lang w:val="ru-RU"/>
        </w:rPr>
        <w:t>обласної</w:t>
      </w:r>
      <w:proofErr w:type="spellEnd"/>
      <w:r w:rsidRPr="00FF0335">
        <w:rPr>
          <w:lang w:val="ru-RU"/>
        </w:rPr>
        <w:t xml:space="preserve"> прокуратури.</w:t>
      </w:r>
    </w:p>
    <w:p w:rsidR="001C3A7C" w:rsidRPr="00FF0335" w:rsidRDefault="001C3A7C" w:rsidP="001C3A7C">
      <w:pPr>
        <w:widowControl w:val="0"/>
        <w:tabs>
          <w:tab w:val="left" w:pos="1276"/>
        </w:tabs>
        <w:spacing w:before="100"/>
        <w:ind w:firstLine="709"/>
        <w:jc w:val="both"/>
        <w:rPr>
          <w:lang w:val="ru-RU"/>
        </w:rPr>
      </w:pPr>
    </w:p>
    <w:p w:rsidR="001C3A7C" w:rsidRPr="00FF0335" w:rsidRDefault="001C3A7C" w:rsidP="001C3A7C">
      <w:pPr>
        <w:widowControl w:val="0"/>
        <w:tabs>
          <w:tab w:val="left" w:pos="1276"/>
        </w:tabs>
        <w:spacing w:before="100"/>
        <w:ind w:firstLine="709"/>
        <w:jc w:val="both"/>
        <w:rPr>
          <w:lang w:val="ru-RU"/>
        </w:rPr>
      </w:pPr>
    </w:p>
    <w:bookmarkEnd w:id="0"/>
    <w:p w:rsidR="001C3A7C" w:rsidRPr="00FF0335" w:rsidRDefault="001C3A7C">
      <w:pPr>
        <w:rPr>
          <w:lang w:val="ru-RU"/>
        </w:rPr>
      </w:pPr>
    </w:p>
    <w:sectPr w:rsidR="001C3A7C" w:rsidRPr="00FF0335" w:rsidSect="00661FC2">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81D6C"/>
    <w:multiLevelType w:val="hybridMultilevel"/>
    <w:tmpl w:val="37E0FDD0"/>
    <w:lvl w:ilvl="0" w:tplc="DD06AF50">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BE"/>
    <w:rsid w:val="001C3A7C"/>
    <w:rsid w:val="004C52BE"/>
    <w:rsid w:val="00C73059"/>
    <w:rsid w:val="00FD537E"/>
    <w:rsid w:val="00FF0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EB8C2-0820-4095-BFD0-055AEAEC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A7C"/>
    <w:pPr>
      <w:spacing w:after="0" w:line="240" w:lineRule="auto"/>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3A7C"/>
    <w:pPr>
      <w:spacing w:after="160" w:line="259"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1997</Words>
  <Characters>11388</Characters>
  <DocSecurity>0</DocSecurity>
  <Lines>94</Lines>
  <Paragraphs>26</Paragraphs>
  <ScaleCrop>false</ScaleCrop>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2024-01-22T12:38:00Z</dcterms:created>
  <dcterms:modified xsi:type="dcterms:W3CDTF">2024-01-23T10:22:00Z</dcterms:modified>
</cp:coreProperties>
</file>