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A23" w:rsidRDefault="00823A23" w:rsidP="00823A23">
      <w:pPr>
        <w:tabs>
          <w:tab w:val="left" w:pos="993"/>
        </w:tabs>
        <w:jc w:val="center"/>
        <w:rPr>
          <w:b/>
          <w:bCs/>
        </w:rPr>
      </w:pPr>
      <w:r>
        <w:rPr>
          <w:b/>
          <w:bCs/>
        </w:rPr>
        <w:t xml:space="preserve">ОПИС </w:t>
      </w:r>
    </w:p>
    <w:p w:rsidR="00823A23" w:rsidRDefault="00823A23" w:rsidP="00823A23">
      <w:pPr>
        <w:tabs>
          <w:tab w:val="left" w:pos="993"/>
        </w:tabs>
        <w:jc w:val="center"/>
        <w:rPr>
          <w:b/>
          <w:bCs/>
        </w:rPr>
      </w:pPr>
      <w:r>
        <w:rPr>
          <w:b/>
          <w:bCs/>
        </w:rPr>
        <w:t>обов’язків на посаду прокурора відділу представництва інтересів держави з питань земельних відносин управління представництва інтересів держави в суді</w:t>
      </w:r>
      <w:r>
        <w:rPr>
          <w:b/>
        </w:rPr>
        <w:t xml:space="preserve"> Львівсь</w:t>
      </w:r>
      <w:r w:rsidRPr="00F31BC8">
        <w:rPr>
          <w:b/>
        </w:rPr>
        <w:t>кої обласної прокуратури</w:t>
      </w:r>
    </w:p>
    <w:p w:rsidR="00823A23" w:rsidRDefault="00823A23" w:rsidP="00823A23">
      <w:pPr>
        <w:tabs>
          <w:tab w:val="left" w:pos="993"/>
        </w:tabs>
        <w:ind w:firstLine="709"/>
      </w:pPr>
    </w:p>
    <w:p w:rsidR="00823A23" w:rsidRDefault="00823A23" w:rsidP="00823A23">
      <w:pPr>
        <w:widowControl w:val="0"/>
        <w:shd w:val="clear" w:color="auto" w:fill="FFFFFF"/>
        <w:tabs>
          <w:tab w:val="left" w:pos="1418"/>
        </w:tabs>
        <w:autoSpaceDE w:val="0"/>
        <w:autoSpaceDN w:val="0"/>
        <w:adjustRightInd w:val="0"/>
        <w:ind w:firstLine="567"/>
        <w:jc w:val="both"/>
      </w:pPr>
      <w:r>
        <w:t>Прокурор відділу представництва інтересів держави з питань земельних відносин забезпечує реалізацію повноважень з представництва інтересів держави у сфері земельних відносин, зокрема з питань розпорядження, використання та охорони земель (крім земель природно-заповідного та іншого природоохоронного призначення), відшкодування поза межами кримінального провадження шкоди, заподіяної кримінальними правопорушеннями, усунення інших суспільно небезпечних для держави наслідків кримінальних правопорушень або правопорушень, пов’язаних із корупцією.</w:t>
      </w:r>
    </w:p>
    <w:p w:rsidR="00823A23" w:rsidRDefault="00823A23" w:rsidP="00823A23">
      <w:pPr>
        <w:tabs>
          <w:tab w:val="left" w:pos="993"/>
        </w:tabs>
        <w:ind w:firstLine="567"/>
        <w:jc w:val="both"/>
      </w:pPr>
      <w:r>
        <w:t>З цією метою:</w:t>
      </w:r>
    </w:p>
    <w:p w:rsidR="00823A23" w:rsidRDefault="00823A23" w:rsidP="00823A23">
      <w:pPr>
        <w:widowControl w:val="0"/>
        <w:tabs>
          <w:tab w:val="left" w:pos="993"/>
          <w:tab w:val="left" w:pos="1418"/>
        </w:tabs>
        <w:ind w:firstLine="567"/>
        <w:jc w:val="both"/>
        <w:rPr>
          <w:rFonts w:eastAsiaTheme="minorHAnsi"/>
          <w:lang w:eastAsia="x-none"/>
        </w:rPr>
      </w:pPr>
      <w:r>
        <w:rPr>
          <w:rFonts w:eastAsia="Calibri"/>
          <w:lang w:eastAsia="uk-UA"/>
        </w:rPr>
        <w:t xml:space="preserve">– </w:t>
      </w:r>
      <w:r>
        <w:rPr>
          <w:rFonts w:eastAsiaTheme="minorHAnsi"/>
          <w:lang w:eastAsia="x-none"/>
        </w:rPr>
        <w:t>застосовує передбачені статтею 23 Закону України «Про прокуратуру» повноваження з метою встановлення наявності підстав для представництва інтересів держави в суді;</w:t>
      </w:r>
    </w:p>
    <w:p w:rsidR="00823A23" w:rsidRDefault="00823A23" w:rsidP="00823A23">
      <w:pPr>
        <w:widowControl w:val="0"/>
        <w:tabs>
          <w:tab w:val="left" w:pos="993"/>
          <w:tab w:val="left" w:pos="1418"/>
        </w:tabs>
        <w:ind w:firstLine="567"/>
        <w:jc w:val="both"/>
        <w:rPr>
          <w:rFonts w:eastAsiaTheme="minorHAnsi"/>
          <w:lang w:eastAsia="x-none"/>
        </w:rPr>
      </w:pPr>
      <w:r>
        <w:rPr>
          <w:rFonts w:eastAsia="Calibri"/>
          <w:lang w:eastAsia="uk-UA"/>
        </w:rPr>
        <w:t xml:space="preserve">– </w:t>
      </w:r>
      <w:r>
        <w:rPr>
          <w:rFonts w:eastAsiaTheme="minorHAnsi"/>
          <w:lang w:eastAsia="x-none"/>
        </w:rPr>
        <w:t xml:space="preserve">готує позови (заяви), які подаються обласною прокуратурою в порядку цивільного, адміністративного та господарського судочинства; опрацьовує у зв’язку з цим матеріали з висновками щодо наявності підстав для застосування представницьких повноважень, що надходять з інших структурних підрозділів обласної прокуратури; </w:t>
      </w:r>
    </w:p>
    <w:p w:rsidR="00823A23" w:rsidRDefault="00823A23" w:rsidP="00823A23">
      <w:pPr>
        <w:widowControl w:val="0"/>
        <w:tabs>
          <w:tab w:val="left" w:pos="993"/>
          <w:tab w:val="left" w:pos="1418"/>
        </w:tabs>
        <w:ind w:firstLine="567"/>
        <w:jc w:val="both"/>
        <w:rPr>
          <w:rFonts w:eastAsiaTheme="minorHAnsi"/>
          <w:lang w:eastAsia="x-none"/>
        </w:rPr>
      </w:pPr>
      <w:r>
        <w:rPr>
          <w:rFonts w:eastAsia="Calibri"/>
          <w:lang w:eastAsia="uk-UA"/>
        </w:rPr>
        <w:t xml:space="preserve">– </w:t>
      </w:r>
      <w:r>
        <w:t xml:space="preserve">бере участь у судовому провадженні, а також забезпечує реалізацію представницьких повноважень обласної прокуратури у цивільному, адміністративному й господарському судочинстві, зокрема готує </w:t>
      </w:r>
      <w:proofErr w:type="spellStart"/>
      <w:r>
        <w:t>проєкти</w:t>
      </w:r>
      <w:proofErr w:type="spellEnd"/>
      <w:r>
        <w:t xml:space="preserve"> позовних заяв, відзивів на позовні заяви, відповідей на відзиви, пояснень, заяв, клопотань, заперечень, скарг на незаконні судові рішення та інших процесуальних документів;</w:t>
      </w:r>
    </w:p>
    <w:p w:rsidR="00823A23" w:rsidRDefault="00823A23" w:rsidP="00823A23">
      <w:pPr>
        <w:widowControl w:val="0"/>
        <w:tabs>
          <w:tab w:val="left" w:pos="993"/>
          <w:tab w:val="left" w:pos="1418"/>
        </w:tabs>
        <w:ind w:firstLine="567"/>
        <w:jc w:val="both"/>
        <w:rPr>
          <w:rFonts w:eastAsiaTheme="minorHAnsi"/>
          <w:lang w:eastAsia="x-none"/>
        </w:rPr>
      </w:pPr>
      <w:r>
        <w:rPr>
          <w:rFonts w:eastAsia="Calibri"/>
          <w:lang w:eastAsia="uk-UA"/>
        </w:rPr>
        <w:t xml:space="preserve">– </w:t>
      </w:r>
      <w:r>
        <w:t>за дорученням керівництва управління та начальника відділу забезпечує реалізацію повноважень, передбачених статтею 24 Закону України «Про прокуратуру»;</w:t>
      </w:r>
    </w:p>
    <w:p w:rsidR="00823A23" w:rsidRDefault="00823A23" w:rsidP="00823A23">
      <w:pPr>
        <w:widowControl w:val="0"/>
        <w:tabs>
          <w:tab w:val="left" w:pos="993"/>
          <w:tab w:val="left" w:pos="1418"/>
        </w:tabs>
        <w:ind w:firstLine="567"/>
        <w:jc w:val="both"/>
        <w:rPr>
          <w:rFonts w:eastAsiaTheme="minorHAnsi"/>
          <w:lang w:eastAsia="x-none"/>
        </w:rPr>
      </w:pPr>
      <w:r>
        <w:rPr>
          <w:rFonts w:eastAsia="Calibri"/>
          <w:lang w:eastAsia="uk-UA"/>
        </w:rPr>
        <w:t xml:space="preserve">– </w:t>
      </w:r>
      <w:r>
        <w:rPr>
          <w:spacing w:val="-6"/>
        </w:rPr>
        <w:t xml:space="preserve">вивчає стан позовної роботи окружних прокуратур, </w:t>
      </w:r>
      <w:r>
        <w:rPr>
          <w:snapToGrid w:val="0"/>
          <w:spacing w:val="-6"/>
        </w:rPr>
        <w:t xml:space="preserve">участі ними в розгляді справ, </w:t>
      </w:r>
      <w:r>
        <w:rPr>
          <w:spacing w:val="-6"/>
        </w:rPr>
        <w:t xml:space="preserve">практики </w:t>
      </w:r>
      <w:r>
        <w:rPr>
          <w:snapToGrid w:val="0"/>
          <w:spacing w:val="-6"/>
        </w:rPr>
        <w:t xml:space="preserve">застосовування наданих законом повноважень щодо вступу </w:t>
      </w:r>
      <w:r>
        <w:rPr>
          <w:spacing w:val="-6"/>
        </w:rPr>
        <w:t>у цивільні, адміністративні та господарські справи за позовами інших осіб, а також ініціювання перегляду судових рішень;</w:t>
      </w:r>
    </w:p>
    <w:p w:rsidR="00823A23" w:rsidRDefault="00823A23" w:rsidP="00823A23">
      <w:pPr>
        <w:widowControl w:val="0"/>
        <w:tabs>
          <w:tab w:val="left" w:pos="993"/>
          <w:tab w:val="left" w:pos="1441"/>
        </w:tabs>
        <w:ind w:firstLine="567"/>
        <w:jc w:val="both"/>
        <w:rPr>
          <w:rFonts w:eastAsiaTheme="minorHAnsi"/>
          <w:lang w:eastAsia="x-none"/>
        </w:rPr>
      </w:pPr>
      <w:r>
        <w:rPr>
          <w:rFonts w:eastAsia="Calibri"/>
          <w:lang w:eastAsia="uk-UA"/>
        </w:rPr>
        <w:t xml:space="preserve">– </w:t>
      </w:r>
      <w:r>
        <w:t>вивчає матеріали, у тому числі надіслані з окружних прокуратур, про необхідність здійснення представництва в суді інтересів держави в особі Кабінету Міністрів України та Національного банку України;</w:t>
      </w:r>
    </w:p>
    <w:p w:rsidR="00823A23" w:rsidRDefault="00823A23" w:rsidP="00823A23">
      <w:pPr>
        <w:widowControl w:val="0"/>
        <w:tabs>
          <w:tab w:val="left" w:pos="993"/>
          <w:tab w:val="left" w:pos="1441"/>
        </w:tabs>
        <w:ind w:firstLine="567"/>
        <w:jc w:val="both"/>
        <w:rPr>
          <w:rFonts w:eastAsiaTheme="minorHAnsi"/>
          <w:lang w:eastAsia="x-none"/>
        </w:rPr>
      </w:pPr>
      <w:r>
        <w:rPr>
          <w:rFonts w:eastAsia="Calibri"/>
          <w:lang w:eastAsia="uk-UA"/>
        </w:rPr>
        <w:t xml:space="preserve">– </w:t>
      </w:r>
      <w:r>
        <w:rPr>
          <w:rFonts w:eastAsia="Calibri"/>
          <w:lang w:eastAsia="en-US"/>
        </w:rPr>
        <w:t>бере участь у виконавчих провадженнях із виконання судових рішень у справах, у яких прокуратурою здійснювалося представництво в суді та які перебувають на виконанні у відділі примусового виконання рішень УЗПВР у Львівській області ЗМУМЮ (м. Львів);</w:t>
      </w:r>
    </w:p>
    <w:p w:rsidR="00823A23" w:rsidRPr="00870032" w:rsidRDefault="00823A23" w:rsidP="00823A23">
      <w:pPr>
        <w:widowControl w:val="0"/>
        <w:tabs>
          <w:tab w:val="left" w:pos="993"/>
          <w:tab w:val="left" w:pos="1441"/>
        </w:tabs>
        <w:ind w:firstLine="567"/>
        <w:jc w:val="both"/>
        <w:rPr>
          <w:rFonts w:eastAsiaTheme="minorHAnsi"/>
          <w:lang w:eastAsia="x-none"/>
        </w:rPr>
      </w:pPr>
      <w:r>
        <w:rPr>
          <w:rFonts w:eastAsia="Calibri"/>
          <w:lang w:eastAsia="uk-UA"/>
        </w:rPr>
        <w:t xml:space="preserve">– </w:t>
      </w:r>
      <w:r>
        <w:t>забезпечує участь у розгляді судами справ за позовами, скаргами обласної прокуратури (</w:t>
      </w:r>
      <w:r>
        <w:rPr>
          <w:lang w:eastAsia="x-none"/>
        </w:rPr>
        <w:t>прокуратури області</w:t>
      </w:r>
      <w:r>
        <w:t xml:space="preserve">) або іншого учасника виконавчого провадження на рішення, дії або бездіяльність службових осіб державної </w:t>
      </w:r>
      <w:r>
        <w:lastRenderedPageBreak/>
        <w:t>виконавчої служби, а також при вирішенні судами питань, пов’язаних із виконанням судових рішень, постановлених у справах, у яких прокурором здійснювалося представництво в суді;</w:t>
      </w:r>
    </w:p>
    <w:p w:rsidR="00823A23" w:rsidRDefault="00823A23" w:rsidP="00823A23">
      <w:pPr>
        <w:widowControl w:val="0"/>
        <w:tabs>
          <w:tab w:val="left" w:pos="720"/>
          <w:tab w:val="left" w:pos="993"/>
          <w:tab w:val="left" w:pos="1418"/>
        </w:tabs>
        <w:ind w:firstLine="567"/>
        <w:jc w:val="both"/>
      </w:pPr>
      <w:r>
        <w:rPr>
          <w:rFonts w:eastAsia="Calibri"/>
          <w:lang w:eastAsia="uk-UA"/>
        </w:rPr>
        <w:t>–</w:t>
      </w:r>
      <w:r>
        <w:rPr>
          <w:rFonts w:eastAsia="Calibri"/>
          <w:lang w:eastAsia="uk-UA"/>
        </w:rPr>
        <w:tab/>
        <w:t xml:space="preserve"> </w:t>
      </w:r>
      <w:r>
        <w:t>здійснює організаційне забезпечення діяльності закріплених окружних прокуратур, оперативний контроль за своєчасним і повним виконанням управлінських рішень;</w:t>
      </w:r>
    </w:p>
    <w:p w:rsidR="00823A23" w:rsidRDefault="00823A23" w:rsidP="00823A23">
      <w:pPr>
        <w:widowControl w:val="0"/>
        <w:tabs>
          <w:tab w:val="left" w:pos="720"/>
          <w:tab w:val="left" w:pos="993"/>
          <w:tab w:val="left" w:pos="1418"/>
        </w:tabs>
        <w:ind w:firstLine="567"/>
        <w:jc w:val="both"/>
        <w:rPr>
          <w:spacing w:val="-6"/>
        </w:rPr>
      </w:pPr>
      <w:r>
        <w:t>–</w:t>
      </w:r>
      <w:r>
        <w:tab/>
        <w:t xml:space="preserve"> </w:t>
      </w:r>
      <w:r>
        <w:rPr>
          <w:spacing w:val="-6"/>
        </w:rPr>
        <w:t>вивчає якість документів, що надходять із окружних прокуратур, вживає заходів щодо усунення недоліків при їх підготовці;</w:t>
      </w:r>
    </w:p>
    <w:p w:rsidR="00823A23" w:rsidRDefault="00823A23" w:rsidP="00823A23">
      <w:pPr>
        <w:widowControl w:val="0"/>
        <w:tabs>
          <w:tab w:val="left" w:pos="720"/>
          <w:tab w:val="left" w:pos="993"/>
          <w:tab w:val="left" w:pos="1418"/>
        </w:tabs>
        <w:ind w:firstLine="567"/>
        <w:jc w:val="both"/>
        <w:rPr>
          <w:spacing w:val="-6"/>
        </w:rPr>
      </w:pPr>
      <w:r>
        <w:rPr>
          <w:rFonts w:eastAsia="Calibri"/>
          <w:lang w:eastAsia="uk-UA"/>
        </w:rPr>
        <w:t xml:space="preserve">– </w:t>
      </w:r>
      <w:r>
        <w:rPr>
          <w:spacing w:val="-6"/>
        </w:rPr>
        <w:t xml:space="preserve">бере участь у цивільних, адміністративних, господарських справах, у яких </w:t>
      </w:r>
      <w:r>
        <w:t>обласну прокуратуру (</w:t>
      </w:r>
      <w:r>
        <w:rPr>
          <w:lang w:eastAsia="x-none"/>
        </w:rPr>
        <w:t>прокуратуру області</w:t>
      </w:r>
      <w:r>
        <w:t>)</w:t>
      </w:r>
      <w:r>
        <w:rPr>
          <w:spacing w:val="-6"/>
        </w:rPr>
        <w:t xml:space="preserve">, посадових і службових осіб, що діють від її імені залучено як відповідачів або третіх осіб, та у справах за позовами </w:t>
      </w:r>
      <w:r>
        <w:t>обласної прокуратури (</w:t>
      </w:r>
      <w:r>
        <w:rPr>
          <w:lang w:eastAsia="x-none"/>
        </w:rPr>
        <w:t>прокуратури області</w:t>
      </w:r>
      <w:r>
        <w:t xml:space="preserve">) </w:t>
      </w:r>
      <w:r>
        <w:rPr>
          <w:spacing w:val="-6"/>
        </w:rPr>
        <w:t>як юридичної особи (</w:t>
      </w:r>
      <w:proofErr w:type="spellStart"/>
      <w:r>
        <w:rPr>
          <w:spacing w:val="-6"/>
        </w:rPr>
        <w:t>самопредставництво</w:t>
      </w:r>
      <w:proofErr w:type="spellEnd"/>
      <w:r>
        <w:rPr>
          <w:spacing w:val="-6"/>
        </w:rPr>
        <w:t>) в судах усіх інстанцій, розташованих у місті Львові;</w:t>
      </w:r>
    </w:p>
    <w:p w:rsidR="00823A23" w:rsidRPr="00870032" w:rsidRDefault="00823A23" w:rsidP="00823A23">
      <w:pPr>
        <w:widowControl w:val="0"/>
        <w:tabs>
          <w:tab w:val="left" w:pos="720"/>
          <w:tab w:val="left" w:pos="993"/>
          <w:tab w:val="left" w:pos="1418"/>
        </w:tabs>
        <w:ind w:firstLine="567"/>
        <w:jc w:val="both"/>
        <w:rPr>
          <w:spacing w:val="-6"/>
        </w:rPr>
      </w:pPr>
      <w:r>
        <w:rPr>
          <w:rFonts w:eastAsia="Calibri"/>
          <w:lang w:eastAsia="uk-UA"/>
        </w:rPr>
        <w:t xml:space="preserve">– </w:t>
      </w:r>
      <w:r>
        <w:rPr>
          <w:lang w:eastAsia="x-none"/>
        </w:rPr>
        <w:t>готує і подає до суду відзиви на позовні заяви, відповіді на відзиви, пояснення, заяви, клопотання, заперечення, апеляційні, касаційні скарги, інші процесуальні документи у</w:t>
      </w:r>
      <w:r>
        <w:t xml:space="preserve"> справах, у яких обласну прокуратуру (</w:t>
      </w:r>
      <w:r>
        <w:rPr>
          <w:lang w:eastAsia="x-none"/>
        </w:rPr>
        <w:t>прокуратуру області</w:t>
      </w:r>
      <w:r>
        <w:t>), посадових і службових осіб, що діють від її імені залучено як відповідачів або третіх осіб, та у справах за позовами обласної прокуратури (</w:t>
      </w:r>
      <w:r>
        <w:rPr>
          <w:lang w:eastAsia="x-none"/>
        </w:rPr>
        <w:t>прокуратури області</w:t>
      </w:r>
      <w:r>
        <w:t>) як юридичної особи (</w:t>
      </w:r>
      <w:proofErr w:type="spellStart"/>
      <w:r>
        <w:t>самопредставництво</w:t>
      </w:r>
      <w:proofErr w:type="spellEnd"/>
      <w:r>
        <w:t>), що розглядаються в усіх судах України;</w:t>
      </w:r>
    </w:p>
    <w:p w:rsidR="00823A23" w:rsidRDefault="00823A23" w:rsidP="00823A23">
      <w:pPr>
        <w:widowControl w:val="0"/>
        <w:tabs>
          <w:tab w:val="left" w:pos="720"/>
          <w:tab w:val="left" w:pos="993"/>
          <w:tab w:val="left" w:pos="1418"/>
        </w:tabs>
        <w:ind w:firstLine="567"/>
        <w:jc w:val="both"/>
      </w:pPr>
      <w:r>
        <w:t>–</w:t>
      </w:r>
      <w:r>
        <w:tab/>
        <w:t xml:space="preserve"> бере участь у проведенні перевірок стану організації роботи на відповідних напрямах у окружних прокуратурах, наданні практичної допомоги їх керівникам, </w:t>
      </w:r>
      <w:r>
        <w:rPr>
          <w:rFonts w:eastAsia="Calibri"/>
          <w:shd w:val="clear" w:color="auto" w:fill="FFFFFF"/>
          <w:lang w:eastAsia="uk-UA"/>
        </w:rPr>
        <w:t>забезпечує контроль за усуненням виявлених недоліків</w:t>
      </w:r>
      <w:r>
        <w:t>;</w:t>
      </w:r>
    </w:p>
    <w:p w:rsidR="00823A23" w:rsidRDefault="00823A23" w:rsidP="00823A23">
      <w:pPr>
        <w:widowControl w:val="0"/>
        <w:tabs>
          <w:tab w:val="left" w:pos="720"/>
          <w:tab w:val="left" w:pos="993"/>
          <w:tab w:val="left" w:pos="1418"/>
        </w:tabs>
        <w:ind w:firstLine="567"/>
        <w:jc w:val="both"/>
      </w:pPr>
      <w:r>
        <w:rPr>
          <w:rFonts w:eastAsia="Calibri"/>
          <w:lang w:eastAsia="uk-UA"/>
        </w:rPr>
        <w:t xml:space="preserve">– </w:t>
      </w:r>
      <w:r>
        <w:t xml:space="preserve">розглядає та вирішує звернення громадян, запити і звернення народних депутатів України, представників державних органів та громадських організацій, повідомлення у засобах масової інформації, запити на інформацію, готує </w:t>
      </w:r>
      <w:proofErr w:type="spellStart"/>
      <w:r>
        <w:t>проєкти</w:t>
      </w:r>
      <w:proofErr w:type="spellEnd"/>
      <w:r>
        <w:t xml:space="preserve"> відповідей на них;</w:t>
      </w:r>
    </w:p>
    <w:p w:rsidR="00823A23" w:rsidRDefault="00823A23" w:rsidP="00823A23">
      <w:pPr>
        <w:widowControl w:val="0"/>
        <w:tabs>
          <w:tab w:val="left" w:pos="720"/>
          <w:tab w:val="left" w:pos="993"/>
          <w:tab w:val="left" w:pos="1418"/>
        </w:tabs>
        <w:ind w:firstLine="567"/>
        <w:jc w:val="both"/>
      </w:pPr>
      <w:r>
        <w:rPr>
          <w:rFonts w:eastAsia="Calibri"/>
          <w:lang w:eastAsia="uk-UA"/>
        </w:rPr>
        <w:t xml:space="preserve">– </w:t>
      </w:r>
      <w:r>
        <w:t>вивчає інформацію, розміщену в Єдиному державному реєстрі судових рішень, і виявляє рішення, постановлені з порушенням норм матеріального та процесуального права або без участі прокурора, які потребують перегляду, а також здійснює контроль за вивченням такої інформації окружними прокуратурами.</w:t>
      </w:r>
    </w:p>
    <w:p w:rsidR="00823A23" w:rsidRDefault="00823A23" w:rsidP="00823A23">
      <w:pPr>
        <w:widowControl w:val="0"/>
        <w:tabs>
          <w:tab w:val="left" w:pos="720"/>
          <w:tab w:val="left" w:pos="993"/>
          <w:tab w:val="left" w:pos="1418"/>
        </w:tabs>
        <w:ind w:firstLine="567"/>
        <w:jc w:val="both"/>
      </w:pPr>
      <w:r>
        <w:rPr>
          <w:rFonts w:eastAsia="Calibri"/>
          <w:lang w:eastAsia="uk-UA"/>
        </w:rPr>
        <w:t xml:space="preserve">– </w:t>
      </w:r>
      <w:r>
        <w:t>бере участь у підготовці матеріалів для розгляду на оперативних нарадах у керівництва Львівської обласної прокуратури, управління та відділу;</w:t>
      </w:r>
    </w:p>
    <w:p w:rsidR="00823A23" w:rsidRDefault="00823A23" w:rsidP="00823A23">
      <w:pPr>
        <w:widowControl w:val="0"/>
        <w:tabs>
          <w:tab w:val="left" w:pos="720"/>
          <w:tab w:val="left" w:pos="993"/>
          <w:tab w:val="left" w:pos="1418"/>
        </w:tabs>
        <w:ind w:firstLine="567"/>
        <w:jc w:val="both"/>
      </w:pPr>
      <w:r>
        <w:rPr>
          <w:rFonts w:eastAsia="Calibri"/>
          <w:lang w:eastAsia="uk-UA"/>
        </w:rPr>
        <w:t xml:space="preserve">– </w:t>
      </w:r>
      <w:r>
        <w:t>бере участь у проведенні аналітичної та методичної роботи;</w:t>
      </w:r>
    </w:p>
    <w:p w:rsidR="00823A23" w:rsidRDefault="00823A23" w:rsidP="00823A23">
      <w:pPr>
        <w:widowControl w:val="0"/>
        <w:tabs>
          <w:tab w:val="left" w:pos="720"/>
          <w:tab w:val="left" w:pos="993"/>
          <w:tab w:val="left" w:pos="1418"/>
        </w:tabs>
        <w:ind w:firstLine="567"/>
        <w:jc w:val="both"/>
      </w:pPr>
      <w:r>
        <w:rPr>
          <w:rFonts w:eastAsia="Calibri"/>
          <w:lang w:eastAsia="uk-UA"/>
        </w:rPr>
        <w:t xml:space="preserve">– </w:t>
      </w:r>
      <w:r>
        <w:t xml:space="preserve">вносить пропозиції щодо удосконалення роботи, готує </w:t>
      </w:r>
      <w:proofErr w:type="spellStart"/>
      <w:r>
        <w:t>проєкти</w:t>
      </w:r>
      <w:proofErr w:type="spellEnd"/>
      <w:r>
        <w:t xml:space="preserve"> службових листів, наказів та інших організаційно-розпорядчих документів, що належать до його компетенції;</w:t>
      </w:r>
    </w:p>
    <w:p w:rsidR="00823A23" w:rsidRDefault="00823A23" w:rsidP="00823A23">
      <w:pPr>
        <w:widowControl w:val="0"/>
        <w:tabs>
          <w:tab w:val="left" w:pos="720"/>
          <w:tab w:val="left" w:pos="993"/>
          <w:tab w:val="left" w:pos="1418"/>
        </w:tabs>
        <w:ind w:firstLine="567"/>
        <w:jc w:val="both"/>
      </w:pPr>
      <w:r>
        <w:rPr>
          <w:rFonts w:eastAsia="Calibri"/>
          <w:lang w:eastAsia="uk-UA"/>
        </w:rPr>
        <w:t xml:space="preserve">– </w:t>
      </w:r>
      <w:r>
        <w:t>підвищує свій професійний рівень шляхом участі в навчальних семінарах;</w:t>
      </w:r>
    </w:p>
    <w:p w:rsidR="00823A23" w:rsidRDefault="00823A23" w:rsidP="00823A23">
      <w:pPr>
        <w:widowControl w:val="0"/>
        <w:tabs>
          <w:tab w:val="left" w:pos="720"/>
          <w:tab w:val="left" w:pos="993"/>
          <w:tab w:val="left" w:pos="1418"/>
        </w:tabs>
        <w:ind w:firstLine="567"/>
        <w:jc w:val="both"/>
      </w:pPr>
      <w:r>
        <w:rPr>
          <w:rFonts w:eastAsia="Calibri"/>
          <w:lang w:eastAsia="uk-UA"/>
        </w:rPr>
        <w:t xml:space="preserve">– </w:t>
      </w:r>
      <w:r>
        <w:t>безпосередньо виконує завдання і доручення керівництва обласної прокуратури, управління та відділу;</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виконує</w:t>
      </w:r>
      <w:proofErr w:type="spellEnd"/>
      <w:r>
        <w:t xml:space="preserve"> </w:t>
      </w:r>
      <w:proofErr w:type="spellStart"/>
      <w:r>
        <w:t>інші</w:t>
      </w:r>
      <w:proofErr w:type="spellEnd"/>
      <w:r>
        <w:t xml:space="preserve"> </w:t>
      </w:r>
      <w:proofErr w:type="spellStart"/>
      <w:r>
        <w:t>службові</w:t>
      </w:r>
      <w:proofErr w:type="spellEnd"/>
      <w:r>
        <w:t xml:space="preserve"> </w:t>
      </w:r>
      <w:proofErr w:type="spellStart"/>
      <w:r>
        <w:t>завдання</w:t>
      </w:r>
      <w:proofErr w:type="spellEnd"/>
      <w:r>
        <w:t xml:space="preserve"> за </w:t>
      </w:r>
      <w:proofErr w:type="spellStart"/>
      <w:r>
        <w:t>дорученням</w:t>
      </w:r>
      <w:proofErr w:type="spellEnd"/>
      <w:r>
        <w:t xml:space="preserve"> </w:t>
      </w:r>
      <w:proofErr w:type="spellStart"/>
      <w:r>
        <w:t>керівництва</w:t>
      </w:r>
      <w:proofErr w:type="spellEnd"/>
      <w:r>
        <w:t xml:space="preserve"> </w:t>
      </w:r>
      <w:proofErr w:type="spellStart"/>
      <w:r>
        <w:t>обласної</w:t>
      </w:r>
      <w:proofErr w:type="spellEnd"/>
      <w:r>
        <w:t xml:space="preserve"> прокуратури, </w:t>
      </w:r>
      <w:proofErr w:type="spellStart"/>
      <w:r>
        <w:t>управління</w:t>
      </w:r>
      <w:proofErr w:type="spellEnd"/>
      <w:r>
        <w:t xml:space="preserve"> та </w:t>
      </w:r>
      <w:proofErr w:type="spellStart"/>
      <w:r>
        <w:t>відділу</w:t>
      </w:r>
      <w:proofErr w:type="spellEnd"/>
      <w:r>
        <w:t>.</w:t>
      </w:r>
    </w:p>
    <w:p w:rsidR="00823A23" w:rsidRDefault="00823A23" w:rsidP="00823A23">
      <w:pPr>
        <w:rPr>
          <w:b/>
        </w:rPr>
      </w:pPr>
    </w:p>
    <w:p w:rsidR="00823A23" w:rsidRDefault="00823A23" w:rsidP="00823A23"/>
    <w:p w:rsidR="00823A23" w:rsidRPr="001868C3" w:rsidRDefault="00823A23" w:rsidP="00823A23">
      <w:pPr>
        <w:jc w:val="center"/>
        <w:rPr>
          <w:b/>
          <w:bCs/>
        </w:rPr>
      </w:pPr>
      <w:r w:rsidRPr="001868C3">
        <w:rPr>
          <w:b/>
          <w:bCs/>
        </w:rPr>
        <w:lastRenderedPageBreak/>
        <w:t>О П И С</w:t>
      </w:r>
    </w:p>
    <w:p w:rsidR="00823A23" w:rsidRDefault="00823A23" w:rsidP="00823A23">
      <w:pPr>
        <w:jc w:val="center"/>
        <w:rPr>
          <w:b/>
        </w:rPr>
      </w:pPr>
      <w:r w:rsidRPr="001868C3">
        <w:rPr>
          <w:b/>
          <w:bCs/>
        </w:rPr>
        <w:t>обов’яз</w:t>
      </w:r>
      <w:r>
        <w:rPr>
          <w:b/>
          <w:bCs/>
        </w:rPr>
        <w:t>ків на посаду</w:t>
      </w:r>
      <w:r>
        <w:rPr>
          <w:b/>
        </w:rPr>
        <w:t xml:space="preserve"> прокурора </w:t>
      </w:r>
      <w:r w:rsidRPr="00F31BC8">
        <w:rPr>
          <w:b/>
        </w:rPr>
        <w:t>відділ</w:t>
      </w:r>
      <w:r>
        <w:rPr>
          <w:b/>
        </w:rPr>
        <w:t>у</w:t>
      </w:r>
      <w:r w:rsidRPr="00F31BC8">
        <w:rPr>
          <w:b/>
        </w:rPr>
        <w:t xml:space="preserve"> </w:t>
      </w:r>
      <w:r>
        <w:rPr>
          <w:b/>
        </w:rPr>
        <w:t>захисту інтересів дітей та протидії домашньому насильству Львівсь</w:t>
      </w:r>
      <w:r w:rsidRPr="00F31BC8">
        <w:rPr>
          <w:b/>
        </w:rPr>
        <w:t>кої обласної прокуратури</w:t>
      </w:r>
    </w:p>
    <w:p w:rsidR="00823A23" w:rsidRDefault="00823A23" w:rsidP="00823A23">
      <w:pPr>
        <w:jc w:val="both"/>
        <w:rPr>
          <w:b/>
        </w:rPr>
      </w:pPr>
    </w:p>
    <w:p w:rsidR="00823A23" w:rsidRPr="00BF5771" w:rsidRDefault="00823A23" w:rsidP="00823A23">
      <w:pPr>
        <w:tabs>
          <w:tab w:val="left" w:pos="0"/>
          <w:tab w:val="left" w:pos="993"/>
          <w:tab w:val="left" w:pos="1260"/>
        </w:tabs>
        <w:ind w:right="-82" w:firstLine="567"/>
        <w:jc w:val="both"/>
        <w:rPr>
          <w:color w:val="000000"/>
        </w:rPr>
      </w:pPr>
      <w:r>
        <w:rPr>
          <w:color w:val="000000"/>
        </w:rPr>
        <w:t>-</w:t>
      </w:r>
      <w:r w:rsidRPr="00BF5771">
        <w:rPr>
          <w:color w:val="000000"/>
        </w:rPr>
        <w:tab/>
        <w:t>організову</w:t>
      </w:r>
      <w:r>
        <w:rPr>
          <w:color w:val="000000"/>
        </w:rPr>
        <w:t>є</w:t>
      </w:r>
      <w:r w:rsidRPr="00BF5771">
        <w:rPr>
          <w:color w:val="000000"/>
        </w:rPr>
        <w:t xml:space="preserve"> свою діяльність за територіально-предметним принципом відповідно до розподілу обов’язків між працівниками відділу;</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здійсню</w:t>
      </w:r>
      <w:r>
        <w:rPr>
          <w:color w:val="000000"/>
        </w:rPr>
        <w:t>є</w:t>
      </w:r>
      <w:r w:rsidRPr="00BF5771">
        <w:rPr>
          <w:color w:val="000000"/>
        </w:rPr>
        <w:t xml:space="preserve"> методичне керівництво діяльністю за закріпленими напрямами роботи та окружними прокуратурами, контроль за своєчасним і повним виконанням організаційно – розпорядчих документів Офісу Генерального прокурора та обласної прокуратури, а також доручень, вказівок керівництва відділу;</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викону</w:t>
      </w:r>
      <w:r>
        <w:rPr>
          <w:color w:val="000000"/>
        </w:rPr>
        <w:t>є</w:t>
      </w:r>
      <w:r w:rsidRPr="00BF5771">
        <w:rPr>
          <w:color w:val="000000"/>
        </w:rPr>
        <w:t xml:space="preserve"> завдання та доручення керівництва відділу;</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вивча</w:t>
      </w:r>
      <w:r>
        <w:rPr>
          <w:color w:val="000000"/>
        </w:rPr>
        <w:t>є</w:t>
      </w:r>
      <w:r w:rsidRPr="00BF5771">
        <w:rPr>
          <w:color w:val="000000"/>
        </w:rPr>
        <w:t xml:space="preserve"> якість документів прокурорського реагування та інших документів, що надходять з окружних п</w:t>
      </w:r>
      <w:r>
        <w:rPr>
          <w:color w:val="000000"/>
        </w:rPr>
        <w:t xml:space="preserve"> </w:t>
      </w:r>
      <w:proofErr w:type="spellStart"/>
      <w:r w:rsidRPr="00BF5771">
        <w:rPr>
          <w:color w:val="000000"/>
        </w:rPr>
        <w:t>рокуратур</w:t>
      </w:r>
      <w:proofErr w:type="spellEnd"/>
      <w:r w:rsidRPr="00BF5771">
        <w:rPr>
          <w:color w:val="000000"/>
        </w:rPr>
        <w:t>, вжива</w:t>
      </w:r>
      <w:r>
        <w:rPr>
          <w:color w:val="000000"/>
        </w:rPr>
        <w:t>є</w:t>
      </w:r>
      <w:r w:rsidRPr="00BF5771">
        <w:rPr>
          <w:color w:val="000000"/>
        </w:rPr>
        <w:t xml:space="preserve"> заходи до усунення недоліків при їх підготовці, готу</w:t>
      </w:r>
      <w:r>
        <w:rPr>
          <w:color w:val="000000"/>
        </w:rPr>
        <w:t>є</w:t>
      </w:r>
      <w:r w:rsidRPr="00BF5771">
        <w:rPr>
          <w:color w:val="000000"/>
        </w:rPr>
        <w:t xml:space="preserve"> </w:t>
      </w:r>
      <w:proofErr w:type="spellStart"/>
      <w:r w:rsidRPr="00BF5771">
        <w:rPr>
          <w:color w:val="000000"/>
        </w:rPr>
        <w:t>проєкти</w:t>
      </w:r>
      <w:proofErr w:type="spellEnd"/>
      <w:r w:rsidRPr="00BF5771">
        <w:rPr>
          <w:color w:val="000000"/>
        </w:rPr>
        <w:t xml:space="preserve"> відповідних зауважень і пода</w:t>
      </w:r>
      <w:r>
        <w:rPr>
          <w:color w:val="000000"/>
        </w:rPr>
        <w:t>є</w:t>
      </w:r>
      <w:r w:rsidRPr="00BF5771">
        <w:rPr>
          <w:color w:val="000000"/>
        </w:rPr>
        <w:t xml:space="preserve"> пропозиції;</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внос</w:t>
      </w:r>
      <w:r>
        <w:rPr>
          <w:color w:val="000000"/>
        </w:rPr>
        <w:t>ить</w:t>
      </w:r>
      <w:r w:rsidRPr="00BF5771">
        <w:rPr>
          <w:color w:val="000000"/>
        </w:rPr>
        <w:t xml:space="preserve"> пропозиції щодо удосконалення роботи, готу</w:t>
      </w:r>
      <w:r>
        <w:rPr>
          <w:color w:val="000000"/>
        </w:rPr>
        <w:t>є</w:t>
      </w:r>
      <w:r w:rsidRPr="00BF5771">
        <w:rPr>
          <w:color w:val="000000"/>
        </w:rPr>
        <w:t xml:space="preserve"> </w:t>
      </w:r>
      <w:proofErr w:type="spellStart"/>
      <w:r w:rsidRPr="00BF5771">
        <w:rPr>
          <w:color w:val="000000"/>
        </w:rPr>
        <w:t>проєкти</w:t>
      </w:r>
      <w:proofErr w:type="spellEnd"/>
      <w:r w:rsidRPr="00BF5771">
        <w:rPr>
          <w:color w:val="000000"/>
        </w:rPr>
        <w:t xml:space="preserve"> службових документів та інших організаційно-розпорядчих документів, що належать до компетенції відділу;</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за дорученням керівництва відділу готу</w:t>
      </w:r>
      <w:r>
        <w:rPr>
          <w:color w:val="000000"/>
        </w:rPr>
        <w:t>є</w:t>
      </w:r>
      <w:r w:rsidRPr="00BF5771">
        <w:rPr>
          <w:color w:val="000000"/>
        </w:rPr>
        <w:t xml:space="preserve"> матеріали на спільні наради, міжвідомчі робочі групи, наради при керівництву обласної прокуратури та  відділу, пропозиції до планів роботи обласної прокуратури;</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за дорученням керівництва відділу з метою перевірки та надання практичної допомоги здійсн</w:t>
      </w:r>
      <w:r>
        <w:rPr>
          <w:color w:val="000000"/>
        </w:rPr>
        <w:t>ює</w:t>
      </w:r>
      <w:r w:rsidRPr="00BF5771">
        <w:rPr>
          <w:color w:val="000000"/>
        </w:rPr>
        <w:t xml:space="preserve"> виїзди до окружних прокуратур, контролю</w:t>
      </w:r>
      <w:r>
        <w:rPr>
          <w:color w:val="000000"/>
        </w:rPr>
        <w:t>є</w:t>
      </w:r>
      <w:r w:rsidRPr="00BF5771">
        <w:rPr>
          <w:color w:val="000000"/>
        </w:rPr>
        <w:t xml:space="preserve"> стан  фактичного усунення виявлених недоліків за результатами виїздів; </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бер</w:t>
      </w:r>
      <w:r>
        <w:rPr>
          <w:color w:val="000000"/>
        </w:rPr>
        <w:t>е</w:t>
      </w:r>
      <w:r w:rsidRPr="00BF5771">
        <w:rPr>
          <w:color w:val="000000"/>
        </w:rPr>
        <w:t xml:space="preserve"> участь у підготовці та проведенні стажувань, навчань, семінарів, конференцій, інших навчальних заходів;</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вжива</w:t>
      </w:r>
      <w:r>
        <w:rPr>
          <w:color w:val="000000"/>
        </w:rPr>
        <w:t>є</w:t>
      </w:r>
      <w:r w:rsidRPr="00BF5771">
        <w:rPr>
          <w:color w:val="000000"/>
        </w:rPr>
        <w:t xml:space="preserve"> заходи представницького характеру на захист інтересів держави у сфері охорони дитинства в суді, її захисту при виконанні судових рішень, а також забезпечу</w:t>
      </w:r>
      <w:r>
        <w:rPr>
          <w:color w:val="000000"/>
        </w:rPr>
        <w:t>є</w:t>
      </w:r>
      <w:r w:rsidRPr="00BF5771">
        <w:rPr>
          <w:color w:val="000000"/>
        </w:rPr>
        <w:t xml:space="preserve"> організацію діяльності окружних прокуратур з цих питань; </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бер</w:t>
      </w:r>
      <w:r>
        <w:rPr>
          <w:color w:val="000000"/>
        </w:rPr>
        <w:t>е</w:t>
      </w:r>
      <w:r w:rsidRPr="00BF5771">
        <w:rPr>
          <w:color w:val="000000"/>
        </w:rPr>
        <w:t xml:space="preserve"> участь у розгляді судами адміністративних, господарських, цивільних справ з питань, що відносяться до компетенції відділу, а також забезпечу</w:t>
      </w:r>
      <w:r>
        <w:rPr>
          <w:color w:val="000000"/>
        </w:rPr>
        <w:t>є</w:t>
      </w:r>
      <w:r w:rsidRPr="00BF5771">
        <w:rPr>
          <w:color w:val="000000"/>
        </w:rPr>
        <w:t xml:space="preserve"> організацію діяльності окружних прокуратур з цих питань;   </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вжива</w:t>
      </w:r>
      <w:r>
        <w:rPr>
          <w:color w:val="000000"/>
        </w:rPr>
        <w:t>є</w:t>
      </w:r>
      <w:r w:rsidRPr="00BF5771">
        <w:rPr>
          <w:color w:val="000000"/>
        </w:rPr>
        <w:t xml:space="preserve"> заходи щодо оскарження незаконних судових рішень у цивільних, господарських, адміністративних справах, у тому числі постановлених без участі прокурора, а також шляхом моніторингу Єдиного державного реєстру судових рішень, забезпечу</w:t>
      </w:r>
      <w:r>
        <w:rPr>
          <w:color w:val="000000"/>
        </w:rPr>
        <w:t>є</w:t>
      </w:r>
      <w:r w:rsidRPr="00BF5771">
        <w:rPr>
          <w:color w:val="000000"/>
        </w:rPr>
        <w:t xml:space="preserve"> організацію діяльності окружних прокуратур з цих питань; </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відповідно до визначеної компетенції здійсню</w:t>
      </w:r>
      <w:r>
        <w:rPr>
          <w:color w:val="000000"/>
        </w:rPr>
        <w:t>є</w:t>
      </w:r>
      <w:r w:rsidRPr="00BF5771">
        <w:rPr>
          <w:color w:val="000000"/>
        </w:rPr>
        <w:t xml:space="preserve"> нагляд за додержанням законів органами, які проводять оперативно-розшукову діяльність  та  досудове розслідування, а також забезпечу</w:t>
      </w:r>
      <w:r>
        <w:rPr>
          <w:color w:val="000000"/>
        </w:rPr>
        <w:t>є</w:t>
      </w:r>
      <w:r w:rsidRPr="00BF5771">
        <w:rPr>
          <w:color w:val="000000"/>
        </w:rPr>
        <w:t xml:space="preserve"> організацію діяльності окружних прокуратур з цих питань;</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вивча</w:t>
      </w:r>
      <w:r>
        <w:rPr>
          <w:color w:val="000000"/>
        </w:rPr>
        <w:t>є</w:t>
      </w:r>
      <w:r w:rsidRPr="00BF5771">
        <w:rPr>
          <w:color w:val="000000"/>
        </w:rPr>
        <w:t xml:space="preserve"> матеріали кримінальних проваджень у сфері охорони дитинства, </w:t>
      </w:r>
      <w:r>
        <w:rPr>
          <w:color w:val="000000"/>
        </w:rPr>
        <w:t xml:space="preserve">у кримінальних провадженнях, </w:t>
      </w:r>
      <w:proofErr w:type="spellStart"/>
      <w:r>
        <w:rPr>
          <w:color w:val="000000"/>
        </w:rPr>
        <w:t>пов</w:t>
      </w:r>
      <w:proofErr w:type="spellEnd"/>
      <w:r w:rsidRPr="00823A23">
        <w:rPr>
          <w:color w:val="000000"/>
          <w:lang w:val="ru-RU"/>
        </w:rPr>
        <w:t>’</w:t>
      </w:r>
      <w:proofErr w:type="spellStart"/>
      <w:r>
        <w:rPr>
          <w:color w:val="000000"/>
        </w:rPr>
        <w:t>язаних</w:t>
      </w:r>
      <w:proofErr w:type="spellEnd"/>
      <w:r>
        <w:rPr>
          <w:color w:val="000000"/>
        </w:rPr>
        <w:t xml:space="preserve"> з домашнім насильством, </w:t>
      </w:r>
      <w:r w:rsidRPr="00BF5771">
        <w:rPr>
          <w:color w:val="000000"/>
        </w:rPr>
        <w:t xml:space="preserve">у кримінальних провадженнях, у яких неповнолітня особа залучена до </w:t>
      </w:r>
      <w:r w:rsidRPr="00BF5771">
        <w:rPr>
          <w:color w:val="000000"/>
        </w:rPr>
        <w:lastRenderedPageBreak/>
        <w:t>провадження як потерпілий або є особою, права та інтереси якої порушено чи може бути порушено внаслідок вчинення кримінального правопорушення, а також у кримінальних провадженнях щодо неповнолітньої особи, у тому числі, якщо кримінальне провадження здійснюється щодо декількох осіб, хоча б одна з яких є неповнолітньою, стосовно особи, яка не досягла віку кримінальної відповідальності, готу</w:t>
      </w:r>
      <w:r>
        <w:rPr>
          <w:color w:val="000000"/>
        </w:rPr>
        <w:t>є</w:t>
      </w:r>
      <w:r w:rsidRPr="00BF5771">
        <w:rPr>
          <w:color w:val="000000"/>
        </w:rPr>
        <w:t xml:space="preserve"> документи щодо стану додержання закону та прав неповнолітніх під час досудового розслідування, а також з інших питань, передбачених кримінальним процесуальним законодавством; </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у випадках, визначених законодавством, ініцію</w:t>
      </w:r>
      <w:r>
        <w:rPr>
          <w:color w:val="000000"/>
        </w:rPr>
        <w:t>є</w:t>
      </w:r>
      <w:r w:rsidRPr="00BF5771">
        <w:rPr>
          <w:color w:val="000000"/>
        </w:rPr>
        <w:t xml:space="preserve"> перед керівництвом відділу питання про скасування незаконних процесуальних рішень в кримінальних провадженнях та оперативно-розшукових справах, готу</w:t>
      </w:r>
      <w:r>
        <w:rPr>
          <w:color w:val="000000"/>
        </w:rPr>
        <w:t>є</w:t>
      </w:r>
      <w:r w:rsidRPr="00BF5771">
        <w:rPr>
          <w:color w:val="000000"/>
        </w:rPr>
        <w:t xml:space="preserve"> </w:t>
      </w:r>
      <w:proofErr w:type="spellStart"/>
      <w:r w:rsidRPr="00BF5771">
        <w:rPr>
          <w:color w:val="000000"/>
        </w:rPr>
        <w:t>проєкти</w:t>
      </w:r>
      <w:proofErr w:type="spellEnd"/>
      <w:r w:rsidRPr="00BF5771">
        <w:rPr>
          <w:color w:val="000000"/>
        </w:rPr>
        <w:t xml:space="preserve">  документів прокурорського реагування;</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здійсню</w:t>
      </w:r>
      <w:r>
        <w:rPr>
          <w:color w:val="000000"/>
        </w:rPr>
        <w:t>є</w:t>
      </w:r>
      <w:r w:rsidRPr="00BF5771">
        <w:rPr>
          <w:color w:val="000000"/>
        </w:rPr>
        <w:t xml:space="preserve"> процесуальне керівництво та підтриму</w:t>
      </w:r>
      <w:r>
        <w:rPr>
          <w:color w:val="000000"/>
        </w:rPr>
        <w:t>є</w:t>
      </w:r>
      <w:r w:rsidRPr="00BF5771">
        <w:rPr>
          <w:color w:val="000000"/>
        </w:rPr>
        <w:t xml:space="preserve"> публічне обвинувачення в суді у кримінальних провадженнях у сфері охорони дитинства, </w:t>
      </w:r>
      <w:r>
        <w:rPr>
          <w:color w:val="000000"/>
        </w:rPr>
        <w:t>у кримінальних провадженнях, пов</w:t>
      </w:r>
      <w:r w:rsidRPr="00823A23">
        <w:rPr>
          <w:color w:val="000000"/>
        </w:rPr>
        <w:t>’</w:t>
      </w:r>
      <w:r>
        <w:rPr>
          <w:color w:val="000000"/>
        </w:rPr>
        <w:t xml:space="preserve">язаних з домашнім насильством, </w:t>
      </w:r>
      <w:r w:rsidRPr="00BF5771">
        <w:rPr>
          <w:color w:val="000000"/>
        </w:rPr>
        <w:t>у кримінальних провадженнях, у яких неповнолітня особа залучена до провадження як потерпілий або є особою, права та інтереси якої порушено чи може бути порушено внаслідок вчинення кримінального правопорушення, а також у кримінальних провадженнях щодо неповнолітньої особи, у тому числі, якщо кримінальне провадження здійснюється щодо декількох осіб, хоча б одна з яких є неповнолітньою, стосовно особи, яка не досягла віку кримінальної відповідальності;</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вивча</w:t>
      </w:r>
      <w:r>
        <w:rPr>
          <w:color w:val="000000"/>
        </w:rPr>
        <w:t>є</w:t>
      </w:r>
      <w:r w:rsidRPr="00BF5771">
        <w:rPr>
          <w:color w:val="000000"/>
        </w:rPr>
        <w:t xml:space="preserve"> результати судового розгляду судами першої інстанції кримінальних проваджень вказаної категорії, у тому числі шляхом моніторингу Єдиного державного реєстру судових рішень, перевіря</w:t>
      </w:r>
      <w:r>
        <w:rPr>
          <w:color w:val="000000"/>
        </w:rPr>
        <w:t>є</w:t>
      </w:r>
      <w:r w:rsidRPr="00BF5771">
        <w:rPr>
          <w:color w:val="000000"/>
        </w:rPr>
        <w:t xml:space="preserve"> законність та обґрунтованість судових рішень; </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забезпечу</w:t>
      </w:r>
      <w:r>
        <w:rPr>
          <w:color w:val="000000"/>
        </w:rPr>
        <w:t>є</w:t>
      </w:r>
      <w:r w:rsidRPr="00BF5771">
        <w:rPr>
          <w:color w:val="000000"/>
        </w:rPr>
        <w:t xml:space="preserve"> участь у розгляді судом апеляційної інстанції кримінальних проваджень у сфері охорони дитинства, </w:t>
      </w:r>
      <w:r>
        <w:rPr>
          <w:color w:val="000000"/>
        </w:rPr>
        <w:t>у кримінальних провадженнях, пов</w:t>
      </w:r>
      <w:r w:rsidRPr="00823A23">
        <w:rPr>
          <w:color w:val="000000"/>
        </w:rPr>
        <w:t>’</w:t>
      </w:r>
      <w:r>
        <w:rPr>
          <w:color w:val="000000"/>
        </w:rPr>
        <w:t xml:space="preserve">язаних з домашнім насильством, </w:t>
      </w:r>
      <w:r w:rsidRPr="00BF5771">
        <w:rPr>
          <w:color w:val="000000"/>
        </w:rPr>
        <w:t>у кримінальних провадженнях, у яких неповнолітня особа залучена до провадження як потерпілий або є особою, права та інтереси якої порушено чи може бути порушено внаслідок вчинення кримінального правопорушення, а також у кримінальних провадженнях щодо неповнолітньої особи, у тому числі, якщо кримінальне провадження здійснюється щодо декількох осіб, хоча б одна з яких є неповнолітньою, стосовно особи, яка не досягла віку кримінальної відповідальності, вжива</w:t>
      </w:r>
      <w:r>
        <w:rPr>
          <w:color w:val="000000"/>
        </w:rPr>
        <w:t>є</w:t>
      </w:r>
      <w:r w:rsidRPr="00BF5771">
        <w:rPr>
          <w:color w:val="000000"/>
        </w:rPr>
        <w:t xml:space="preserve"> заходів до оскарження незаконних рішень за наслідками їх розгляду;  </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 xml:space="preserve"> здійсню</w:t>
      </w:r>
      <w:r>
        <w:rPr>
          <w:color w:val="000000"/>
        </w:rPr>
        <w:t>є</w:t>
      </w:r>
      <w:r w:rsidRPr="00BF5771">
        <w:rPr>
          <w:color w:val="000000"/>
        </w:rPr>
        <w:t xml:space="preserve"> нагляд за додержанням законів при виконанні судових рішень у кримінальних провадженнях, а також при застосуванні інших заходів примусового характеру, пов’язаних з обмеженням особистої свободи неповнолітніх, а також забезпечу</w:t>
      </w:r>
      <w:r>
        <w:rPr>
          <w:color w:val="000000"/>
        </w:rPr>
        <w:t>є</w:t>
      </w:r>
      <w:r w:rsidRPr="00BF5771">
        <w:rPr>
          <w:color w:val="000000"/>
        </w:rPr>
        <w:t xml:space="preserve"> організацію діяльності окружних прокуратур з цих питань;</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здійсню</w:t>
      </w:r>
      <w:r>
        <w:rPr>
          <w:color w:val="000000"/>
        </w:rPr>
        <w:t>є</w:t>
      </w:r>
      <w:r w:rsidRPr="00BF5771">
        <w:rPr>
          <w:color w:val="000000"/>
        </w:rPr>
        <w:t xml:space="preserve"> нагляд за додержанням прав дітей при притягненні їх до адміністративної відповідальності шляхом реалізації повноважень щодо нагляду за додержанням законів при застосуванні заходів примусового характеру, пов'язаних з обмеженням особистої свободи громадян;</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lastRenderedPageBreak/>
        <w:t>-</w:t>
      </w:r>
      <w:r w:rsidRPr="00BF5771">
        <w:rPr>
          <w:color w:val="000000"/>
        </w:rPr>
        <w:tab/>
        <w:t>розгляда</w:t>
      </w:r>
      <w:r>
        <w:rPr>
          <w:color w:val="000000"/>
        </w:rPr>
        <w:t>є</w:t>
      </w:r>
      <w:r w:rsidRPr="00BF5771">
        <w:rPr>
          <w:color w:val="000000"/>
        </w:rPr>
        <w:t xml:space="preserve"> звернення, заяви, скарги відповідно до Закону України «Про звернення громадян», запити та звернення народних депутатів України, депутатів місцевих рад, повідомлення у засобах масової інформації про порушення вимог законів, що відносяться до компетенції відділу;</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узагальню</w:t>
      </w:r>
      <w:r>
        <w:rPr>
          <w:color w:val="000000"/>
        </w:rPr>
        <w:t>є</w:t>
      </w:r>
      <w:r w:rsidRPr="00BF5771">
        <w:rPr>
          <w:color w:val="000000"/>
        </w:rPr>
        <w:t xml:space="preserve"> роботу на закріплених напрямах, здійсню</w:t>
      </w:r>
      <w:r>
        <w:rPr>
          <w:color w:val="000000"/>
        </w:rPr>
        <w:t>є</w:t>
      </w:r>
      <w:r w:rsidRPr="00BF5771">
        <w:rPr>
          <w:color w:val="000000"/>
        </w:rPr>
        <w:t xml:space="preserve"> аналітичну діяльність, вивча</w:t>
      </w:r>
      <w:r>
        <w:rPr>
          <w:color w:val="000000"/>
        </w:rPr>
        <w:t>є</w:t>
      </w:r>
      <w:r w:rsidRPr="00BF5771">
        <w:rPr>
          <w:color w:val="000000"/>
        </w:rPr>
        <w:t xml:space="preserve"> проблемні питання, готу</w:t>
      </w:r>
      <w:r>
        <w:rPr>
          <w:color w:val="000000"/>
        </w:rPr>
        <w:t>є</w:t>
      </w:r>
      <w:r w:rsidRPr="00BF5771">
        <w:rPr>
          <w:color w:val="000000"/>
        </w:rPr>
        <w:t xml:space="preserve"> пропозиції щодо шляхів їх вирішення;</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готу</w:t>
      </w:r>
      <w:r>
        <w:rPr>
          <w:color w:val="000000"/>
        </w:rPr>
        <w:t>є</w:t>
      </w:r>
      <w:r w:rsidRPr="00BF5771">
        <w:rPr>
          <w:color w:val="000000"/>
        </w:rPr>
        <w:t xml:space="preserve"> </w:t>
      </w:r>
      <w:proofErr w:type="spellStart"/>
      <w:r w:rsidRPr="00BF5771">
        <w:rPr>
          <w:color w:val="000000"/>
        </w:rPr>
        <w:t>проєкти</w:t>
      </w:r>
      <w:proofErr w:type="spellEnd"/>
      <w:r w:rsidRPr="00BF5771">
        <w:rPr>
          <w:color w:val="000000"/>
        </w:rPr>
        <w:t xml:space="preserve"> завдань та доручень, листів орієнтувального, інформаційного характеру, листів–зауважень та документів розпорядчого характеру відповідно до визначеної компетенції;</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готу</w:t>
      </w:r>
      <w:r>
        <w:rPr>
          <w:color w:val="000000"/>
        </w:rPr>
        <w:t>є</w:t>
      </w:r>
      <w:r w:rsidRPr="00BF5771">
        <w:rPr>
          <w:color w:val="000000"/>
        </w:rPr>
        <w:t xml:space="preserve"> документи, що стосуються координації діяльності  правоохоронних органів, відповідних органів та служб щодо протидії злочинності серед неповнолітніх та щодо них, а також у сфері охорони дитинства, здійснення розробки і виконання спільних заходів, спрямованих на своєчасне виявлення, розкриття, припинення та запобігання кримінально протиправним проявам у сфері охорони дитинства, усунення причин та умов, що їм сприяли;</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вивча</w:t>
      </w:r>
      <w:r>
        <w:rPr>
          <w:color w:val="000000"/>
        </w:rPr>
        <w:t>є</w:t>
      </w:r>
      <w:r w:rsidRPr="00BF5771">
        <w:rPr>
          <w:color w:val="000000"/>
        </w:rPr>
        <w:t xml:space="preserve"> стан додержання законів правоохоронними органами та органами влади обласного рівня, підпорядкованими їм підприємствами, установами, організаціями, на які покладено обов’язки щодо захисту інтересів держави,  готу</w:t>
      </w:r>
      <w:r>
        <w:rPr>
          <w:color w:val="000000"/>
        </w:rPr>
        <w:t>є</w:t>
      </w:r>
      <w:r w:rsidRPr="00BF5771">
        <w:rPr>
          <w:color w:val="000000"/>
        </w:rPr>
        <w:t xml:space="preserve"> пропозиції щодо шляхів вирішення проблемних питань;</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вед</w:t>
      </w:r>
      <w:r>
        <w:rPr>
          <w:color w:val="000000"/>
        </w:rPr>
        <w:t xml:space="preserve">е </w:t>
      </w:r>
      <w:r w:rsidRPr="00BF5771">
        <w:rPr>
          <w:color w:val="000000"/>
        </w:rPr>
        <w:t>відповідні обліки виконаної  роботи, забезпечу</w:t>
      </w:r>
      <w:r>
        <w:rPr>
          <w:color w:val="000000"/>
        </w:rPr>
        <w:t>є</w:t>
      </w:r>
      <w:r w:rsidRPr="00BF5771">
        <w:rPr>
          <w:color w:val="000000"/>
        </w:rPr>
        <w:t xml:space="preserve"> своєчасність та об’єктивність внесення відомостей про результати роботи до визначених форм первинного обліку, звітності форми «П», ЄРДР та  ІАС «ОСОП»;</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за закріпленими напрямами діяльності та територіальним принципом  вивча</w:t>
      </w:r>
      <w:r>
        <w:rPr>
          <w:color w:val="000000"/>
        </w:rPr>
        <w:t>є</w:t>
      </w:r>
      <w:r w:rsidRPr="00BF5771">
        <w:rPr>
          <w:color w:val="000000"/>
        </w:rPr>
        <w:t xml:space="preserve"> та накопичу</w:t>
      </w:r>
      <w:r>
        <w:rPr>
          <w:color w:val="000000"/>
        </w:rPr>
        <w:t>є</w:t>
      </w:r>
      <w:r w:rsidRPr="00BF5771">
        <w:rPr>
          <w:color w:val="000000"/>
        </w:rPr>
        <w:t xml:space="preserve"> інформацію, що характеризує стан законності та прокурорського нагляду, формують відповідні справи, у яких зосереджують, систематизують і опрацьовують необхідні матеріали, внос</w:t>
      </w:r>
      <w:r>
        <w:rPr>
          <w:color w:val="000000"/>
        </w:rPr>
        <w:t xml:space="preserve">ить </w:t>
      </w:r>
      <w:r w:rsidRPr="00BF5771">
        <w:rPr>
          <w:color w:val="000000"/>
        </w:rPr>
        <w:t xml:space="preserve">пропозиції щодо шляхів вирішення проблемних питань та вжиття заходів прокурорського реагування; </w:t>
      </w:r>
    </w:p>
    <w:p w:rsidR="00823A23" w:rsidRPr="00BF5771" w:rsidRDefault="00823A23" w:rsidP="00823A23">
      <w:pPr>
        <w:tabs>
          <w:tab w:val="left" w:pos="0"/>
          <w:tab w:val="left" w:pos="993"/>
          <w:tab w:val="left" w:pos="1260"/>
        </w:tabs>
        <w:ind w:right="-82" w:firstLine="567"/>
        <w:jc w:val="both"/>
        <w:rPr>
          <w:color w:val="000000"/>
        </w:rPr>
      </w:pPr>
      <w:r w:rsidRPr="00BF5771">
        <w:rPr>
          <w:color w:val="000000"/>
        </w:rPr>
        <w:t>-</w:t>
      </w:r>
      <w:r w:rsidRPr="00BF5771">
        <w:rPr>
          <w:color w:val="000000"/>
        </w:rPr>
        <w:tab/>
        <w:t>підвищу</w:t>
      </w:r>
      <w:r>
        <w:rPr>
          <w:color w:val="000000"/>
        </w:rPr>
        <w:t>є</w:t>
      </w:r>
      <w:r w:rsidRPr="00BF5771">
        <w:rPr>
          <w:color w:val="000000"/>
        </w:rPr>
        <w:t xml:space="preserve"> свою професійну майстерність шляхом індивідуального навчання, участі в навчальних заходах, що проводяться у відділі та обласною прокуратурою;</w:t>
      </w:r>
    </w:p>
    <w:p w:rsidR="00823A23" w:rsidRPr="002322CF" w:rsidRDefault="00823A23" w:rsidP="00823A23">
      <w:pPr>
        <w:tabs>
          <w:tab w:val="left" w:pos="0"/>
          <w:tab w:val="left" w:pos="993"/>
          <w:tab w:val="left" w:pos="1260"/>
        </w:tabs>
        <w:ind w:right="-82" w:firstLine="567"/>
        <w:jc w:val="both"/>
      </w:pPr>
      <w:r w:rsidRPr="00BF5771">
        <w:rPr>
          <w:color w:val="000000"/>
        </w:rPr>
        <w:t>-</w:t>
      </w:r>
      <w:r w:rsidRPr="00BF5771">
        <w:rPr>
          <w:color w:val="000000"/>
        </w:rPr>
        <w:tab/>
        <w:t>викону</w:t>
      </w:r>
      <w:r>
        <w:rPr>
          <w:color w:val="000000"/>
        </w:rPr>
        <w:t>є</w:t>
      </w:r>
      <w:r w:rsidRPr="00BF5771">
        <w:rPr>
          <w:color w:val="000000"/>
        </w:rPr>
        <w:t xml:space="preserve"> інші доручення керівництва обласної прокуратури та відділу.</w:t>
      </w:r>
    </w:p>
    <w:p w:rsidR="00823A23" w:rsidRPr="002322CF" w:rsidRDefault="00823A23" w:rsidP="00823A23">
      <w:pPr>
        <w:tabs>
          <w:tab w:val="left" w:pos="0"/>
          <w:tab w:val="left" w:pos="3255"/>
        </w:tabs>
        <w:spacing w:before="100"/>
        <w:ind w:right="-82"/>
        <w:jc w:val="both"/>
      </w:pPr>
      <w:r>
        <w:tab/>
      </w:r>
    </w:p>
    <w:p w:rsidR="005D7808"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rsidP="00823A23">
      <w:pPr>
        <w:jc w:val="center"/>
        <w:rPr>
          <w:b/>
        </w:rPr>
      </w:pPr>
      <w:r>
        <w:rPr>
          <w:b/>
        </w:rPr>
        <w:lastRenderedPageBreak/>
        <w:t>О П И С</w:t>
      </w:r>
    </w:p>
    <w:p w:rsidR="00823A23" w:rsidRDefault="00823A23" w:rsidP="00823A23">
      <w:pPr>
        <w:jc w:val="center"/>
        <w:rPr>
          <w:b/>
        </w:rPr>
      </w:pPr>
      <w:r>
        <w:rPr>
          <w:b/>
        </w:rPr>
        <w:t xml:space="preserve">обов’язків на посаду прокурора </w:t>
      </w:r>
      <w:r w:rsidRPr="00F31BC8">
        <w:rPr>
          <w:b/>
        </w:rPr>
        <w:t>відділ</w:t>
      </w:r>
      <w:r>
        <w:rPr>
          <w:b/>
        </w:rPr>
        <w:t>у</w:t>
      </w:r>
      <w:r w:rsidRPr="00F31BC8">
        <w:rPr>
          <w:b/>
        </w:rPr>
        <w:t xml:space="preserve"> нагляду за додержанням законів </w:t>
      </w:r>
      <w:r>
        <w:rPr>
          <w:b/>
        </w:rPr>
        <w:t>органами Бюро економічної безпеки України Львівсь</w:t>
      </w:r>
      <w:r w:rsidRPr="00F31BC8">
        <w:rPr>
          <w:b/>
        </w:rPr>
        <w:t>кої обласної прокуратури</w:t>
      </w:r>
    </w:p>
    <w:p w:rsidR="00823A23" w:rsidRDefault="00823A23" w:rsidP="00823A23">
      <w:pPr>
        <w:jc w:val="both"/>
        <w:rPr>
          <w:b/>
        </w:rPr>
      </w:pPr>
    </w:p>
    <w:p w:rsidR="00823A23" w:rsidRDefault="00823A23" w:rsidP="00823A23">
      <w:pPr>
        <w:tabs>
          <w:tab w:val="left" w:pos="0"/>
          <w:tab w:val="left" w:pos="1260"/>
        </w:tabs>
        <w:ind w:right="-82" w:firstLine="567"/>
        <w:jc w:val="both"/>
        <w:rPr>
          <w:color w:val="000000"/>
        </w:rPr>
      </w:pPr>
      <w:r>
        <w:rPr>
          <w:color w:val="000000"/>
        </w:rPr>
        <w:t>-</w:t>
      </w:r>
      <w:r w:rsidRPr="00F31BC8">
        <w:t xml:space="preserve"> </w:t>
      </w:r>
      <w:r w:rsidRPr="00F31BC8">
        <w:rPr>
          <w:color w:val="000000"/>
        </w:rPr>
        <w:t>безпосередньо викону</w:t>
      </w:r>
      <w:r>
        <w:rPr>
          <w:color w:val="000000"/>
        </w:rPr>
        <w:t>є</w:t>
      </w:r>
      <w:r w:rsidRPr="00F31BC8">
        <w:rPr>
          <w:color w:val="000000"/>
        </w:rPr>
        <w:t xml:space="preserve"> завдання та доручення керівництва обласної </w:t>
      </w:r>
      <w:r>
        <w:rPr>
          <w:color w:val="000000"/>
        </w:rPr>
        <w:t>прокуратури та відділу, бере</w:t>
      </w:r>
      <w:r w:rsidRPr="00F31BC8">
        <w:rPr>
          <w:color w:val="000000"/>
        </w:rPr>
        <w:t xml:space="preserve"> участь у виконанні покладених на </w:t>
      </w:r>
      <w:r>
        <w:rPr>
          <w:color w:val="000000"/>
        </w:rPr>
        <w:t>в</w:t>
      </w:r>
      <w:r w:rsidRPr="00F31BC8">
        <w:rPr>
          <w:color w:val="000000"/>
        </w:rPr>
        <w:t>ідділ завдань;</w:t>
      </w:r>
    </w:p>
    <w:p w:rsidR="00823A23" w:rsidRDefault="00823A23" w:rsidP="00823A23">
      <w:pPr>
        <w:tabs>
          <w:tab w:val="left" w:pos="0"/>
          <w:tab w:val="left" w:pos="1276"/>
        </w:tabs>
        <w:ind w:right="-82" w:firstLine="567"/>
        <w:jc w:val="both"/>
        <w:rPr>
          <w:color w:val="000000"/>
        </w:rPr>
      </w:pPr>
      <w:r w:rsidRPr="007921DC">
        <w:rPr>
          <w:color w:val="000000"/>
        </w:rPr>
        <w:t>-</w:t>
      </w:r>
      <w:r>
        <w:rPr>
          <w:color w:val="000000"/>
        </w:rPr>
        <w:t xml:space="preserve">  </w:t>
      </w:r>
      <w:r w:rsidRPr="001B65E6">
        <w:rPr>
          <w:color w:val="000000"/>
        </w:rPr>
        <w:t>за доручен</w:t>
      </w:r>
      <w:r w:rsidRPr="00F31BC8">
        <w:rPr>
          <w:color w:val="000000"/>
        </w:rPr>
        <w:t>ням керівництва розгляда</w:t>
      </w:r>
      <w:r>
        <w:rPr>
          <w:color w:val="000000"/>
        </w:rPr>
        <w:t>є</w:t>
      </w:r>
      <w:r w:rsidRPr="00F31BC8">
        <w:rPr>
          <w:color w:val="000000"/>
        </w:rPr>
        <w:t xml:space="preserve"> звернення, повідомлення у засобах масової інформації, запити та звернення народних депутатів України, інформаційні запити, а також скарги учасників кримінального провадження на рішення, дії чи бездіяльність слідчих і прокурорів, готу</w:t>
      </w:r>
      <w:r>
        <w:rPr>
          <w:color w:val="000000"/>
        </w:rPr>
        <w:t>є</w:t>
      </w:r>
      <w:r w:rsidRPr="00F31BC8">
        <w:rPr>
          <w:color w:val="000000"/>
        </w:rPr>
        <w:t xml:space="preserve"> про</w:t>
      </w:r>
      <w:r>
        <w:rPr>
          <w:color w:val="000000"/>
        </w:rPr>
        <w:t>екти відповідей на них</w:t>
      </w:r>
      <w:r w:rsidRPr="00823A23">
        <w:rPr>
          <w:color w:val="000000"/>
        </w:rPr>
        <w:t>;</w:t>
      </w:r>
    </w:p>
    <w:p w:rsidR="00823A23" w:rsidRDefault="00823A23" w:rsidP="00823A23">
      <w:pPr>
        <w:tabs>
          <w:tab w:val="left" w:pos="0"/>
          <w:tab w:val="left" w:pos="1276"/>
        </w:tabs>
        <w:ind w:right="-82" w:firstLine="567"/>
        <w:jc w:val="both"/>
      </w:pPr>
      <w:r>
        <w:rPr>
          <w:bCs/>
          <w:color w:val="000000"/>
        </w:rPr>
        <w:t xml:space="preserve">- </w:t>
      </w:r>
      <w:r w:rsidRPr="002322CF">
        <w:t>внос</w:t>
      </w:r>
      <w:r>
        <w:t>и</w:t>
      </w:r>
      <w:r w:rsidRPr="002322CF">
        <w:t>ть пропозиції щодо уд</w:t>
      </w:r>
      <w:r>
        <w:t>осконалення роботи, готує прое</w:t>
      </w:r>
      <w:r w:rsidRPr="002322CF">
        <w:t xml:space="preserve">кти службових листів, наказів та інших організаційно-розпорядчих документів, що належать до </w:t>
      </w:r>
      <w:r>
        <w:t>їх</w:t>
      </w:r>
      <w:r w:rsidRPr="002322CF">
        <w:t xml:space="preserve"> компетенції;</w:t>
      </w:r>
    </w:p>
    <w:p w:rsidR="00823A23" w:rsidRDefault="00823A23" w:rsidP="00823A23">
      <w:pPr>
        <w:tabs>
          <w:tab w:val="left" w:pos="0"/>
          <w:tab w:val="left" w:pos="1276"/>
        </w:tabs>
        <w:ind w:right="-82" w:firstLine="567"/>
        <w:jc w:val="both"/>
      </w:pPr>
      <w:r>
        <w:t xml:space="preserve">- </w:t>
      </w:r>
      <w:r w:rsidRPr="002322CF">
        <w:t>вед</w:t>
      </w:r>
      <w:r>
        <w:t>е</w:t>
      </w:r>
      <w:r w:rsidRPr="002322CF">
        <w:t xml:space="preserve"> облік </w:t>
      </w:r>
      <w:r w:rsidRPr="007921DC">
        <w:t>виконано</w:t>
      </w:r>
      <w:r>
        <w:t>ї</w:t>
      </w:r>
      <w:r w:rsidRPr="007921DC">
        <w:t xml:space="preserve"> </w:t>
      </w:r>
      <w:r>
        <w:t xml:space="preserve"> роботи, формує</w:t>
      </w:r>
      <w:r w:rsidRPr="002322CF">
        <w:t xml:space="preserve"> накопичувальні справи, у яких зосереджують, систематизують необхідні матеріали, внос</w:t>
      </w:r>
      <w:r>
        <w:t>ить</w:t>
      </w:r>
      <w:r w:rsidRPr="002322CF">
        <w:t xml:space="preserve"> пропозиції щодо вжиття заходів прокурорського реагування;</w:t>
      </w:r>
    </w:p>
    <w:p w:rsidR="00823A23" w:rsidRDefault="00823A23" w:rsidP="00823A23">
      <w:pPr>
        <w:tabs>
          <w:tab w:val="left" w:pos="0"/>
          <w:tab w:val="left" w:pos="1276"/>
        </w:tabs>
        <w:ind w:right="-82" w:firstLine="567"/>
        <w:jc w:val="both"/>
      </w:pPr>
      <w:r>
        <w:t xml:space="preserve">- </w:t>
      </w:r>
      <w:r w:rsidRPr="007921DC">
        <w:rPr>
          <w:color w:val="000000"/>
        </w:rPr>
        <w:t>бере участь у підготовці матеріалів для розгляду на координаційних, спільних та оперативних нарадах у керівництва облас</w:t>
      </w:r>
      <w:r>
        <w:rPr>
          <w:color w:val="000000"/>
        </w:rPr>
        <w:t>ної прокуратури та в</w:t>
      </w:r>
      <w:r w:rsidRPr="007921DC">
        <w:rPr>
          <w:color w:val="000000"/>
        </w:rPr>
        <w:t xml:space="preserve">ідділу, </w:t>
      </w:r>
      <w:r w:rsidRPr="001B65E6">
        <w:t>у підготовці та проведенні аналітичної роботи</w:t>
      </w:r>
      <w:r>
        <w:t>;</w:t>
      </w:r>
      <w:r w:rsidRPr="001B65E6">
        <w:t xml:space="preserve"> </w:t>
      </w:r>
      <w:bookmarkStart w:id="0" w:name="bookmark12"/>
    </w:p>
    <w:p w:rsidR="00823A23" w:rsidRDefault="00823A23" w:rsidP="00823A23">
      <w:pPr>
        <w:tabs>
          <w:tab w:val="left" w:pos="0"/>
          <w:tab w:val="left" w:pos="1276"/>
        </w:tabs>
        <w:ind w:right="-82" w:firstLine="567"/>
        <w:jc w:val="both"/>
      </w:pPr>
      <w:r>
        <w:t xml:space="preserve">- </w:t>
      </w:r>
      <w:r w:rsidRPr="002322CF">
        <w:t>накопичує, аналізу</w:t>
      </w:r>
      <w:r>
        <w:t>є</w:t>
      </w:r>
      <w:r w:rsidRPr="002322CF">
        <w:t xml:space="preserve"> і узагальню</w:t>
      </w:r>
      <w:r>
        <w:t>є</w:t>
      </w:r>
      <w:r w:rsidRPr="002322CF">
        <w:t xml:space="preserve"> інформацію, що</w:t>
      </w:r>
      <w:bookmarkEnd w:id="0"/>
      <w:r w:rsidRPr="002322CF">
        <w:t xml:space="preserve"> характеризує стан законності за предметами нагляду;</w:t>
      </w:r>
    </w:p>
    <w:p w:rsidR="00823A23" w:rsidRDefault="00823A23" w:rsidP="00823A23">
      <w:pPr>
        <w:tabs>
          <w:tab w:val="left" w:pos="0"/>
          <w:tab w:val="left" w:pos="1276"/>
        </w:tabs>
        <w:ind w:right="-82" w:firstLine="567"/>
        <w:jc w:val="both"/>
      </w:pPr>
      <w:r>
        <w:t xml:space="preserve">-    </w:t>
      </w:r>
      <w:r w:rsidRPr="002322CF">
        <w:t>підвищу</w:t>
      </w:r>
      <w:r>
        <w:t>є</w:t>
      </w:r>
      <w:r w:rsidRPr="002322CF">
        <w:t xml:space="preserve"> свій професійний рівень шляхом участі в навчальних семінарах;</w:t>
      </w:r>
    </w:p>
    <w:p w:rsidR="00823A23" w:rsidRDefault="00823A23" w:rsidP="00823A23">
      <w:pPr>
        <w:tabs>
          <w:tab w:val="left" w:pos="0"/>
          <w:tab w:val="left" w:pos="1276"/>
        </w:tabs>
        <w:ind w:right="-82" w:firstLine="567"/>
        <w:jc w:val="both"/>
      </w:pPr>
      <w:r>
        <w:t xml:space="preserve">-   </w:t>
      </w:r>
      <w:r w:rsidRPr="002322CF">
        <w:t>бер</w:t>
      </w:r>
      <w:r>
        <w:t>е</w:t>
      </w:r>
      <w:r w:rsidRPr="002322CF">
        <w:t xml:space="preserve"> участь у проведенні аналітичної та методичної роботи;</w:t>
      </w:r>
    </w:p>
    <w:p w:rsidR="00823A23" w:rsidRDefault="00823A23" w:rsidP="00823A23">
      <w:pPr>
        <w:tabs>
          <w:tab w:val="left" w:pos="0"/>
          <w:tab w:val="left" w:pos="1276"/>
        </w:tabs>
        <w:ind w:right="-82" w:firstLine="567"/>
        <w:jc w:val="both"/>
      </w:pPr>
      <w:r>
        <w:t xml:space="preserve">-   </w:t>
      </w:r>
      <w:r w:rsidRPr="002322CF">
        <w:t>вивча</w:t>
      </w:r>
      <w:r>
        <w:t>є</w:t>
      </w:r>
      <w:r w:rsidRPr="002322CF">
        <w:t xml:space="preserve"> оперативно-розшукові справи і </w:t>
      </w:r>
      <w:r>
        <w:t>за результатами вивчення готує</w:t>
      </w:r>
      <w:r w:rsidRPr="002322CF">
        <w:t xml:space="preserve"> висновки для доповіді керівництву, у тому числі щодо можливості продовження строків ведення оперативно-розшукових справ, погодження клопотань оперативних підрозділів про здійснення оперативно-розшукових заходів, які тимчасово обмежують конституційні права особи;</w:t>
      </w:r>
    </w:p>
    <w:p w:rsidR="00823A23" w:rsidRDefault="00823A23" w:rsidP="00823A23">
      <w:pPr>
        <w:tabs>
          <w:tab w:val="left" w:pos="0"/>
          <w:tab w:val="left" w:pos="1276"/>
        </w:tabs>
        <w:ind w:right="-82" w:firstLine="567"/>
        <w:jc w:val="both"/>
      </w:pPr>
      <w:r>
        <w:t xml:space="preserve">-  </w:t>
      </w:r>
      <w:r w:rsidRPr="002322CF">
        <w:t>готу</w:t>
      </w:r>
      <w:r>
        <w:t>є</w:t>
      </w:r>
      <w:r w:rsidRPr="002322CF">
        <w:t xml:space="preserve"> про</w:t>
      </w:r>
      <w:r>
        <w:t>ек</w:t>
      </w:r>
      <w:r w:rsidRPr="002322CF">
        <w:t>ти постанов про скасування незаконних рішень в оперативно-розшукових справах, письмові вказівки, документи реагування на виявлені порушення;</w:t>
      </w:r>
    </w:p>
    <w:p w:rsidR="00823A23" w:rsidRDefault="00823A23" w:rsidP="00823A23">
      <w:pPr>
        <w:tabs>
          <w:tab w:val="left" w:pos="0"/>
          <w:tab w:val="left" w:pos="1276"/>
        </w:tabs>
        <w:ind w:right="-82" w:firstLine="567"/>
        <w:jc w:val="both"/>
      </w:pPr>
      <w:r>
        <w:t xml:space="preserve">- </w:t>
      </w:r>
      <w:r w:rsidRPr="002322CF">
        <w:t>здійсню</w:t>
      </w:r>
      <w:r>
        <w:t>є</w:t>
      </w:r>
      <w:r w:rsidRPr="002322CF">
        <w:t xml:space="preserve"> процесуальне керівництво досудовим розслідуванням у кримінальних провадженнях та підтриму</w:t>
      </w:r>
      <w:r>
        <w:t>є</w:t>
      </w:r>
      <w:r w:rsidRPr="002322CF">
        <w:t xml:space="preserve"> у них обвинувачення;</w:t>
      </w:r>
    </w:p>
    <w:p w:rsidR="00823A23" w:rsidRDefault="00823A23" w:rsidP="00823A23">
      <w:pPr>
        <w:tabs>
          <w:tab w:val="left" w:pos="0"/>
          <w:tab w:val="left" w:pos="1276"/>
        </w:tabs>
        <w:ind w:right="-82" w:firstLine="567"/>
        <w:jc w:val="both"/>
      </w:pPr>
      <w:r>
        <w:t xml:space="preserve">- </w:t>
      </w:r>
      <w:r w:rsidRPr="002322CF">
        <w:t>організову</w:t>
      </w:r>
      <w:r>
        <w:t>є</w:t>
      </w:r>
      <w:r w:rsidRPr="002322CF">
        <w:t xml:space="preserve"> досудове розслідування та забезпечують процесу</w:t>
      </w:r>
      <w:r>
        <w:t>альне керівництво ним, вирішує</w:t>
      </w:r>
      <w:r w:rsidRPr="002322CF">
        <w:t xml:space="preserve"> відповідно до закону інші питання під час кримі</w:t>
      </w:r>
      <w:r>
        <w:t>нального провадження, здійснює</w:t>
      </w:r>
      <w:r w:rsidRPr="002322CF">
        <w:t xml:space="preserve"> нагляд за додержанням законів при проведенні слідчих, негласних слідчих (розшукових) дій у кримінальних провадженнях;</w:t>
      </w:r>
    </w:p>
    <w:p w:rsidR="00823A23" w:rsidRDefault="00823A23" w:rsidP="00823A23">
      <w:pPr>
        <w:tabs>
          <w:tab w:val="left" w:pos="0"/>
          <w:tab w:val="left" w:pos="1276"/>
        </w:tabs>
        <w:ind w:right="-82" w:firstLine="567"/>
        <w:jc w:val="both"/>
      </w:pPr>
      <w:r>
        <w:t xml:space="preserve">-  </w:t>
      </w:r>
      <w:r w:rsidRPr="002322CF">
        <w:t>вивча</w:t>
      </w:r>
      <w:r>
        <w:t>є</w:t>
      </w:r>
      <w:r w:rsidRPr="002322CF">
        <w:t xml:space="preserve"> кримінальні провадження та да</w:t>
      </w:r>
      <w:r>
        <w:t>є</w:t>
      </w:r>
      <w:r w:rsidRPr="002322CF">
        <w:t xml:space="preserve"> у них вказівки, готу</w:t>
      </w:r>
      <w:r>
        <w:t>є</w:t>
      </w:r>
      <w:r w:rsidRPr="002322CF">
        <w:t xml:space="preserve"> висновки;</w:t>
      </w:r>
    </w:p>
    <w:p w:rsidR="00823A23" w:rsidRDefault="00823A23" w:rsidP="00823A23">
      <w:pPr>
        <w:tabs>
          <w:tab w:val="left" w:pos="0"/>
          <w:tab w:val="left" w:pos="1276"/>
        </w:tabs>
        <w:ind w:right="-82" w:firstLine="567"/>
        <w:jc w:val="both"/>
      </w:pPr>
      <w:r>
        <w:t xml:space="preserve">-  </w:t>
      </w:r>
      <w:r w:rsidRPr="002322CF">
        <w:t>у встановленому порядку провод</w:t>
      </w:r>
      <w:r>
        <w:t>и</w:t>
      </w:r>
      <w:r w:rsidRPr="002322CF">
        <w:t>ть слідчі (розшукові) дії у кримінальних провадженнях, бер</w:t>
      </w:r>
      <w:r>
        <w:t>е</w:t>
      </w:r>
      <w:r w:rsidRPr="002322CF">
        <w:t xml:space="preserve"> участь у їх здійсненні з власної ініціативи або доруча</w:t>
      </w:r>
      <w:r>
        <w:t>є</w:t>
      </w:r>
      <w:r w:rsidRPr="002322CF">
        <w:t xml:space="preserve"> їх проведення;</w:t>
      </w:r>
    </w:p>
    <w:p w:rsidR="00823A23" w:rsidRDefault="00823A23" w:rsidP="00823A23">
      <w:pPr>
        <w:tabs>
          <w:tab w:val="left" w:pos="0"/>
          <w:tab w:val="left" w:pos="1276"/>
        </w:tabs>
        <w:ind w:right="-82" w:firstLine="567"/>
        <w:jc w:val="both"/>
      </w:pPr>
      <w:r>
        <w:lastRenderedPageBreak/>
        <w:t xml:space="preserve">-  </w:t>
      </w:r>
      <w:r w:rsidRPr="002322CF">
        <w:t>у встановленому порядку прийма</w:t>
      </w:r>
      <w:r>
        <w:t>є</w:t>
      </w:r>
      <w:r w:rsidRPr="002322CF">
        <w:t xml:space="preserve"> рішення про здійснення негласних слідчих (розшукових) дій, перевіря</w:t>
      </w:r>
      <w:r>
        <w:t>є</w:t>
      </w:r>
      <w:r w:rsidRPr="002322CF">
        <w:t xml:space="preserve"> законність їх проведення;</w:t>
      </w:r>
    </w:p>
    <w:p w:rsidR="00823A23" w:rsidRDefault="00823A23" w:rsidP="00823A23">
      <w:pPr>
        <w:tabs>
          <w:tab w:val="left" w:pos="0"/>
          <w:tab w:val="left" w:pos="1276"/>
        </w:tabs>
        <w:ind w:right="-82" w:firstLine="567"/>
        <w:jc w:val="both"/>
      </w:pPr>
      <w:r>
        <w:t xml:space="preserve">- </w:t>
      </w:r>
      <w:r w:rsidRPr="002322CF">
        <w:t>перевіря</w:t>
      </w:r>
      <w:r>
        <w:t>є</w:t>
      </w:r>
      <w:r w:rsidRPr="002322CF">
        <w:t xml:space="preserve">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w:t>
      </w:r>
      <w:r>
        <w:t xml:space="preserve">є </w:t>
      </w:r>
      <w:r w:rsidRPr="002322CF">
        <w:t>заходів для усунення порушень закону;</w:t>
      </w:r>
    </w:p>
    <w:p w:rsidR="00823A23" w:rsidRDefault="00823A23" w:rsidP="00823A23">
      <w:pPr>
        <w:tabs>
          <w:tab w:val="left" w:pos="0"/>
          <w:tab w:val="left" w:pos="1276"/>
        </w:tabs>
        <w:ind w:right="-82" w:firstLine="567"/>
        <w:jc w:val="both"/>
      </w:pPr>
      <w:r>
        <w:t xml:space="preserve">-  </w:t>
      </w:r>
      <w:r w:rsidRPr="002322CF">
        <w:t>у разі закриття ними кримінальних проваджень вирішу</w:t>
      </w:r>
      <w:r>
        <w:t>є</w:t>
      </w:r>
      <w:r w:rsidRPr="002322CF">
        <w:t xml:space="preserve"> питання про речові докази;</w:t>
      </w:r>
    </w:p>
    <w:p w:rsidR="00823A23" w:rsidRDefault="00823A23" w:rsidP="00823A23">
      <w:pPr>
        <w:tabs>
          <w:tab w:val="left" w:pos="0"/>
          <w:tab w:val="left" w:pos="1276"/>
        </w:tabs>
        <w:ind w:right="-82" w:firstLine="567"/>
        <w:jc w:val="both"/>
      </w:pPr>
      <w:r>
        <w:t xml:space="preserve">- </w:t>
      </w:r>
      <w:r w:rsidRPr="002322CF">
        <w:t>скасову</w:t>
      </w:r>
      <w:r>
        <w:t>є</w:t>
      </w:r>
      <w:r w:rsidRPr="002322CF">
        <w:t xml:space="preserve"> незаконні постанови про закриття кримінальних проваджень і зупинення досудового розслідування;</w:t>
      </w:r>
    </w:p>
    <w:p w:rsidR="00823A23" w:rsidRDefault="00823A23" w:rsidP="00823A23">
      <w:pPr>
        <w:tabs>
          <w:tab w:val="left" w:pos="0"/>
          <w:tab w:val="left" w:pos="1276"/>
        </w:tabs>
        <w:ind w:right="-82" w:firstLine="567"/>
        <w:jc w:val="both"/>
      </w:pPr>
      <w:r>
        <w:t xml:space="preserve">- </w:t>
      </w:r>
      <w:r w:rsidRPr="002322CF">
        <w:t>готу</w:t>
      </w:r>
      <w:r>
        <w:t>є</w:t>
      </w:r>
      <w:r w:rsidRPr="002322CF">
        <w:t xml:space="preserve"> про</w:t>
      </w:r>
      <w:r>
        <w:t>е</w:t>
      </w:r>
      <w:r w:rsidRPr="002322CF">
        <w:t>кти вмотивованих постанов про доручення здійснення кримінального провадження іншому органу досудового розслідування відповідно до вимог статті 36 Кримінального процесуального кодексу України;</w:t>
      </w:r>
    </w:p>
    <w:p w:rsidR="00823A23" w:rsidRDefault="00823A23" w:rsidP="00823A23">
      <w:pPr>
        <w:tabs>
          <w:tab w:val="left" w:pos="0"/>
          <w:tab w:val="left" w:pos="1276"/>
        </w:tabs>
        <w:ind w:right="-82" w:firstLine="567"/>
        <w:jc w:val="both"/>
      </w:pPr>
      <w:r>
        <w:t xml:space="preserve">-  </w:t>
      </w:r>
      <w:r w:rsidRPr="002322CF">
        <w:t>у разі виявлення безпосередньо або з іншого джерела фактів, що мають ознаки кримінального правопорушення, склада</w:t>
      </w:r>
      <w:r>
        <w:t>є</w:t>
      </w:r>
      <w:r w:rsidRPr="002322CF">
        <w:t xml:space="preserve"> рапорт для доповіді керівництву обласної прокуратури, розпочина</w:t>
      </w:r>
      <w:r>
        <w:t>є</w:t>
      </w:r>
      <w:r w:rsidRPr="002322CF">
        <w:t xml:space="preserve"> досудове розслідування;</w:t>
      </w:r>
    </w:p>
    <w:p w:rsidR="00823A23" w:rsidRDefault="00823A23" w:rsidP="00823A23">
      <w:pPr>
        <w:tabs>
          <w:tab w:val="left" w:pos="0"/>
          <w:tab w:val="left" w:pos="1276"/>
        </w:tabs>
        <w:ind w:right="-82" w:firstLine="567"/>
        <w:jc w:val="both"/>
      </w:pPr>
      <w:r>
        <w:t xml:space="preserve">- </w:t>
      </w:r>
      <w:r w:rsidRPr="002322CF">
        <w:t>бер</w:t>
      </w:r>
      <w:r>
        <w:t>е</w:t>
      </w:r>
      <w:r w:rsidRPr="002322CF">
        <w:t xml:space="preserve"> участь у розгляді слідчими суддями клопотань детективів Територіального управління БЕБ у Львівській області, готу</w:t>
      </w:r>
      <w:r>
        <w:t>є</w:t>
      </w:r>
      <w:r w:rsidRPr="002322CF">
        <w:t xml:space="preserve"> апеляційні скарги на ухвали слідчих суддів у кримінальних провадженнях на стадії досудового розслідування, бер</w:t>
      </w:r>
      <w:r>
        <w:t>е</w:t>
      </w:r>
      <w:r w:rsidRPr="002322CF">
        <w:t xml:space="preserve"> участь у їх розгляді в судах;</w:t>
      </w:r>
    </w:p>
    <w:p w:rsidR="00823A23" w:rsidRDefault="00823A23" w:rsidP="00823A23">
      <w:pPr>
        <w:tabs>
          <w:tab w:val="left" w:pos="0"/>
          <w:tab w:val="left" w:pos="1276"/>
        </w:tabs>
        <w:ind w:right="-82" w:firstLine="567"/>
        <w:jc w:val="both"/>
      </w:pPr>
      <w:r>
        <w:t xml:space="preserve">-  </w:t>
      </w:r>
      <w:r w:rsidRPr="002322CF">
        <w:t>пред’явля</w:t>
      </w:r>
      <w:r>
        <w:t>є</w:t>
      </w:r>
      <w:r w:rsidRPr="002322CF">
        <w:t xml:space="preserve"> цивільні позови у кримінальних провадженнях у встановлених законом випадках;</w:t>
      </w:r>
    </w:p>
    <w:p w:rsidR="00823A23" w:rsidRDefault="00823A23" w:rsidP="00823A23">
      <w:pPr>
        <w:tabs>
          <w:tab w:val="left" w:pos="0"/>
          <w:tab w:val="left" w:pos="1276"/>
        </w:tabs>
        <w:ind w:right="-82" w:firstLine="567"/>
        <w:jc w:val="both"/>
      </w:pPr>
      <w:r>
        <w:t xml:space="preserve">-  </w:t>
      </w:r>
      <w:r w:rsidRPr="002322CF">
        <w:t>забезпечу</w:t>
      </w:r>
      <w:r>
        <w:t>є</w:t>
      </w:r>
      <w:r w:rsidRPr="002322CF">
        <w:t xml:space="preserve"> інформування підозрюваного та потерпілого про їхнє право на примирення, підозрюваного </w:t>
      </w:r>
      <w:r>
        <w:t>–</w:t>
      </w:r>
      <w:r w:rsidRPr="002322CF">
        <w:t xml:space="preserve"> про право на угоду про визнання винуватості, роз’ясню</w:t>
      </w:r>
      <w:r>
        <w:t>є</w:t>
      </w:r>
      <w:r w:rsidRPr="002322CF">
        <w:t xml:space="preserve"> механізм реалізації цих прав;</w:t>
      </w:r>
    </w:p>
    <w:p w:rsidR="00823A23" w:rsidRDefault="00823A23" w:rsidP="00823A23">
      <w:pPr>
        <w:tabs>
          <w:tab w:val="left" w:pos="0"/>
          <w:tab w:val="left" w:pos="1276"/>
        </w:tabs>
        <w:ind w:right="-82" w:firstLine="567"/>
        <w:jc w:val="both"/>
      </w:pPr>
      <w:r>
        <w:t xml:space="preserve">-  </w:t>
      </w:r>
      <w:r w:rsidRPr="002322CF">
        <w:t>бер</w:t>
      </w:r>
      <w:r>
        <w:t>е</w:t>
      </w:r>
      <w:r w:rsidRPr="002322CF">
        <w:t xml:space="preserve"> участь у судовому розгляді скарг на рішення, дії чи бездіяльність прокурорів та слідчих;</w:t>
      </w:r>
    </w:p>
    <w:p w:rsidR="00823A23" w:rsidRDefault="00823A23" w:rsidP="00823A23">
      <w:pPr>
        <w:tabs>
          <w:tab w:val="left" w:pos="0"/>
          <w:tab w:val="left" w:pos="1276"/>
        </w:tabs>
        <w:ind w:right="-82" w:firstLine="567"/>
        <w:jc w:val="both"/>
      </w:pPr>
      <w:r>
        <w:t xml:space="preserve">-  </w:t>
      </w:r>
      <w:r w:rsidRPr="002322CF">
        <w:t>перевіря</w:t>
      </w:r>
      <w:r>
        <w:t>є</w:t>
      </w:r>
      <w:r w:rsidRPr="002322CF">
        <w:t xml:space="preserve"> обґрунтованість направлення кримінальних проваджень для передання компетентному органу іншої держави в порядку, передбаченому статтею 599 Кримінального процесуального кодексу України, склада</w:t>
      </w:r>
      <w:r>
        <w:t>є</w:t>
      </w:r>
      <w:r w:rsidRPr="002322CF">
        <w:t xml:space="preserve"> відповідні довідки (висновки);</w:t>
      </w:r>
    </w:p>
    <w:p w:rsidR="00823A23" w:rsidRDefault="00823A23" w:rsidP="00823A23">
      <w:pPr>
        <w:tabs>
          <w:tab w:val="left" w:pos="0"/>
          <w:tab w:val="left" w:pos="1276"/>
        </w:tabs>
        <w:ind w:right="-82" w:firstLine="567"/>
        <w:jc w:val="both"/>
        <w:rPr>
          <w:color w:val="000000"/>
        </w:rPr>
      </w:pPr>
      <w:r>
        <w:rPr>
          <w:color w:val="000000"/>
        </w:rPr>
        <w:t xml:space="preserve">- </w:t>
      </w:r>
      <w:r w:rsidRPr="002338E8">
        <w:rPr>
          <w:color w:val="000000"/>
        </w:rPr>
        <w:t>внос</w:t>
      </w:r>
      <w:r>
        <w:rPr>
          <w:color w:val="000000"/>
        </w:rPr>
        <w:t>и</w:t>
      </w:r>
      <w:r w:rsidRPr="002338E8">
        <w:rPr>
          <w:color w:val="000000"/>
        </w:rPr>
        <w:t xml:space="preserve">ть відомості до ІАС «ОСОП», </w:t>
      </w:r>
      <w:r w:rsidRPr="00B448A6">
        <w:rPr>
          <w:color w:val="000000"/>
        </w:rPr>
        <w:t>ЄРДР,</w:t>
      </w:r>
      <w:r w:rsidRPr="002338E8">
        <w:rPr>
          <w:color w:val="000000"/>
        </w:rPr>
        <w:t xml:space="preserve"> забезпечу</w:t>
      </w:r>
      <w:r>
        <w:rPr>
          <w:color w:val="000000"/>
        </w:rPr>
        <w:t>є</w:t>
      </w:r>
      <w:r w:rsidRPr="002338E8">
        <w:rPr>
          <w:color w:val="000000"/>
        </w:rPr>
        <w:t xml:space="preserve"> повноту і достовірність відповідних даних;</w:t>
      </w:r>
    </w:p>
    <w:p w:rsidR="00823A23" w:rsidRDefault="00823A23" w:rsidP="00823A23">
      <w:pPr>
        <w:tabs>
          <w:tab w:val="left" w:pos="0"/>
          <w:tab w:val="left" w:pos="1276"/>
        </w:tabs>
        <w:ind w:right="-82" w:firstLine="567"/>
        <w:jc w:val="both"/>
        <w:rPr>
          <w:bCs/>
          <w:color w:val="000000"/>
        </w:rPr>
      </w:pPr>
      <w:r w:rsidRPr="002338E8">
        <w:rPr>
          <w:bCs/>
          <w:color w:val="000000"/>
        </w:rPr>
        <w:t>-  забезпечу</w:t>
      </w:r>
      <w:r>
        <w:rPr>
          <w:bCs/>
          <w:color w:val="000000"/>
        </w:rPr>
        <w:t>є</w:t>
      </w:r>
      <w:r w:rsidRPr="002338E8">
        <w:rPr>
          <w:bCs/>
          <w:color w:val="000000"/>
        </w:rPr>
        <w:t xml:space="preserve"> своєчасне та повне внесення відомостей до ІАС «СЕД», а також використання системи у професійній діяльності;</w:t>
      </w:r>
    </w:p>
    <w:p w:rsidR="00823A23" w:rsidRPr="00697D6D" w:rsidRDefault="00823A23" w:rsidP="00823A23">
      <w:pPr>
        <w:tabs>
          <w:tab w:val="left" w:pos="0"/>
          <w:tab w:val="left" w:pos="1276"/>
        </w:tabs>
        <w:ind w:right="-82" w:firstLine="567"/>
        <w:jc w:val="both"/>
        <w:rPr>
          <w:color w:val="000000"/>
        </w:rPr>
      </w:pPr>
      <w:r>
        <w:rPr>
          <w:bCs/>
          <w:color w:val="000000"/>
        </w:rPr>
        <w:t xml:space="preserve">- </w:t>
      </w:r>
      <w:r w:rsidRPr="002322CF">
        <w:t>викону</w:t>
      </w:r>
      <w:r>
        <w:t>є</w:t>
      </w:r>
      <w:r w:rsidRPr="002322CF">
        <w:t xml:space="preserve"> інші службові завдання за дорученням керівництва обласної прокуратури та відділу.</w:t>
      </w:r>
    </w:p>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rsidP="00823A23">
      <w:pPr>
        <w:jc w:val="center"/>
        <w:rPr>
          <w:b/>
        </w:rPr>
      </w:pPr>
      <w:r>
        <w:rPr>
          <w:b/>
        </w:rPr>
        <w:t>О П И С</w:t>
      </w:r>
    </w:p>
    <w:p w:rsidR="00823A23" w:rsidRDefault="00823A23" w:rsidP="00823A23">
      <w:pPr>
        <w:jc w:val="center"/>
        <w:rPr>
          <w:b/>
        </w:rPr>
      </w:pPr>
      <w:r>
        <w:rPr>
          <w:b/>
        </w:rPr>
        <w:t xml:space="preserve">обов’язків на тимчасово вакантну посаду прокурора </w:t>
      </w:r>
      <w:r w:rsidRPr="00F31BC8">
        <w:rPr>
          <w:b/>
        </w:rPr>
        <w:t>відділ</w:t>
      </w:r>
      <w:r>
        <w:rPr>
          <w:b/>
        </w:rPr>
        <w:t>у</w:t>
      </w:r>
      <w:r w:rsidRPr="00F31BC8">
        <w:rPr>
          <w:b/>
        </w:rPr>
        <w:t xml:space="preserve"> нагляду за </w:t>
      </w:r>
      <w:r>
        <w:rPr>
          <w:b/>
        </w:rPr>
        <w:t>додержанням законів регіональним</w:t>
      </w:r>
      <w:r w:rsidRPr="00F31BC8">
        <w:rPr>
          <w:b/>
        </w:rPr>
        <w:t xml:space="preserve"> орган</w:t>
      </w:r>
      <w:r>
        <w:rPr>
          <w:b/>
        </w:rPr>
        <w:t>о</w:t>
      </w:r>
      <w:r w:rsidRPr="00F31BC8">
        <w:rPr>
          <w:b/>
        </w:rPr>
        <w:t xml:space="preserve">м </w:t>
      </w:r>
      <w:r>
        <w:rPr>
          <w:b/>
        </w:rPr>
        <w:t>безпеки Львівсь</w:t>
      </w:r>
      <w:r w:rsidRPr="00F31BC8">
        <w:rPr>
          <w:b/>
        </w:rPr>
        <w:t>кої обласної прокуратури</w:t>
      </w:r>
    </w:p>
    <w:p w:rsidR="00823A23" w:rsidRDefault="00823A23" w:rsidP="00823A23"/>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здійснює</w:t>
      </w:r>
      <w:proofErr w:type="spellEnd"/>
      <w:r>
        <w:t xml:space="preserve"> </w:t>
      </w:r>
      <w:proofErr w:type="spellStart"/>
      <w:r>
        <w:t>процесуальне</w:t>
      </w:r>
      <w:proofErr w:type="spellEnd"/>
      <w:r>
        <w:t xml:space="preserve"> </w:t>
      </w:r>
      <w:proofErr w:type="spellStart"/>
      <w:r>
        <w:t>керівництво</w:t>
      </w:r>
      <w:proofErr w:type="spellEnd"/>
      <w:r>
        <w:t xml:space="preserve"> </w:t>
      </w:r>
      <w:proofErr w:type="spellStart"/>
      <w:r>
        <w:t>досудовим</w:t>
      </w:r>
      <w:proofErr w:type="spellEnd"/>
      <w:r>
        <w:t xml:space="preserve"> </w:t>
      </w:r>
      <w:proofErr w:type="spellStart"/>
      <w:r>
        <w:t>розслідуванням</w:t>
      </w:r>
      <w:proofErr w:type="spellEnd"/>
      <w:r>
        <w:t xml:space="preserve"> у </w:t>
      </w:r>
      <w:proofErr w:type="spellStart"/>
      <w:r>
        <w:t>кримінальних</w:t>
      </w:r>
      <w:proofErr w:type="spellEnd"/>
      <w:r>
        <w:t xml:space="preserve"> </w:t>
      </w:r>
      <w:proofErr w:type="spellStart"/>
      <w:r>
        <w:t>провадженнях</w:t>
      </w:r>
      <w:proofErr w:type="spellEnd"/>
      <w:r>
        <w:t xml:space="preserve"> та </w:t>
      </w:r>
      <w:proofErr w:type="spellStart"/>
      <w:r>
        <w:t>підтримує</w:t>
      </w:r>
      <w:proofErr w:type="spellEnd"/>
      <w:r>
        <w:t xml:space="preserve"> у них </w:t>
      </w:r>
      <w:proofErr w:type="spellStart"/>
      <w:r>
        <w:t>обвинувачення</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організовує</w:t>
      </w:r>
      <w:proofErr w:type="spellEnd"/>
      <w:r>
        <w:t xml:space="preserve"> </w:t>
      </w:r>
      <w:proofErr w:type="spellStart"/>
      <w:r>
        <w:t>досудове</w:t>
      </w:r>
      <w:proofErr w:type="spellEnd"/>
      <w:r>
        <w:t xml:space="preserve"> </w:t>
      </w:r>
      <w:proofErr w:type="spellStart"/>
      <w:r>
        <w:t>розслідування</w:t>
      </w:r>
      <w:proofErr w:type="spellEnd"/>
      <w:r>
        <w:t xml:space="preserve"> та </w:t>
      </w:r>
      <w:proofErr w:type="spellStart"/>
      <w:r>
        <w:t>забезпечує</w:t>
      </w:r>
      <w:proofErr w:type="spellEnd"/>
      <w:r>
        <w:t xml:space="preserve"> </w:t>
      </w:r>
      <w:proofErr w:type="spellStart"/>
      <w:r>
        <w:t>процесуальне</w:t>
      </w:r>
      <w:proofErr w:type="spellEnd"/>
      <w:r>
        <w:t xml:space="preserve"> </w:t>
      </w:r>
      <w:proofErr w:type="spellStart"/>
      <w:r>
        <w:t>керівництво</w:t>
      </w:r>
      <w:proofErr w:type="spellEnd"/>
      <w:r>
        <w:t xml:space="preserve"> ним, </w:t>
      </w:r>
      <w:proofErr w:type="spellStart"/>
      <w:r>
        <w:t>вирішує</w:t>
      </w:r>
      <w:proofErr w:type="spellEnd"/>
      <w:r>
        <w:t xml:space="preserve"> </w:t>
      </w:r>
      <w:proofErr w:type="spellStart"/>
      <w:r>
        <w:t>відповідно</w:t>
      </w:r>
      <w:proofErr w:type="spellEnd"/>
      <w:r>
        <w:t xml:space="preserve"> </w:t>
      </w:r>
      <w:proofErr w:type="gramStart"/>
      <w:r>
        <w:t>до закону</w:t>
      </w:r>
      <w:proofErr w:type="gramEnd"/>
      <w:r>
        <w:t xml:space="preserve"> </w:t>
      </w:r>
      <w:proofErr w:type="spellStart"/>
      <w:r>
        <w:t>інші</w:t>
      </w:r>
      <w:proofErr w:type="spellEnd"/>
      <w:r>
        <w:t xml:space="preserve"> </w:t>
      </w:r>
      <w:proofErr w:type="spellStart"/>
      <w:r>
        <w:t>питання</w:t>
      </w:r>
      <w:proofErr w:type="spellEnd"/>
      <w:r>
        <w:t xml:space="preserve"> </w:t>
      </w:r>
      <w:proofErr w:type="spellStart"/>
      <w:r>
        <w:t>під</w:t>
      </w:r>
      <w:proofErr w:type="spellEnd"/>
      <w:r>
        <w:t xml:space="preserve"> час </w:t>
      </w:r>
      <w:proofErr w:type="spellStart"/>
      <w:r>
        <w:t>кримінального</w:t>
      </w:r>
      <w:proofErr w:type="spellEnd"/>
      <w:r>
        <w:t xml:space="preserve"> </w:t>
      </w:r>
      <w:proofErr w:type="spellStart"/>
      <w:r>
        <w:t>провадження</w:t>
      </w:r>
      <w:proofErr w:type="spellEnd"/>
      <w:r>
        <w:t xml:space="preserve">, </w:t>
      </w:r>
      <w:proofErr w:type="spellStart"/>
      <w:r>
        <w:t>здійснює</w:t>
      </w:r>
      <w:proofErr w:type="spellEnd"/>
      <w:r>
        <w:t xml:space="preserve"> </w:t>
      </w:r>
      <w:proofErr w:type="spellStart"/>
      <w:r>
        <w:t>нагляд</w:t>
      </w:r>
      <w:proofErr w:type="spellEnd"/>
      <w:r>
        <w:t xml:space="preserve"> за </w:t>
      </w:r>
      <w:proofErr w:type="spellStart"/>
      <w:r>
        <w:t>додержанням</w:t>
      </w:r>
      <w:proofErr w:type="spellEnd"/>
      <w:r>
        <w:t xml:space="preserve"> </w:t>
      </w:r>
      <w:proofErr w:type="spellStart"/>
      <w:r>
        <w:t>законів</w:t>
      </w:r>
      <w:proofErr w:type="spellEnd"/>
      <w:r>
        <w:t xml:space="preserve"> при </w:t>
      </w:r>
      <w:proofErr w:type="spellStart"/>
      <w:r>
        <w:t>проведенні</w:t>
      </w:r>
      <w:proofErr w:type="spellEnd"/>
      <w:r>
        <w:t xml:space="preserve"> </w:t>
      </w:r>
      <w:proofErr w:type="spellStart"/>
      <w:r>
        <w:t>слідчих</w:t>
      </w:r>
      <w:proofErr w:type="spellEnd"/>
      <w:r>
        <w:t xml:space="preserve">, </w:t>
      </w:r>
      <w:proofErr w:type="spellStart"/>
      <w:r>
        <w:t>негласних</w:t>
      </w:r>
      <w:proofErr w:type="spellEnd"/>
      <w:r>
        <w:t xml:space="preserve"> </w:t>
      </w:r>
      <w:proofErr w:type="spellStart"/>
      <w:r>
        <w:t>слідчих</w:t>
      </w:r>
      <w:proofErr w:type="spellEnd"/>
      <w:r>
        <w:t xml:space="preserve"> (</w:t>
      </w:r>
      <w:proofErr w:type="spellStart"/>
      <w:r>
        <w:t>розшукових</w:t>
      </w:r>
      <w:proofErr w:type="spellEnd"/>
      <w:r>
        <w:t xml:space="preserve">) </w:t>
      </w:r>
      <w:proofErr w:type="spellStart"/>
      <w:r>
        <w:t>дій</w:t>
      </w:r>
      <w:proofErr w:type="spellEnd"/>
      <w:r>
        <w:t xml:space="preserve"> у </w:t>
      </w:r>
      <w:proofErr w:type="spellStart"/>
      <w:r>
        <w:t>кримінальних</w:t>
      </w:r>
      <w:proofErr w:type="spellEnd"/>
      <w:r>
        <w:t xml:space="preserve"> </w:t>
      </w:r>
      <w:proofErr w:type="spellStart"/>
      <w:r>
        <w:t>провадженнях</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вивчає</w:t>
      </w:r>
      <w:proofErr w:type="spellEnd"/>
      <w:r>
        <w:t xml:space="preserve"> </w:t>
      </w:r>
      <w:proofErr w:type="spellStart"/>
      <w:r>
        <w:t>кримінальні</w:t>
      </w:r>
      <w:proofErr w:type="spellEnd"/>
      <w:r>
        <w:t xml:space="preserve"> </w:t>
      </w:r>
      <w:proofErr w:type="spellStart"/>
      <w:r>
        <w:t>провадження</w:t>
      </w:r>
      <w:proofErr w:type="spellEnd"/>
      <w:r>
        <w:t xml:space="preserve"> та </w:t>
      </w:r>
      <w:proofErr w:type="spellStart"/>
      <w:r>
        <w:t>надає</w:t>
      </w:r>
      <w:proofErr w:type="spellEnd"/>
      <w:r>
        <w:t xml:space="preserve"> у них </w:t>
      </w:r>
      <w:proofErr w:type="spellStart"/>
      <w:r>
        <w:t>вказівки</w:t>
      </w:r>
      <w:proofErr w:type="spellEnd"/>
      <w:r>
        <w:t xml:space="preserve">, </w:t>
      </w:r>
      <w:proofErr w:type="spellStart"/>
      <w:r>
        <w:t>готує</w:t>
      </w:r>
      <w:proofErr w:type="spellEnd"/>
      <w:r>
        <w:t xml:space="preserve"> </w:t>
      </w:r>
      <w:proofErr w:type="spellStart"/>
      <w:r>
        <w:t>висновки</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r>
        <w:t xml:space="preserve">у </w:t>
      </w:r>
      <w:proofErr w:type="spellStart"/>
      <w:r>
        <w:t>встановленому</w:t>
      </w:r>
      <w:proofErr w:type="spellEnd"/>
      <w:r>
        <w:t xml:space="preserve"> порядку проводить </w:t>
      </w:r>
      <w:proofErr w:type="spellStart"/>
      <w:r>
        <w:t>слідчі</w:t>
      </w:r>
      <w:proofErr w:type="spellEnd"/>
      <w:r>
        <w:t xml:space="preserve"> (</w:t>
      </w:r>
      <w:proofErr w:type="spellStart"/>
      <w:r>
        <w:t>розшукові</w:t>
      </w:r>
      <w:proofErr w:type="spellEnd"/>
      <w:r>
        <w:t xml:space="preserve">) </w:t>
      </w:r>
      <w:proofErr w:type="spellStart"/>
      <w:r>
        <w:t>дії</w:t>
      </w:r>
      <w:proofErr w:type="spellEnd"/>
      <w:r>
        <w:t xml:space="preserve"> у </w:t>
      </w:r>
      <w:proofErr w:type="spellStart"/>
      <w:r>
        <w:t>кримінальних</w:t>
      </w:r>
      <w:proofErr w:type="spellEnd"/>
      <w:r>
        <w:t xml:space="preserve"> </w:t>
      </w:r>
      <w:proofErr w:type="spellStart"/>
      <w:r>
        <w:t>провадженнях</w:t>
      </w:r>
      <w:proofErr w:type="spellEnd"/>
      <w:r>
        <w:t xml:space="preserve">, </w:t>
      </w:r>
      <w:proofErr w:type="spellStart"/>
      <w:r>
        <w:t>бере</w:t>
      </w:r>
      <w:proofErr w:type="spellEnd"/>
      <w:r>
        <w:t xml:space="preserve"> участь у </w:t>
      </w:r>
      <w:proofErr w:type="spellStart"/>
      <w:r>
        <w:t>їх</w:t>
      </w:r>
      <w:proofErr w:type="spellEnd"/>
      <w:r>
        <w:t xml:space="preserve"> </w:t>
      </w:r>
      <w:proofErr w:type="spellStart"/>
      <w:r>
        <w:t>здійсненні</w:t>
      </w:r>
      <w:proofErr w:type="spellEnd"/>
      <w:r>
        <w:t xml:space="preserve"> з </w:t>
      </w:r>
      <w:proofErr w:type="spellStart"/>
      <w:r>
        <w:t>власної</w:t>
      </w:r>
      <w:proofErr w:type="spellEnd"/>
      <w:r>
        <w:t xml:space="preserve"> </w:t>
      </w:r>
      <w:proofErr w:type="spellStart"/>
      <w:r>
        <w:t>ініціативи</w:t>
      </w:r>
      <w:proofErr w:type="spellEnd"/>
      <w:r>
        <w:t xml:space="preserve"> </w:t>
      </w:r>
      <w:proofErr w:type="spellStart"/>
      <w:r>
        <w:t>або</w:t>
      </w:r>
      <w:proofErr w:type="spellEnd"/>
      <w:r>
        <w:t xml:space="preserve"> </w:t>
      </w:r>
      <w:proofErr w:type="spellStart"/>
      <w:r>
        <w:t>доручає</w:t>
      </w:r>
      <w:proofErr w:type="spellEnd"/>
      <w:r>
        <w:t xml:space="preserve"> </w:t>
      </w:r>
      <w:proofErr w:type="spellStart"/>
      <w:r>
        <w:t>їх</w:t>
      </w:r>
      <w:proofErr w:type="spellEnd"/>
      <w:r>
        <w:t xml:space="preserve"> </w:t>
      </w:r>
      <w:proofErr w:type="spellStart"/>
      <w:r>
        <w:t>проведення</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r>
        <w:t xml:space="preserve">у </w:t>
      </w:r>
      <w:proofErr w:type="spellStart"/>
      <w:r>
        <w:t>встановленому</w:t>
      </w:r>
      <w:proofErr w:type="spellEnd"/>
      <w:r>
        <w:t xml:space="preserve"> порядку </w:t>
      </w:r>
      <w:proofErr w:type="spellStart"/>
      <w:r>
        <w:t>приймає</w:t>
      </w:r>
      <w:proofErr w:type="spellEnd"/>
      <w:r>
        <w:t xml:space="preserve"> </w:t>
      </w:r>
      <w:proofErr w:type="spellStart"/>
      <w:r>
        <w:t>рішення</w:t>
      </w:r>
      <w:proofErr w:type="spellEnd"/>
      <w:r>
        <w:t xml:space="preserve"> про </w:t>
      </w:r>
      <w:proofErr w:type="spellStart"/>
      <w:r>
        <w:t>здійснення</w:t>
      </w:r>
      <w:proofErr w:type="spellEnd"/>
      <w:r>
        <w:t xml:space="preserve"> </w:t>
      </w:r>
      <w:proofErr w:type="spellStart"/>
      <w:r>
        <w:t>негласних</w:t>
      </w:r>
      <w:proofErr w:type="spellEnd"/>
      <w:r>
        <w:t xml:space="preserve"> </w:t>
      </w:r>
      <w:proofErr w:type="spellStart"/>
      <w:r>
        <w:t>слідчих</w:t>
      </w:r>
      <w:proofErr w:type="spellEnd"/>
      <w:r>
        <w:t xml:space="preserve"> (</w:t>
      </w:r>
      <w:proofErr w:type="spellStart"/>
      <w:r>
        <w:t>розшукових</w:t>
      </w:r>
      <w:proofErr w:type="spellEnd"/>
      <w:r>
        <w:t xml:space="preserve">) </w:t>
      </w:r>
      <w:proofErr w:type="spellStart"/>
      <w:r>
        <w:t>дій</w:t>
      </w:r>
      <w:proofErr w:type="spellEnd"/>
      <w:r>
        <w:t xml:space="preserve">, </w:t>
      </w:r>
      <w:proofErr w:type="spellStart"/>
      <w:r>
        <w:t>перевіряє</w:t>
      </w:r>
      <w:proofErr w:type="spellEnd"/>
      <w:r>
        <w:t xml:space="preserve"> </w:t>
      </w:r>
      <w:proofErr w:type="spellStart"/>
      <w:r>
        <w:t>законність</w:t>
      </w:r>
      <w:proofErr w:type="spellEnd"/>
      <w:r>
        <w:t xml:space="preserve"> </w:t>
      </w:r>
      <w:proofErr w:type="spellStart"/>
      <w:r>
        <w:t>їх</w:t>
      </w:r>
      <w:proofErr w:type="spellEnd"/>
      <w:r>
        <w:t xml:space="preserve"> </w:t>
      </w:r>
      <w:proofErr w:type="spellStart"/>
      <w:r>
        <w:t>проведення</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перевіряє</w:t>
      </w:r>
      <w:proofErr w:type="spellEnd"/>
      <w:r>
        <w:t xml:space="preserve"> </w:t>
      </w:r>
      <w:proofErr w:type="spellStart"/>
      <w:r>
        <w:t>законність</w:t>
      </w:r>
      <w:proofErr w:type="spellEnd"/>
      <w:r>
        <w:t xml:space="preserve"> </w:t>
      </w:r>
      <w:proofErr w:type="spellStart"/>
      <w:r>
        <w:t>закриття</w:t>
      </w:r>
      <w:proofErr w:type="spellEnd"/>
      <w:r>
        <w:t xml:space="preserve"> </w:t>
      </w:r>
      <w:proofErr w:type="spellStart"/>
      <w:r>
        <w:t>кримінальних</w:t>
      </w:r>
      <w:proofErr w:type="spellEnd"/>
      <w:r>
        <w:t xml:space="preserve"> </w:t>
      </w:r>
      <w:proofErr w:type="spellStart"/>
      <w:r>
        <w:t>проваджень</w:t>
      </w:r>
      <w:proofErr w:type="spellEnd"/>
      <w:r>
        <w:t xml:space="preserve">, </w:t>
      </w:r>
      <w:proofErr w:type="spellStart"/>
      <w:r>
        <w:t>зупинення</w:t>
      </w:r>
      <w:proofErr w:type="spellEnd"/>
      <w:r>
        <w:t xml:space="preserve"> </w:t>
      </w:r>
      <w:proofErr w:type="spellStart"/>
      <w:r>
        <w:t>досудового</w:t>
      </w:r>
      <w:proofErr w:type="spellEnd"/>
      <w:r>
        <w:t xml:space="preserve"> </w:t>
      </w:r>
      <w:proofErr w:type="spellStart"/>
      <w:r>
        <w:t>розслідування</w:t>
      </w:r>
      <w:proofErr w:type="spellEnd"/>
      <w:r>
        <w:t xml:space="preserve"> та </w:t>
      </w:r>
      <w:proofErr w:type="spellStart"/>
      <w:r>
        <w:t>інших</w:t>
      </w:r>
      <w:proofErr w:type="spellEnd"/>
      <w:r>
        <w:t xml:space="preserve"> </w:t>
      </w:r>
      <w:proofErr w:type="spellStart"/>
      <w:r>
        <w:t>процесуальних</w:t>
      </w:r>
      <w:proofErr w:type="spellEnd"/>
      <w:r>
        <w:t xml:space="preserve"> </w:t>
      </w:r>
      <w:proofErr w:type="spellStart"/>
      <w:r>
        <w:t>рішень</w:t>
      </w:r>
      <w:proofErr w:type="spellEnd"/>
      <w:r>
        <w:t xml:space="preserve">, </w:t>
      </w:r>
      <w:proofErr w:type="spellStart"/>
      <w:r>
        <w:t>додержання</w:t>
      </w:r>
      <w:proofErr w:type="spellEnd"/>
      <w:r>
        <w:t xml:space="preserve"> </w:t>
      </w:r>
      <w:proofErr w:type="spellStart"/>
      <w:r>
        <w:t>конституційних</w:t>
      </w:r>
      <w:proofErr w:type="spellEnd"/>
      <w:r>
        <w:t xml:space="preserve"> прав </w:t>
      </w:r>
      <w:proofErr w:type="spellStart"/>
      <w:r>
        <w:t>громадян</w:t>
      </w:r>
      <w:proofErr w:type="spellEnd"/>
      <w:r>
        <w:t xml:space="preserve"> </w:t>
      </w:r>
      <w:proofErr w:type="spellStart"/>
      <w:r>
        <w:t>під</w:t>
      </w:r>
      <w:proofErr w:type="spellEnd"/>
      <w:r>
        <w:t xml:space="preserve"> час </w:t>
      </w:r>
      <w:proofErr w:type="spellStart"/>
      <w:r>
        <w:t>досудового</w:t>
      </w:r>
      <w:proofErr w:type="spellEnd"/>
      <w:r>
        <w:t xml:space="preserve"> </w:t>
      </w:r>
      <w:proofErr w:type="spellStart"/>
      <w:r>
        <w:t>розслідування</w:t>
      </w:r>
      <w:proofErr w:type="spellEnd"/>
      <w:r>
        <w:t xml:space="preserve">, </w:t>
      </w:r>
      <w:proofErr w:type="spellStart"/>
      <w:r>
        <w:t>обґрунтованість</w:t>
      </w:r>
      <w:proofErr w:type="spellEnd"/>
      <w:r>
        <w:t xml:space="preserve"> </w:t>
      </w:r>
      <w:proofErr w:type="spellStart"/>
      <w:r>
        <w:t>клопотань</w:t>
      </w:r>
      <w:proofErr w:type="spellEnd"/>
      <w:r>
        <w:t xml:space="preserve"> про </w:t>
      </w:r>
      <w:proofErr w:type="spellStart"/>
      <w:r>
        <w:t>продовження</w:t>
      </w:r>
      <w:proofErr w:type="spellEnd"/>
      <w:r>
        <w:t xml:space="preserve"> строку </w:t>
      </w:r>
      <w:proofErr w:type="spellStart"/>
      <w:r>
        <w:t>досудового</w:t>
      </w:r>
      <w:proofErr w:type="spellEnd"/>
      <w:r>
        <w:t xml:space="preserve"> </w:t>
      </w:r>
      <w:proofErr w:type="spellStart"/>
      <w:r>
        <w:t>розслідування</w:t>
      </w:r>
      <w:proofErr w:type="spellEnd"/>
      <w:r>
        <w:t xml:space="preserve">, </w:t>
      </w:r>
      <w:proofErr w:type="spellStart"/>
      <w:r>
        <w:t>вживає</w:t>
      </w:r>
      <w:proofErr w:type="spellEnd"/>
      <w:r>
        <w:t xml:space="preserve"> </w:t>
      </w:r>
      <w:proofErr w:type="spellStart"/>
      <w:r>
        <w:t>заходів</w:t>
      </w:r>
      <w:proofErr w:type="spellEnd"/>
      <w:r>
        <w:t xml:space="preserve"> для </w:t>
      </w:r>
      <w:proofErr w:type="spellStart"/>
      <w:r>
        <w:t>усунення</w:t>
      </w:r>
      <w:proofErr w:type="spellEnd"/>
      <w:r>
        <w:t xml:space="preserve"> </w:t>
      </w:r>
      <w:proofErr w:type="spellStart"/>
      <w:r>
        <w:t>порушень</w:t>
      </w:r>
      <w:proofErr w:type="spellEnd"/>
      <w:r>
        <w:t xml:space="preserve"> закону;</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r>
        <w:t xml:space="preserve">у </w:t>
      </w:r>
      <w:proofErr w:type="spellStart"/>
      <w:r>
        <w:t>разі</w:t>
      </w:r>
      <w:proofErr w:type="spellEnd"/>
      <w:r>
        <w:t xml:space="preserve"> </w:t>
      </w:r>
      <w:proofErr w:type="spellStart"/>
      <w:r>
        <w:t>закриття</w:t>
      </w:r>
      <w:proofErr w:type="spellEnd"/>
      <w:r>
        <w:t xml:space="preserve"> ним </w:t>
      </w:r>
      <w:proofErr w:type="spellStart"/>
      <w:r>
        <w:t>кримінальних</w:t>
      </w:r>
      <w:proofErr w:type="spellEnd"/>
      <w:r>
        <w:t xml:space="preserve"> </w:t>
      </w:r>
      <w:proofErr w:type="spellStart"/>
      <w:r>
        <w:t>проваджень</w:t>
      </w:r>
      <w:proofErr w:type="spellEnd"/>
      <w:r>
        <w:t xml:space="preserve"> </w:t>
      </w:r>
      <w:proofErr w:type="spellStart"/>
      <w:r>
        <w:t>вирішує</w:t>
      </w:r>
      <w:proofErr w:type="spellEnd"/>
      <w:r>
        <w:t xml:space="preserve"> </w:t>
      </w:r>
      <w:proofErr w:type="spellStart"/>
      <w:r>
        <w:t>питання</w:t>
      </w:r>
      <w:proofErr w:type="spellEnd"/>
      <w:r>
        <w:t xml:space="preserve"> про </w:t>
      </w:r>
      <w:proofErr w:type="spellStart"/>
      <w:r>
        <w:t>речові</w:t>
      </w:r>
      <w:proofErr w:type="spellEnd"/>
      <w:r>
        <w:t xml:space="preserve"> </w:t>
      </w:r>
      <w:proofErr w:type="spellStart"/>
      <w:r>
        <w:t>докази</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скасовує</w:t>
      </w:r>
      <w:proofErr w:type="spellEnd"/>
      <w:r>
        <w:t xml:space="preserve"> </w:t>
      </w:r>
      <w:proofErr w:type="spellStart"/>
      <w:r>
        <w:t>незаконні</w:t>
      </w:r>
      <w:proofErr w:type="spellEnd"/>
      <w:r>
        <w:t xml:space="preserve"> постанови про </w:t>
      </w:r>
      <w:proofErr w:type="spellStart"/>
      <w:r>
        <w:t>закриття</w:t>
      </w:r>
      <w:proofErr w:type="spellEnd"/>
      <w:r>
        <w:t xml:space="preserve"> </w:t>
      </w:r>
      <w:proofErr w:type="spellStart"/>
      <w:r>
        <w:t>кримінальних</w:t>
      </w:r>
      <w:proofErr w:type="spellEnd"/>
      <w:r>
        <w:t xml:space="preserve"> </w:t>
      </w:r>
      <w:proofErr w:type="spellStart"/>
      <w:r>
        <w:t>проваджень</w:t>
      </w:r>
      <w:proofErr w:type="spellEnd"/>
      <w:r>
        <w:t xml:space="preserve"> і </w:t>
      </w:r>
      <w:proofErr w:type="spellStart"/>
      <w:r>
        <w:t>зупинення</w:t>
      </w:r>
      <w:proofErr w:type="spellEnd"/>
      <w:r>
        <w:t xml:space="preserve"> </w:t>
      </w:r>
      <w:proofErr w:type="spellStart"/>
      <w:r>
        <w:t>досудового</w:t>
      </w:r>
      <w:proofErr w:type="spellEnd"/>
      <w:r>
        <w:t xml:space="preserve"> </w:t>
      </w:r>
      <w:proofErr w:type="spellStart"/>
      <w:r>
        <w:t>розслідування</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готує</w:t>
      </w:r>
      <w:proofErr w:type="spellEnd"/>
      <w:r>
        <w:t xml:space="preserve"> </w:t>
      </w:r>
      <w:proofErr w:type="spellStart"/>
      <w:r>
        <w:t>проєкти</w:t>
      </w:r>
      <w:proofErr w:type="spellEnd"/>
      <w:r>
        <w:t xml:space="preserve"> </w:t>
      </w:r>
      <w:proofErr w:type="spellStart"/>
      <w:r>
        <w:t>вмотивованих</w:t>
      </w:r>
      <w:proofErr w:type="spellEnd"/>
      <w:r>
        <w:t xml:space="preserve"> постанов про </w:t>
      </w:r>
      <w:proofErr w:type="spellStart"/>
      <w:r>
        <w:t>доручення</w:t>
      </w:r>
      <w:proofErr w:type="spellEnd"/>
      <w:r>
        <w:t xml:space="preserve"> </w:t>
      </w:r>
      <w:proofErr w:type="spellStart"/>
      <w:r>
        <w:t>здійснення</w:t>
      </w:r>
      <w:proofErr w:type="spellEnd"/>
      <w:r>
        <w:t xml:space="preserve"> </w:t>
      </w:r>
      <w:proofErr w:type="spellStart"/>
      <w:r>
        <w:t>кримінального</w:t>
      </w:r>
      <w:proofErr w:type="spellEnd"/>
      <w:r>
        <w:t xml:space="preserve"> </w:t>
      </w:r>
      <w:proofErr w:type="spellStart"/>
      <w:r>
        <w:t>провадження</w:t>
      </w:r>
      <w:proofErr w:type="spellEnd"/>
      <w:r>
        <w:t xml:space="preserve"> </w:t>
      </w:r>
      <w:proofErr w:type="spellStart"/>
      <w:r>
        <w:t>іншому</w:t>
      </w:r>
      <w:proofErr w:type="spellEnd"/>
      <w:r>
        <w:t xml:space="preserve"> органу </w:t>
      </w:r>
      <w:proofErr w:type="spellStart"/>
      <w:r>
        <w:t>досудового</w:t>
      </w:r>
      <w:proofErr w:type="spellEnd"/>
      <w:r>
        <w:t xml:space="preserve"> </w:t>
      </w:r>
      <w:proofErr w:type="spellStart"/>
      <w:r>
        <w:t>розслідування</w:t>
      </w:r>
      <w:proofErr w:type="spellEnd"/>
      <w:r>
        <w:t xml:space="preserve"> </w:t>
      </w:r>
      <w:proofErr w:type="spellStart"/>
      <w:r>
        <w:t>відповідно</w:t>
      </w:r>
      <w:proofErr w:type="spellEnd"/>
      <w:r>
        <w:t xml:space="preserve"> до </w:t>
      </w:r>
      <w:proofErr w:type="spellStart"/>
      <w:r>
        <w:t>вимог</w:t>
      </w:r>
      <w:proofErr w:type="spellEnd"/>
      <w:r>
        <w:t xml:space="preserve"> </w:t>
      </w:r>
      <w:proofErr w:type="spellStart"/>
      <w:r>
        <w:t>статті</w:t>
      </w:r>
      <w:proofErr w:type="spellEnd"/>
      <w:r>
        <w:t xml:space="preserve"> 36 </w:t>
      </w:r>
      <w:proofErr w:type="spellStart"/>
      <w:r>
        <w:t>Кримінального</w:t>
      </w:r>
      <w:proofErr w:type="spellEnd"/>
      <w:r>
        <w:t xml:space="preserve"> </w:t>
      </w:r>
      <w:proofErr w:type="spellStart"/>
      <w:r>
        <w:t>процесуального</w:t>
      </w:r>
      <w:proofErr w:type="spellEnd"/>
      <w:r>
        <w:t xml:space="preserve"> кодексу </w:t>
      </w:r>
      <w:proofErr w:type="spellStart"/>
      <w:r>
        <w:t>України</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r>
        <w:t xml:space="preserve">у </w:t>
      </w:r>
      <w:proofErr w:type="spellStart"/>
      <w:r>
        <w:t>разі</w:t>
      </w:r>
      <w:proofErr w:type="spellEnd"/>
      <w:r>
        <w:t xml:space="preserve"> </w:t>
      </w:r>
      <w:proofErr w:type="spellStart"/>
      <w:r>
        <w:t>виявлення</w:t>
      </w:r>
      <w:proofErr w:type="spellEnd"/>
      <w:r>
        <w:t xml:space="preserve"> </w:t>
      </w:r>
      <w:proofErr w:type="spellStart"/>
      <w:r>
        <w:t>безпосередньо</w:t>
      </w:r>
      <w:proofErr w:type="spellEnd"/>
      <w:r>
        <w:t xml:space="preserve"> </w:t>
      </w:r>
      <w:proofErr w:type="spellStart"/>
      <w:r>
        <w:t>або</w:t>
      </w:r>
      <w:proofErr w:type="spellEnd"/>
      <w:r>
        <w:t xml:space="preserve"> з </w:t>
      </w:r>
      <w:proofErr w:type="spellStart"/>
      <w:r>
        <w:t>іншого</w:t>
      </w:r>
      <w:proofErr w:type="spellEnd"/>
      <w:r>
        <w:t xml:space="preserve"> </w:t>
      </w:r>
      <w:proofErr w:type="spellStart"/>
      <w:r>
        <w:t>джерела</w:t>
      </w:r>
      <w:proofErr w:type="spellEnd"/>
      <w:r>
        <w:t xml:space="preserve"> </w:t>
      </w:r>
      <w:proofErr w:type="spellStart"/>
      <w:r>
        <w:t>фактів</w:t>
      </w:r>
      <w:proofErr w:type="spellEnd"/>
      <w:r>
        <w:t xml:space="preserve">, </w:t>
      </w:r>
      <w:proofErr w:type="spellStart"/>
      <w:r>
        <w:t>що</w:t>
      </w:r>
      <w:proofErr w:type="spellEnd"/>
      <w:r>
        <w:t xml:space="preserve"> </w:t>
      </w:r>
      <w:proofErr w:type="spellStart"/>
      <w:r>
        <w:t>мають</w:t>
      </w:r>
      <w:proofErr w:type="spellEnd"/>
      <w:r>
        <w:t xml:space="preserve"> </w:t>
      </w:r>
      <w:proofErr w:type="spellStart"/>
      <w:r>
        <w:t>ознаки</w:t>
      </w:r>
      <w:proofErr w:type="spellEnd"/>
      <w:r>
        <w:t xml:space="preserve"> </w:t>
      </w:r>
      <w:proofErr w:type="spellStart"/>
      <w:r>
        <w:t>кримінального</w:t>
      </w:r>
      <w:proofErr w:type="spellEnd"/>
      <w:r>
        <w:t xml:space="preserve"> </w:t>
      </w:r>
      <w:proofErr w:type="spellStart"/>
      <w:r>
        <w:t>правопорушення</w:t>
      </w:r>
      <w:proofErr w:type="spellEnd"/>
      <w:r>
        <w:t xml:space="preserve">, </w:t>
      </w:r>
      <w:proofErr w:type="spellStart"/>
      <w:r>
        <w:t>складає</w:t>
      </w:r>
      <w:proofErr w:type="spellEnd"/>
      <w:r>
        <w:t xml:space="preserve"> рапорт для </w:t>
      </w:r>
      <w:proofErr w:type="spellStart"/>
      <w:r>
        <w:t>доповіді</w:t>
      </w:r>
      <w:proofErr w:type="spellEnd"/>
      <w:r>
        <w:t xml:space="preserve"> </w:t>
      </w:r>
      <w:proofErr w:type="spellStart"/>
      <w:r>
        <w:t>керівництву</w:t>
      </w:r>
      <w:proofErr w:type="spellEnd"/>
      <w:r>
        <w:t xml:space="preserve"> Львівської </w:t>
      </w:r>
      <w:proofErr w:type="spellStart"/>
      <w:r>
        <w:t>обласної</w:t>
      </w:r>
      <w:proofErr w:type="spellEnd"/>
      <w:r>
        <w:t xml:space="preserve"> прокуратури, </w:t>
      </w:r>
      <w:proofErr w:type="spellStart"/>
      <w:r>
        <w:t>розпочинає</w:t>
      </w:r>
      <w:proofErr w:type="spellEnd"/>
      <w:r>
        <w:t xml:space="preserve"> </w:t>
      </w:r>
      <w:proofErr w:type="spellStart"/>
      <w:r>
        <w:t>досудове</w:t>
      </w:r>
      <w:proofErr w:type="spellEnd"/>
      <w:r>
        <w:t xml:space="preserve"> </w:t>
      </w:r>
      <w:proofErr w:type="spellStart"/>
      <w:r>
        <w:t>розслідування</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бере</w:t>
      </w:r>
      <w:proofErr w:type="spellEnd"/>
      <w:r>
        <w:t xml:space="preserve"> участь у </w:t>
      </w:r>
      <w:proofErr w:type="spellStart"/>
      <w:r>
        <w:t>розгляді</w:t>
      </w:r>
      <w:proofErr w:type="spellEnd"/>
      <w:r>
        <w:t xml:space="preserve"> </w:t>
      </w:r>
      <w:proofErr w:type="spellStart"/>
      <w:r>
        <w:t>слідчими</w:t>
      </w:r>
      <w:proofErr w:type="spellEnd"/>
      <w:r>
        <w:t xml:space="preserve"> </w:t>
      </w:r>
      <w:proofErr w:type="spellStart"/>
      <w:r>
        <w:t>суддями</w:t>
      </w:r>
      <w:proofErr w:type="spellEnd"/>
      <w:r>
        <w:t xml:space="preserve"> </w:t>
      </w:r>
      <w:proofErr w:type="spellStart"/>
      <w:r>
        <w:t>клопотань</w:t>
      </w:r>
      <w:proofErr w:type="spellEnd"/>
      <w:r>
        <w:t xml:space="preserve"> </w:t>
      </w:r>
      <w:proofErr w:type="spellStart"/>
      <w:r>
        <w:t>слідчих</w:t>
      </w:r>
      <w:proofErr w:type="spellEnd"/>
      <w:r>
        <w:t xml:space="preserve"> </w:t>
      </w:r>
      <w:proofErr w:type="spellStart"/>
      <w:r>
        <w:t>слідчого</w:t>
      </w:r>
      <w:proofErr w:type="spellEnd"/>
      <w:r>
        <w:t xml:space="preserve"> </w:t>
      </w:r>
      <w:proofErr w:type="spellStart"/>
      <w:r>
        <w:t>відділу</w:t>
      </w:r>
      <w:proofErr w:type="spellEnd"/>
      <w:r>
        <w:t xml:space="preserve"> </w:t>
      </w:r>
      <w:proofErr w:type="spellStart"/>
      <w:r>
        <w:t>Управління</w:t>
      </w:r>
      <w:proofErr w:type="spellEnd"/>
      <w:r>
        <w:t xml:space="preserve"> </w:t>
      </w:r>
      <w:proofErr w:type="spellStart"/>
      <w:r>
        <w:t>Служби</w:t>
      </w:r>
      <w:proofErr w:type="spellEnd"/>
      <w:r>
        <w:t xml:space="preserve"> </w:t>
      </w:r>
      <w:proofErr w:type="spellStart"/>
      <w:r>
        <w:t>безпеки</w:t>
      </w:r>
      <w:proofErr w:type="spellEnd"/>
      <w:r>
        <w:t xml:space="preserve"> </w:t>
      </w:r>
      <w:proofErr w:type="spellStart"/>
      <w:r>
        <w:t>України</w:t>
      </w:r>
      <w:proofErr w:type="spellEnd"/>
      <w:r>
        <w:t xml:space="preserve"> у </w:t>
      </w:r>
      <w:proofErr w:type="spellStart"/>
      <w:r>
        <w:t>Львівській</w:t>
      </w:r>
      <w:proofErr w:type="spellEnd"/>
      <w:r>
        <w:t xml:space="preserve"> області, </w:t>
      </w:r>
      <w:proofErr w:type="spellStart"/>
      <w:r>
        <w:t>готує</w:t>
      </w:r>
      <w:proofErr w:type="spellEnd"/>
      <w:r>
        <w:t xml:space="preserve"> </w:t>
      </w:r>
      <w:proofErr w:type="spellStart"/>
      <w:r>
        <w:t>апеляційні</w:t>
      </w:r>
      <w:proofErr w:type="spellEnd"/>
      <w:r>
        <w:t xml:space="preserve"> </w:t>
      </w:r>
      <w:proofErr w:type="spellStart"/>
      <w:r>
        <w:t>скарги</w:t>
      </w:r>
      <w:proofErr w:type="spellEnd"/>
      <w:r>
        <w:t xml:space="preserve"> на </w:t>
      </w:r>
      <w:proofErr w:type="spellStart"/>
      <w:r>
        <w:t>ухвали</w:t>
      </w:r>
      <w:proofErr w:type="spellEnd"/>
      <w:r>
        <w:t xml:space="preserve"> </w:t>
      </w:r>
      <w:proofErr w:type="spellStart"/>
      <w:r>
        <w:t>слідчих</w:t>
      </w:r>
      <w:proofErr w:type="spellEnd"/>
      <w:r>
        <w:t xml:space="preserve"> </w:t>
      </w:r>
      <w:proofErr w:type="spellStart"/>
      <w:r>
        <w:t>суддів</w:t>
      </w:r>
      <w:proofErr w:type="spellEnd"/>
      <w:r>
        <w:t xml:space="preserve"> у </w:t>
      </w:r>
      <w:proofErr w:type="spellStart"/>
      <w:r>
        <w:t>кримінальних</w:t>
      </w:r>
      <w:proofErr w:type="spellEnd"/>
      <w:r>
        <w:t xml:space="preserve"> </w:t>
      </w:r>
      <w:proofErr w:type="spellStart"/>
      <w:r>
        <w:t>провадженнях</w:t>
      </w:r>
      <w:proofErr w:type="spellEnd"/>
      <w:r>
        <w:t xml:space="preserve"> на </w:t>
      </w:r>
      <w:proofErr w:type="spellStart"/>
      <w:r>
        <w:t>стадії</w:t>
      </w:r>
      <w:proofErr w:type="spellEnd"/>
      <w:r>
        <w:t xml:space="preserve"> </w:t>
      </w:r>
      <w:proofErr w:type="spellStart"/>
      <w:r>
        <w:t>досудового</w:t>
      </w:r>
      <w:proofErr w:type="spellEnd"/>
      <w:r>
        <w:t xml:space="preserve"> </w:t>
      </w:r>
      <w:proofErr w:type="spellStart"/>
      <w:r>
        <w:t>розслідування</w:t>
      </w:r>
      <w:proofErr w:type="spellEnd"/>
      <w:r>
        <w:t xml:space="preserve">, </w:t>
      </w:r>
      <w:proofErr w:type="spellStart"/>
      <w:r>
        <w:t>бере</w:t>
      </w:r>
      <w:proofErr w:type="spellEnd"/>
      <w:r>
        <w:t xml:space="preserve"> участь у </w:t>
      </w:r>
      <w:proofErr w:type="spellStart"/>
      <w:r>
        <w:t>їх</w:t>
      </w:r>
      <w:proofErr w:type="spellEnd"/>
      <w:r>
        <w:t xml:space="preserve"> </w:t>
      </w:r>
      <w:proofErr w:type="spellStart"/>
      <w:r>
        <w:t>розгляді</w:t>
      </w:r>
      <w:proofErr w:type="spellEnd"/>
      <w:r>
        <w:t xml:space="preserve"> в судах;</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пред’являє</w:t>
      </w:r>
      <w:proofErr w:type="spellEnd"/>
      <w:r>
        <w:t xml:space="preserve"> </w:t>
      </w:r>
      <w:proofErr w:type="spellStart"/>
      <w:r>
        <w:t>цивільні</w:t>
      </w:r>
      <w:proofErr w:type="spellEnd"/>
      <w:r>
        <w:t xml:space="preserve"> позови у </w:t>
      </w:r>
      <w:proofErr w:type="spellStart"/>
      <w:r>
        <w:t>кримінальних</w:t>
      </w:r>
      <w:proofErr w:type="spellEnd"/>
      <w:r>
        <w:t xml:space="preserve"> </w:t>
      </w:r>
      <w:proofErr w:type="spellStart"/>
      <w:r>
        <w:t>провадженнях</w:t>
      </w:r>
      <w:proofErr w:type="spellEnd"/>
      <w:r>
        <w:t xml:space="preserve"> у </w:t>
      </w:r>
      <w:proofErr w:type="spellStart"/>
      <w:r>
        <w:t>встановлених</w:t>
      </w:r>
      <w:proofErr w:type="spellEnd"/>
      <w:r>
        <w:t xml:space="preserve"> законом </w:t>
      </w:r>
      <w:proofErr w:type="spellStart"/>
      <w:r>
        <w:t>випадках</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забезпечує</w:t>
      </w:r>
      <w:proofErr w:type="spellEnd"/>
      <w:r>
        <w:t xml:space="preserve"> </w:t>
      </w:r>
      <w:proofErr w:type="spellStart"/>
      <w:r>
        <w:t>інформування</w:t>
      </w:r>
      <w:proofErr w:type="spellEnd"/>
      <w:r>
        <w:t xml:space="preserve"> </w:t>
      </w:r>
      <w:proofErr w:type="spellStart"/>
      <w:r>
        <w:t>підозрюваного</w:t>
      </w:r>
      <w:proofErr w:type="spellEnd"/>
      <w:r>
        <w:t xml:space="preserve"> та </w:t>
      </w:r>
      <w:proofErr w:type="spellStart"/>
      <w:r>
        <w:t>потерпілого</w:t>
      </w:r>
      <w:proofErr w:type="spellEnd"/>
      <w:r>
        <w:t xml:space="preserve"> про </w:t>
      </w:r>
      <w:proofErr w:type="spellStart"/>
      <w:r>
        <w:t>їхнє</w:t>
      </w:r>
      <w:proofErr w:type="spellEnd"/>
      <w:r>
        <w:t xml:space="preserve"> право на </w:t>
      </w:r>
      <w:proofErr w:type="spellStart"/>
      <w:r>
        <w:t>примирення</w:t>
      </w:r>
      <w:proofErr w:type="spellEnd"/>
      <w:r>
        <w:t xml:space="preserve">, </w:t>
      </w:r>
      <w:proofErr w:type="spellStart"/>
      <w:r>
        <w:t>підозрюваного</w:t>
      </w:r>
      <w:proofErr w:type="spellEnd"/>
      <w:r>
        <w:t xml:space="preserve"> – про право на угоду про </w:t>
      </w:r>
      <w:proofErr w:type="spellStart"/>
      <w:r>
        <w:t>визнання</w:t>
      </w:r>
      <w:proofErr w:type="spellEnd"/>
      <w:r>
        <w:t xml:space="preserve"> </w:t>
      </w:r>
      <w:proofErr w:type="spellStart"/>
      <w:r>
        <w:t>винуватості</w:t>
      </w:r>
      <w:proofErr w:type="spellEnd"/>
      <w:r>
        <w:t xml:space="preserve">, </w:t>
      </w:r>
      <w:proofErr w:type="spellStart"/>
      <w:r>
        <w:t>роз’яснює</w:t>
      </w:r>
      <w:proofErr w:type="spellEnd"/>
      <w:r>
        <w:t xml:space="preserve"> </w:t>
      </w:r>
      <w:proofErr w:type="spellStart"/>
      <w:r>
        <w:t>механізм</w:t>
      </w:r>
      <w:proofErr w:type="spellEnd"/>
      <w:r>
        <w:t xml:space="preserve"> </w:t>
      </w:r>
      <w:proofErr w:type="spellStart"/>
      <w:r>
        <w:t>реалізації</w:t>
      </w:r>
      <w:proofErr w:type="spellEnd"/>
      <w:r>
        <w:t xml:space="preserve"> </w:t>
      </w:r>
      <w:proofErr w:type="spellStart"/>
      <w:r>
        <w:t>цих</w:t>
      </w:r>
      <w:proofErr w:type="spellEnd"/>
      <w:r>
        <w:t xml:space="preserve"> прав;</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lastRenderedPageBreak/>
        <w:t>бере</w:t>
      </w:r>
      <w:proofErr w:type="spellEnd"/>
      <w:r>
        <w:t xml:space="preserve"> участь у судовому </w:t>
      </w:r>
      <w:proofErr w:type="spellStart"/>
      <w:r>
        <w:t>розгляді</w:t>
      </w:r>
      <w:proofErr w:type="spellEnd"/>
      <w:r>
        <w:t xml:space="preserve"> </w:t>
      </w:r>
      <w:proofErr w:type="spellStart"/>
      <w:r>
        <w:t>скарг</w:t>
      </w:r>
      <w:proofErr w:type="spellEnd"/>
      <w:r>
        <w:t xml:space="preserve"> на </w:t>
      </w:r>
      <w:proofErr w:type="spellStart"/>
      <w:r>
        <w:t>рішення</w:t>
      </w:r>
      <w:proofErr w:type="spellEnd"/>
      <w:r>
        <w:t xml:space="preserve">, </w:t>
      </w:r>
      <w:proofErr w:type="spellStart"/>
      <w:r>
        <w:t>дії</w:t>
      </w:r>
      <w:proofErr w:type="spellEnd"/>
      <w:r>
        <w:t xml:space="preserve"> </w:t>
      </w:r>
      <w:proofErr w:type="spellStart"/>
      <w:r>
        <w:t>чи</w:t>
      </w:r>
      <w:proofErr w:type="spellEnd"/>
      <w:r>
        <w:t xml:space="preserve"> </w:t>
      </w:r>
      <w:proofErr w:type="spellStart"/>
      <w:r>
        <w:t>бездіяльність</w:t>
      </w:r>
      <w:proofErr w:type="spellEnd"/>
      <w:r>
        <w:t xml:space="preserve"> </w:t>
      </w:r>
      <w:proofErr w:type="spellStart"/>
      <w:r>
        <w:t>прокурорів</w:t>
      </w:r>
      <w:proofErr w:type="spellEnd"/>
      <w:r>
        <w:t xml:space="preserve"> та </w:t>
      </w:r>
      <w:proofErr w:type="spellStart"/>
      <w:r>
        <w:t>слідчих</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інформує</w:t>
      </w:r>
      <w:proofErr w:type="spellEnd"/>
      <w:r>
        <w:t xml:space="preserve"> </w:t>
      </w:r>
      <w:proofErr w:type="spellStart"/>
      <w:r>
        <w:t>органи</w:t>
      </w:r>
      <w:proofErr w:type="spellEnd"/>
      <w:r>
        <w:t xml:space="preserve"> </w:t>
      </w:r>
      <w:proofErr w:type="spellStart"/>
      <w:r>
        <w:t>досудового</w:t>
      </w:r>
      <w:proofErr w:type="spellEnd"/>
      <w:r>
        <w:t xml:space="preserve"> </w:t>
      </w:r>
      <w:proofErr w:type="spellStart"/>
      <w:r>
        <w:t>розслідування</w:t>
      </w:r>
      <w:proofErr w:type="spellEnd"/>
      <w:r>
        <w:t xml:space="preserve"> про </w:t>
      </w:r>
      <w:proofErr w:type="spellStart"/>
      <w:r>
        <w:t>прийняті</w:t>
      </w:r>
      <w:proofErr w:type="spellEnd"/>
      <w:r>
        <w:t xml:space="preserve"> прокурором та судом </w:t>
      </w:r>
      <w:proofErr w:type="spellStart"/>
      <w:r>
        <w:t>рішення</w:t>
      </w:r>
      <w:proofErr w:type="spellEnd"/>
      <w:r>
        <w:t xml:space="preserve"> у </w:t>
      </w:r>
      <w:proofErr w:type="spellStart"/>
      <w:r>
        <w:t>кримінальних</w:t>
      </w:r>
      <w:proofErr w:type="spellEnd"/>
      <w:r>
        <w:t xml:space="preserve"> </w:t>
      </w:r>
      <w:proofErr w:type="spellStart"/>
      <w:r>
        <w:t>провадженнях</w:t>
      </w:r>
      <w:proofErr w:type="spellEnd"/>
      <w:r>
        <w:t xml:space="preserve"> у </w:t>
      </w:r>
      <w:proofErr w:type="spellStart"/>
      <w:r>
        <w:t>випадках</w:t>
      </w:r>
      <w:proofErr w:type="spellEnd"/>
      <w:r>
        <w:t xml:space="preserve"> та порядку, </w:t>
      </w:r>
      <w:proofErr w:type="spellStart"/>
      <w:r>
        <w:t>передбачених</w:t>
      </w:r>
      <w:proofErr w:type="spellEnd"/>
      <w:r>
        <w:t xml:space="preserve"> </w:t>
      </w:r>
      <w:r>
        <w:rPr>
          <w:lang w:bidi="uk-UA"/>
        </w:rPr>
        <w:t xml:space="preserve">КПК </w:t>
      </w:r>
      <w:proofErr w:type="spellStart"/>
      <w:r>
        <w:rPr>
          <w:lang w:bidi="uk-UA"/>
        </w:rPr>
        <w:t>України</w:t>
      </w:r>
      <w:proofErr w:type="spellEnd"/>
      <w:r w:rsidRPr="00B131B4">
        <w:rPr>
          <w:lang w:bidi="uk-UA"/>
        </w:rP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перевіряє</w:t>
      </w:r>
      <w:proofErr w:type="spellEnd"/>
      <w:r>
        <w:t xml:space="preserve"> </w:t>
      </w:r>
      <w:proofErr w:type="spellStart"/>
      <w:r>
        <w:t>обґрунтованість</w:t>
      </w:r>
      <w:proofErr w:type="spellEnd"/>
      <w:r>
        <w:t xml:space="preserve"> </w:t>
      </w:r>
      <w:proofErr w:type="spellStart"/>
      <w:r>
        <w:t>направлення</w:t>
      </w:r>
      <w:proofErr w:type="spellEnd"/>
      <w:r>
        <w:t xml:space="preserve"> </w:t>
      </w:r>
      <w:proofErr w:type="spellStart"/>
      <w:r>
        <w:t>кримінальних</w:t>
      </w:r>
      <w:proofErr w:type="spellEnd"/>
      <w:r>
        <w:t xml:space="preserve"> </w:t>
      </w:r>
      <w:proofErr w:type="spellStart"/>
      <w:r>
        <w:t>проваджень</w:t>
      </w:r>
      <w:proofErr w:type="spellEnd"/>
      <w:r>
        <w:t xml:space="preserve"> для </w:t>
      </w:r>
      <w:proofErr w:type="spellStart"/>
      <w:r>
        <w:t>передання</w:t>
      </w:r>
      <w:proofErr w:type="spellEnd"/>
      <w:r>
        <w:t xml:space="preserve"> компетентному органу </w:t>
      </w:r>
      <w:proofErr w:type="spellStart"/>
      <w:r>
        <w:t>іншої</w:t>
      </w:r>
      <w:proofErr w:type="spellEnd"/>
      <w:r>
        <w:t xml:space="preserve"> </w:t>
      </w:r>
      <w:proofErr w:type="spellStart"/>
      <w:r>
        <w:t>держави</w:t>
      </w:r>
      <w:proofErr w:type="spellEnd"/>
      <w:r>
        <w:t xml:space="preserve"> </w:t>
      </w:r>
      <w:proofErr w:type="gramStart"/>
      <w:r>
        <w:t>в порядку</w:t>
      </w:r>
      <w:proofErr w:type="gramEnd"/>
      <w:r>
        <w:t xml:space="preserve">, </w:t>
      </w:r>
      <w:proofErr w:type="spellStart"/>
      <w:r>
        <w:t>передбаченому</w:t>
      </w:r>
      <w:proofErr w:type="spellEnd"/>
      <w:r>
        <w:t xml:space="preserve"> </w:t>
      </w:r>
      <w:proofErr w:type="spellStart"/>
      <w:r>
        <w:t>статтею</w:t>
      </w:r>
      <w:proofErr w:type="spellEnd"/>
      <w:r>
        <w:t xml:space="preserve"> 599 </w:t>
      </w:r>
      <w:proofErr w:type="spellStart"/>
      <w:r>
        <w:t>Кримінального</w:t>
      </w:r>
      <w:proofErr w:type="spellEnd"/>
      <w:r>
        <w:t xml:space="preserve"> </w:t>
      </w:r>
      <w:proofErr w:type="spellStart"/>
      <w:r>
        <w:t>процесуального</w:t>
      </w:r>
      <w:proofErr w:type="spellEnd"/>
      <w:r>
        <w:t xml:space="preserve"> кодексу </w:t>
      </w:r>
      <w:proofErr w:type="spellStart"/>
      <w:r>
        <w:t>України</w:t>
      </w:r>
      <w:proofErr w:type="spellEnd"/>
      <w:r>
        <w:t xml:space="preserve">, </w:t>
      </w:r>
      <w:proofErr w:type="spellStart"/>
      <w:r>
        <w:t>складає</w:t>
      </w:r>
      <w:proofErr w:type="spellEnd"/>
      <w:r>
        <w:t xml:space="preserve"> </w:t>
      </w:r>
      <w:proofErr w:type="spellStart"/>
      <w:r>
        <w:t>відповідні</w:t>
      </w:r>
      <w:proofErr w:type="spellEnd"/>
      <w:r>
        <w:t xml:space="preserve"> </w:t>
      </w:r>
      <w:proofErr w:type="spellStart"/>
      <w:r>
        <w:t>довідки</w:t>
      </w:r>
      <w:proofErr w:type="spellEnd"/>
      <w:r>
        <w:t xml:space="preserve"> (</w:t>
      </w:r>
      <w:proofErr w:type="spellStart"/>
      <w:r>
        <w:t>висновки</w:t>
      </w:r>
      <w:proofErr w:type="spellEnd"/>
      <w:r>
        <w:t>);</w:t>
      </w:r>
    </w:p>
    <w:p w:rsidR="00823A23" w:rsidRDefault="00823A23" w:rsidP="00823A23">
      <w:pPr>
        <w:pStyle w:val="21"/>
        <w:numPr>
          <w:ilvl w:val="0"/>
          <w:numId w:val="1"/>
        </w:numPr>
        <w:shd w:val="clear" w:color="auto" w:fill="auto"/>
        <w:tabs>
          <w:tab w:val="left" w:pos="993"/>
        </w:tabs>
        <w:spacing w:before="0" w:after="0" w:line="240" w:lineRule="auto"/>
        <w:ind w:left="0" w:firstLine="567"/>
        <w:jc w:val="both"/>
      </w:pPr>
      <w:proofErr w:type="spellStart"/>
      <w:r>
        <w:t>вивчає</w:t>
      </w:r>
      <w:proofErr w:type="spellEnd"/>
      <w:r>
        <w:t xml:space="preserve"> оперативно-</w:t>
      </w:r>
      <w:proofErr w:type="spellStart"/>
      <w:r>
        <w:t>розшукові</w:t>
      </w:r>
      <w:proofErr w:type="spellEnd"/>
      <w:r>
        <w:t xml:space="preserve"> </w:t>
      </w:r>
      <w:proofErr w:type="spellStart"/>
      <w:r>
        <w:t>справи</w:t>
      </w:r>
      <w:proofErr w:type="spellEnd"/>
      <w:r>
        <w:t xml:space="preserve"> і за результатами </w:t>
      </w:r>
      <w:proofErr w:type="spellStart"/>
      <w:r>
        <w:t>вивчення</w:t>
      </w:r>
      <w:proofErr w:type="spellEnd"/>
      <w:r>
        <w:t xml:space="preserve"> </w:t>
      </w:r>
      <w:proofErr w:type="spellStart"/>
      <w:r>
        <w:t>готує</w:t>
      </w:r>
      <w:proofErr w:type="spellEnd"/>
      <w:r>
        <w:t xml:space="preserve"> </w:t>
      </w:r>
      <w:proofErr w:type="spellStart"/>
      <w:r>
        <w:t>висновки</w:t>
      </w:r>
      <w:proofErr w:type="spellEnd"/>
      <w:r>
        <w:t xml:space="preserve"> для </w:t>
      </w:r>
      <w:proofErr w:type="spellStart"/>
      <w:r>
        <w:t>доповіді</w:t>
      </w:r>
      <w:proofErr w:type="spellEnd"/>
      <w:r>
        <w:t xml:space="preserve"> </w:t>
      </w:r>
      <w:proofErr w:type="spellStart"/>
      <w:r>
        <w:t>керівництву</w:t>
      </w:r>
      <w:proofErr w:type="spellEnd"/>
      <w:r>
        <w:t xml:space="preserve">, у тому </w:t>
      </w:r>
      <w:proofErr w:type="spellStart"/>
      <w:r>
        <w:t>числі</w:t>
      </w:r>
      <w:proofErr w:type="spellEnd"/>
      <w:r>
        <w:t xml:space="preserve"> </w:t>
      </w:r>
      <w:proofErr w:type="spellStart"/>
      <w:r>
        <w:t>щодо</w:t>
      </w:r>
      <w:proofErr w:type="spellEnd"/>
      <w:r>
        <w:t xml:space="preserve"> </w:t>
      </w:r>
      <w:proofErr w:type="spellStart"/>
      <w:r>
        <w:t>можливості</w:t>
      </w:r>
      <w:proofErr w:type="spellEnd"/>
      <w:r>
        <w:t xml:space="preserve"> </w:t>
      </w:r>
      <w:proofErr w:type="spellStart"/>
      <w:r>
        <w:t>продовження</w:t>
      </w:r>
      <w:proofErr w:type="spellEnd"/>
      <w:r>
        <w:t xml:space="preserve"> </w:t>
      </w:r>
      <w:proofErr w:type="spellStart"/>
      <w:r>
        <w:t>строків</w:t>
      </w:r>
      <w:proofErr w:type="spellEnd"/>
      <w:r>
        <w:t xml:space="preserve"> </w:t>
      </w:r>
      <w:proofErr w:type="spellStart"/>
      <w:r>
        <w:t>ведення</w:t>
      </w:r>
      <w:proofErr w:type="spellEnd"/>
      <w:r>
        <w:t xml:space="preserve"> оперативно-</w:t>
      </w:r>
      <w:proofErr w:type="spellStart"/>
      <w:r>
        <w:t>розшукових</w:t>
      </w:r>
      <w:proofErr w:type="spellEnd"/>
      <w:r>
        <w:t xml:space="preserve"> справ, </w:t>
      </w:r>
      <w:proofErr w:type="spellStart"/>
      <w:r>
        <w:t>погодження</w:t>
      </w:r>
      <w:proofErr w:type="spellEnd"/>
      <w:r>
        <w:t xml:space="preserve"> </w:t>
      </w:r>
      <w:proofErr w:type="spellStart"/>
      <w:r>
        <w:t>клопотань</w:t>
      </w:r>
      <w:proofErr w:type="spellEnd"/>
      <w:r>
        <w:t xml:space="preserve"> </w:t>
      </w:r>
      <w:proofErr w:type="spellStart"/>
      <w:r>
        <w:t>оперативних</w:t>
      </w:r>
      <w:proofErr w:type="spellEnd"/>
      <w:r>
        <w:t xml:space="preserve"> </w:t>
      </w:r>
      <w:proofErr w:type="spellStart"/>
      <w:r>
        <w:t>підрозділів</w:t>
      </w:r>
      <w:proofErr w:type="spellEnd"/>
      <w:r>
        <w:t xml:space="preserve"> про </w:t>
      </w:r>
      <w:proofErr w:type="spellStart"/>
      <w:r>
        <w:t>здійснення</w:t>
      </w:r>
      <w:proofErr w:type="spellEnd"/>
      <w:r>
        <w:t xml:space="preserve"> оперативно-</w:t>
      </w:r>
      <w:proofErr w:type="spellStart"/>
      <w:r>
        <w:t>розшукових</w:t>
      </w:r>
      <w:proofErr w:type="spellEnd"/>
      <w:r>
        <w:t xml:space="preserve"> </w:t>
      </w:r>
      <w:proofErr w:type="spellStart"/>
      <w:r>
        <w:t>заходів</w:t>
      </w:r>
      <w:proofErr w:type="spellEnd"/>
      <w:r>
        <w:t xml:space="preserve">, </w:t>
      </w:r>
      <w:proofErr w:type="spellStart"/>
      <w:r>
        <w:t>які</w:t>
      </w:r>
      <w:proofErr w:type="spellEnd"/>
      <w:r>
        <w:t xml:space="preserve"> </w:t>
      </w:r>
      <w:proofErr w:type="spellStart"/>
      <w:r>
        <w:t>тимчасово</w:t>
      </w:r>
      <w:proofErr w:type="spellEnd"/>
      <w:r>
        <w:t xml:space="preserve"> </w:t>
      </w:r>
      <w:proofErr w:type="spellStart"/>
      <w:r>
        <w:t>обмежують</w:t>
      </w:r>
      <w:proofErr w:type="spellEnd"/>
      <w:r>
        <w:t xml:space="preserve"> </w:t>
      </w:r>
      <w:proofErr w:type="spellStart"/>
      <w:r>
        <w:t>конституційні</w:t>
      </w:r>
      <w:proofErr w:type="spellEnd"/>
      <w:r>
        <w:t xml:space="preserve"> права особи;</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готує</w:t>
      </w:r>
      <w:proofErr w:type="spellEnd"/>
      <w:r>
        <w:t xml:space="preserve"> </w:t>
      </w:r>
      <w:proofErr w:type="spellStart"/>
      <w:r>
        <w:t>проєкти</w:t>
      </w:r>
      <w:proofErr w:type="spellEnd"/>
      <w:r>
        <w:t xml:space="preserve"> постанов про </w:t>
      </w:r>
      <w:proofErr w:type="spellStart"/>
      <w:r>
        <w:t>скасування</w:t>
      </w:r>
      <w:proofErr w:type="spellEnd"/>
      <w:r>
        <w:t xml:space="preserve"> </w:t>
      </w:r>
      <w:proofErr w:type="spellStart"/>
      <w:r>
        <w:t>незаконних</w:t>
      </w:r>
      <w:proofErr w:type="spellEnd"/>
      <w:r>
        <w:t xml:space="preserve"> </w:t>
      </w:r>
      <w:proofErr w:type="spellStart"/>
      <w:r>
        <w:t>рішень</w:t>
      </w:r>
      <w:proofErr w:type="spellEnd"/>
      <w:r>
        <w:t xml:space="preserve"> в оперативно-</w:t>
      </w:r>
      <w:proofErr w:type="spellStart"/>
      <w:r>
        <w:t>розшукових</w:t>
      </w:r>
      <w:proofErr w:type="spellEnd"/>
      <w:r>
        <w:t xml:space="preserve"> справах, </w:t>
      </w:r>
      <w:proofErr w:type="spellStart"/>
      <w:r>
        <w:t>письмові</w:t>
      </w:r>
      <w:proofErr w:type="spellEnd"/>
      <w:r>
        <w:t xml:space="preserve"> </w:t>
      </w:r>
      <w:proofErr w:type="spellStart"/>
      <w:r>
        <w:t>вказівки</w:t>
      </w:r>
      <w:proofErr w:type="spellEnd"/>
      <w:r>
        <w:t xml:space="preserve">, </w:t>
      </w:r>
      <w:proofErr w:type="spellStart"/>
      <w:r>
        <w:t>документи</w:t>
      </w:r>
      <w:proofErr w:type="spellEnd"/>
      <w:r>
        <w:t xml:space="preserve"> </w:t>
      </w:r>
      <w:proofErr w:type="spellStart"/>
      <w:r>
        <w:t>реагування</w:t>
      </w:r>
      <w:proofErr w:type="spellEnd"/>
      <w:r>
        <w:t xml:space="preserve"> на </w:t>
      </w:r>
      <w:proofErr w:type="spellStart"/>
      <w:r>
        <w:t>виявлені</w:t>
      </w:r>
      <w:proofErr w:type="spellEnd"/>
      <w:r>
        <w:t xml:space="preserve"> </w:t>
      </w:r>
      <w:proofErr w:type="spellStart"/>
      <w:r>
        <w:t>порушення</w:t>
      </w:r>
      <w:proofErr w:type="spellEnd"/>
      <w:r>
        <w:t>;</w:t>
      </w:r>
    </w:p>
    <w:p w:rsidR="00823A23" w:rsidRDefault="00823A23" w:rsidP="00823A23">
      <w:pPr>
        <w:pStyle w:val="21"/>
        <w:numPr>
          <w:ilvl w:val="0"/>
          <w:numId w:val="1"/>
        </w:numPr>
        <w:shd w:val="clear" w:color="auto" w:fill="auto"/>
        <w:tabs>
          <w:tab w:val="left" w:pos="993"/>
        </w:tabs>
        <w:spacing w:before="0" w:after="0" w:line="240" w:lineRule="auto"/>
        <w:ind w:left="0" w:firstLine="567"/>
        <w:jc w:val="both"/>
      </w:pPr>
      <w:proofErr w:type="spellStart"/>
      <w:r>
        <w:t>розглядає</w:t>
      </w:r>
      <w:proofErr w:type="spellEnd"/>
      <w:r>
        <w:t xml:space="preserve"> </w:t>
      </w:r>
      <w:proofErr w:type="spellStart"/>
      <w:r>
        <w:t>звернення</w:t>
      </w:r>
      <w:proofErr w:type="spellEnd"/>
      <w:r>
        <w:t xml:space="preserve">, </w:t>
      </w:r>
      <w:proofErr w:type="spellStart"/>
      <w:r>
        <w:t>повідомлення</w:t>
      </w:r>
      <w:proofErr w:type="spellEnd"/>
      <w:r>
        <w:t xml:space="preserve"> у </w:t>
      </w:r>
      <w:proofErr w:type="spellStart"/>
      <w:r>
        <w:t>засобах</w:t>
      </w:r>
      <w:proofErr w:type="spellEnd"/>
      <w:r>
        <w:t xml:space="preserve"> </w:t>
      </w:r>
      <w:proofErr w:type="spellStart"/>
      <w:r>
        <w:t>масової</w:t>
      </w:r>
      <w:proofErr w:type="spellEnd"/>
      <w:r>
        <w:t xml:space="preserve"> </w:t>
      </w:r>
      <w:proofErr w:type="spellStart"/>
      <w:r>
        <w:t>інформації</w:t>
      </w:r>
      <w:proofErr w:type="spellEnd"/>
      <w:r>
        <w:t xml:space="preserve">, </w:t>
      </w:r>
      <w:proofErr w:type="spellStart"/>
      <w:r>
        <w:t>запити</w:t>
      </w:r>
      <w:proofErr w:type="spellEnd"/>
      <w:r>
        <w:t xml:space="preserve"> та </w:t>
      </w:r>
      <w:proofErr w:type="spellStart"/>
      <w:r>
        <w:t>звернення</w:t>
      </w:r>
      <w:proofErr w:type="spellEnd"/>
      <w:r>
        <w:t xml:space="preserve"> </w:t>
      </w:r>
      <w:proofErr w:type="spellStart"/>
      <w:r>
        <w:t>народних</w:t>
      </w:r>
      <w:proofErr w:type="spellEnd"/>
      <w:r>
        <w:t xml:space="preserve"> </w:t>
      </w:r>
      <w:proofErr w:type="spellStart"/>
      <w:r>
        <w:t>депутатів</w:t>
      </w:r>
      <w:proofErr w:type="spellEnd"/>
      <w:r>
        <w:t xml:space="preserve"> </w:t>
      </w:r>
      <w:proofErr w:type="spellStart"/>
      <w:r>
        <w:t>України</w:t>
      </w:r>
      <w:proofErr w:type="spellEnd"/>
      <w:r>
        <w:t xml:space="preserve">, </w:t>
      </w:r>
      <w:proofErr w:type="spellStart"/>
      <w:r>
        <w:t>інформаційні</w:t>
      </w:r>
      <w:proofErr w:type="spellEnd"/>
      <w:r>
        <w:t xml:space="preserve"> </w:t>
      </w:r>
      <w:proofErr w:type="spellStart"/>
      <w:r>
        <w:t>запити</w:t>
      </w:r>
      <w:proofErr w:type="spellEnd"/>
      <w:r>
        <w:t xml:space="preserve">, </w:t>
      </w:r>
      <w:proofErr w:type="spellStart"/>
      <w:r>
        <w:t>готує</w:t>
      </w:r>
      <w:proofErr w:type="spellEnd"/>
      <w:r>
        <w:t xml:space="preserve"> </w:t>
      </w:r>
      <w:proofErr w:type="spellStart"/>
      <w:r>
        <w:t>проєкти</w:t>
      </w:r>
      <w:proofErr w:type="spellEnd"/>
      <w:r>
        <w:t xml:space="preserve"> </w:t>
      </w:r>
      <w:proofErr w:type="spellStart"/>
      <w:r>
        <w:t>відповідей</w:t>
      </w:r>
      <w:proofErr w:type="spellEnd"/>
      <w:r>
        <w:t xml:space="preserve"> на них;</w:t>
      </w:r>
    </w:p>
    <w:p w:rsidR="00823A23" w:rsidRDefault="00823A23" w:rsidP="00823A23">
      <w:pPr>
        <w:pStyle w:val="21"/>
        <w:numPr>
          <w:ilvl w:val="0"/>
          <w:numId w:val="1"/>
        </w:numPr>
        <w:shd w:val="clear" w:color="auto" w:fill="auto"/>
        <w:tabs>
          <w:tab w:val="left" w:pos="993"/>
        </w:tabs>
        <w:spacing w:before="0" w:after="0" w:line="240" w:lineRule="auto"/>
        <w:ind w:left="0" w:firstLine="567"/>
        <w:jc w:val="both"/>
      </w:pPr>
      <w:proofErr w:type="spellStart"/>
      <w:r>
        <w:t>веде</w:t>
      </w:r>
      <w:proofErr w:type="spellEnd"/>
      <w:r>
        <w:t xml:space="preserve"> </w:t>
      </w:r>
      <w:proofErr w:type="spellStart"/>
      <w:r>
        <w:t>облік</w:t>
      </w:r>
      <w:proofErr w:type="spellEnd"/>
      <w:r>
        <w:t xml:space="preserve"> </w:t>
      </w:r>
      <w:proofErr w:type="spellStart"/>
      <w:r>
        <w:t>проведеної</w:t>
      </w:r>
      <w:proofErr w:type="spellEnd"/>
      <w:r>
        <w:t xml:space="preserve"> роботи, </w:t>
      </w:r>
      <w:proofErr w:type="spellStart"/>
      <w:r>
        <w:t>формує</w:t>
      </w:r>
      <w:proofErr w:type="spellEnd"/>
      <w:r>
        <w:t xml:space="preserve"> </w:t>
      </w:r>
      <w:proofErr w:type="spellStart"/>
      <w:r>
        <w:t>накопичувальні</w:t>
      </w:r>
      <w:proofErr w:type="spellEnd"/>
      <w:r>
        <w:t xml:space="preserve"> </w:t>
      </w:r>
      <w:proofErr w:type="spellStart"/>
      <w:r>
        <w:t>справи</w:t>
      </w:r>
      <w:proofErr w:type="spellEnd"/>
      <w:r>
        <w:t xml:space="preserve">, у </w:t>
      </w:r>
      <w:proofErr w:type="spellStart"/>
      <w:r>
        <w:t>яких</w:t>
      </w:r>
      <w:proofErr w:type="spellEnd"/>
      <w:r>
        <w:t xml:space="preserve"> </w:t>
      </w:r>
      <w:proofErr w:type="spellStart"/>
      <w:r>
        <w:t>зосереджує</w:t>
      </w:r>
      <w:proofErr w:type="spellEnd"/>
      <w:r>
        <w:t xml:space="preserve">, </w:t>
      </w:r>
      <w:proofErr w:type="spellStart"/>
      <w:r>
        <w:t>систематизує</w:t>
      </w:r>
      <w:proofErr w:type="spellEnd"/>
      <w:r>
        <w:t xml:space="preserve"> </w:t>
      </w:r>
      <w:proofErr w:type="spellStart"/>
      <w:r>
        <w:t>необхідні</w:t>
      </w:r>
      <w:proofErr w:type="spellEnd"/>
      <w:r>
        <w:t xml:space="preserve"> </w:t>
      </w:r>
      <w:proofErr w:type="spellStart"/>
      <w:r>
        <w:t>матеріали</w:t>
      </w:r>
      <w:proofErr w:type="spellEnd"/>
      <w:r>
        <w:t xml:space="preserve">, вносить </w:t>
      </w:r>
      <w:proofErr w:type="spellStart"/>
      <w:r>
        <w:t>пропозиції</w:t>
      </w:r>
      <w:proofErr w:type="spellEnd"/>
      <w:r>
        <w:t xml:space="preserve"> </w:t>
      </w:r>
      <w:proofErr w:type="spellStart"/>
      <w:r>
        <w:t>щодо</w:t>
      </w:r>
      <w:proofErr w:type="spellEnd"/>
      <w:r>
        <w:t xml:space="preserve"> </w:t>
      </w:r>
      <w:proofErr w:type="spellStart"/>
      <w:r>
        <w:t>вжиття</w:t>
      </w:r>
      <w:proofErr w:type="spellEnd"/>
      <w:r>
        <w:t xml:space="preserve"> </w:t>
      </w:r>
      <w:proofErr w:type="spellStart"/>
      <w:r>
        <w:t>заходів</w:t>
      </w:r>
      <w:proofErr w:type="spellEnd"/>
      <w:r>
        <w:t xml:space="preserve"> </w:t>
      </w:r>
      <w:proofErr w:type="spellStart"/>
      <w:r>
        <w:t>прокурорського</w:t>
      </w:r>
      <w:proofErr w:type="spellEnd"/>
      <w:r>
        <w:t xml:space="preserve"> </w:t>
      </w:r>
      <w:proofErr w:type="spellStart"/>
      <w:r>
        <w:t>реагування</w:t>
      </w:r>
      <w:proofErr w:type="spellEnd"/>
      <w:r>
        <w:t>;</w:t>
      </w:r>
    </w:p>
    <w:p w:rsidR="00823A23" w:rsidRDefault="00823A23" w:rsidP="00823A23">
      <w:pPr>
        <w:pStyle w:val="30"/>
        <w:numPr>
          <w:ilvl w:val="0"/>
          <w:numId w:val="1"/>
        </w:numPr>
        <w:shd w:val="clear" w:color="auto" w:fill="auto"/>
        <w:tabs>
          <w:tab w:val="left" w:pos="993"/>
        </w:tabs>
        <w:spacing w:before="0" w:line="240" w:lineRule="auto"/>
        <w:ind w:left="0" w:firstLine="567"/>
      </w:pPr>
      <w:proofErr w:type="spellStart"/>
      <w:r>
        <w:t>накопичує</w:t>
      </w:r>
      <w:proofErr w:type="spellEnd"/>
      <w:r>
        <w:t xml:space="preserve">, </w:t>
      </w:r>
      <w:proofErr w:type="spellStart"/>
      <w:r>
        <w:t>аналізує</w:t>
      </w:r>
      <w:proofErr w:type="spellEnd"/>
      <w:r>
        <w:t xml:space="preserve"> і </w:t>
      </w:r>
      <w:proofErr w:type="spellStart"/>
      <w:r>
        <w:t>узагальнює</w:t>
      </w:r>
      <w:proofErr w:type="spellEnd"/>
      <w:r>
        <w:t xml:space="preserve"> </w:t>
      </w:r>
      <w:proofErr w:type="spellStart"/>
      <w:r>
        <w:t>інформацію</w:t>
      </w:r>
      <w:proofErr w:type="spellEnd"/>
      <w:r>
        <w:t xml:space="preserve">, </w:t>
      </w:r>
      <w:proofErr w:type="spellStart"/>
      <w:r>
        <w:t>що</w:t>
      </w:r>
      <w:proofErr w:type="spellEnd"/>
      <w:r>
        <w:t xml:space="preserve"> </w:t>
      </w:r>
      <w:proofErr w:type="spellStart"/>
      <w:r>
        <w:t>характеризує</w:t>
      </w:r>
      <w:proofErr w:type="spellEnd"/>
      <w:r>
        <w:t xml:space="preserve"> стан </w:t>
      </w:r>
      <w:proofErr w:type="spellStart"/>
      <w:r>
        <w:t>законності</w:t>
      </w:r>
      <w:proofErr w:type="spellEnd"/>
      <w:r>
        <w:t xml:space="preserve"> за предметами </w:t>
      </w:r>
      <w:proofErr w:type="spellStart"/>
      <w:r>
        <w:t>нагляду</w:t>
      </w:r>
      <w:proofErr w:type="spellEnd"/>
      <w:r>
        <w:t>;</w:t>
      </w:r>
    </w:p>
    <w:p w:rsidR="00823A23" w:rsidRDefault="00823A23" w:rsidP="00823A23">
      <w:pPr>
        <w:pStyle w:val="21"/>
        <w:numPr>
          <w:ilvl w:val="0"/>
          <w:numId w:val="1"/>
        </w:numPr>
        <w:shd w:val="clear" w:color="auto" w:fill="auto"/>
        <w:tabs>
          <w:tab w:val="left" w:pos="993"/>
        </w:tabs>
        <w:spacing w:before="0" w:after="0" w:line="240" w:lineRule="auto"/>
        <w:ind w:left="0" w:firstLine="567"/>
        <w:jc w:val="both"/>
      </w:pPr>
      <w:proofErr w:type="spellStart"/>
      <w:r>
        <w:t>бере</w:t>
      </w:r>
      <w:proofErr w:type="spellEnd"/>
      <w:r>
        <w:t xml:space="preserve"> участь у </w:t>
      </w:r>
      <w:proofErr w:type="spellStart"/>
      <w:r>
        <w:t>підготовці</w:t>
      </w:r>
      <w:proofErr w:type="spellEnd"/>
      <w:r>
        <w:t xml:space="preserve"> </w:t>
      </w:r>
      <w:proofErr w:type="spellStart"/>
      <w:r>
        <w:t>матеріалів</w:t>
      </w:r>
      <w:proofErr w:type="spellEnd"/>
      <w:r>
        <w:t xml:space="preserve"> для </w:t>
      </w:r>
      <w:proofErr w:type="spellStart"/>
      <w:r>
        <w:t>розгляду</w:t>
      </w:r>
      <w:proofErr w:type="spellEnd"/>
      <w:r>
        <w:t xml:space="preserve"> на </w:t>
      </w:r>
      <w:proofErr w:type="spellStart"/>
      <w:r>
        <w:t>координаційних</w:t>
      </w:r>
      <w:proofErr w:type="spellEnd"/>
      <w:r>
        <w:t xml:space="preserve"> і </w:t>
      </w:r>
      <w:proofErr w:type="spellStart"/>
      <w:r>
        <w:t>оперативних</w:t>
      </w:r>
      <w:proofErr w:type="spellEnd"/>
      <w:r>
        <w:t xml:space="preserve"> </w:t>
      </w:r>
      <w:proofErr w:type="spellStart"/>
      <w:r>
        <w:t>нарадах</w:t>
      </w:r>
      <w:proofErr w:type="spellEnd"/>
      <w:r>
        <w:t xml:space="preserve"> у </w:t>
      </w:r>
      <w:proofErr w:type="spellStart"/>
      <w:r>
        <w:t>керівництва</w:t>
      </w:r>
      <w:proofErr w:type="spellEnd"/>
      <w:r>
        <w:t xml:space="preserve"> Львівської </w:t>
      </w:r>
      <w:proofErr w:type="spellStart"/>
      <w:r>
        <w:t>обласної</w:t>
      </w:r>
      <w:proofErr w:type="spellEnd"/>
      <w:r>
        <w:t xml:space="preserve"> прокуратури та </w:t>
      </w:r>
      <w:proofErr w:type="spellStart"/>
      <w:r>
        <w:t>відділу</w:t>
      </w:r>
      <w:proofErr w:type="spellEnd"/>
      <w:r>
        <w:t>;</w:t>
      </w:r>
    </w:p>
    <w:p w:rsidR="00823A23" w:rsidRDefault="00823A23" w:rsidP="00823A23">
      <w:pPr>
        <w:pStyle w:val="21"/>
        <w:numPr>
          <w:ilvl w:val="0"/>
          <w:numId w:val="1"/>
        </w:numPr>
        <w:shd w:val="clear" w:color="auto" w:fill="auto"/>
        <w:tabs>
          <w:tab w:val="left" w:pos="993"/>
        </w:tabs>
        <w:spacing w:before="0" w:after="0" w:line="240" w:lineRule="auto"/>
        <w:ind w:left="0" w:firstLine="567"/>
        <w:jc w:val="both"/>
      </w:pPr>
      <w:proofErr w:type="spellStart"/>
      <w:r>
        <w:t>бере</w:t>
      </w:r>
      <w:proofErr w:type="spellEnd"/>
      <w:r>
        <w:t xml:space="preserve"> участь у </w:t>
      </w:r>
      <w:proofErr w:type="spellStart"/>
      <w:r>
        <w:t>проведенні</w:t>
      </w:r>
      <w:proofErr w:type="spellEnd"/>
      <w:r>
        <w:t xml:space="preserve"> </w:t>
      </w:r>
      <w:proofErr w:type="spellStart"/>
      <w:r>
        <w:t>аналітичної</w:t>
      </w:r>
      <w:proofErr w:type="spellEnd"/>
      <w:r>
        <w:t xml:space="preserve"> та </w:t>
      </w:r>
      <w:proofErr w:type="spellStart"/>
      <w:r>
        <w:t>методичної</w:t>
      </w:r>
      <w:proofErr w:type="spellEnd"/>
      <w:r>
        <w:t xml:space="preserve"> роботи;</w:t>
      </w:r>
    </w:p>
    <w:p w:rsidR="00823A23" w:rsidRDefault="00823A23" w:rsidP="00823A23">
      <w:pPr>
        <w:pStyle w:val="21"/>
        <w:numPr>
          <w:ilvl w:val="0"/>
          <w:numId w:val="1"/>
        </w:numPr>
        <w:shd w:val="clear" w:color="auto" w:fill="auto"/>
        <w:tabs>
          <w:tab w:val="left" w:pos="993"/>
        </w:tabs>
        <w:spacing w:before="0" w:after="0" w:line="240" w:lineRule="auto"/>
        <w:ind w:left="0" w:firstLine="567"/>
        <w:jc w:val="both"/>
      </w:pPr>
      <w:r>
        <w:t xml:space="preserve">вносить </w:t>
      </w:r>
      <w:proofErr w:type="spellStart"/>
      <w:r>
        <w:t>пропозиції</w:t>
      </w:r>
      <w:proofErr w:type="spellEnd"/>
      <w:r>
        <w:t xml:space="preserve"> </w:t>
      </w:r>
      <w:proofErr w:type="spellStart"/>
      <w:r>
        <w:t>щодо</w:t>
      </w:r>
      <w:proofErr w:type="spellEnd"/>
      <w:r>
        <w:t xml:space="preserve"> </w:t>
      </w:r>
      <w:proofErr w:type="spellStart"/>
      <w:r>
        <w:t>удосконалення</w:t>
      </w:r>
      <w:proofErr w:type="spellEnd"/>
      <w:r>
        <w:t xml:space="preserve"> роботи, </w:t>
      </w:r>
      <w:proofErr w:type="spellStart"/>
      <w:r>
        <w:t>готує</w:t>
      </w:r>
      <w:proofErr w:type="spellEnd"/>
      <w:r>
        <w:t xml:space="preserve"> </w:t>
      </w:r>
      <w:proofErr w:type="spellStart"/>
      <w:r>
        <w:t>проєкти</w:t>
      </w:r>
      <w:proofErr w:type="spellEnd"/>
      <w:r>
        <w:t xml:space="preserve"> </w:t>
      </w:r>
      <w:proofErr w:type="spellStart"/>
      <w:r>
        <w:t>службових</w:t>
      </w:r>
      <w:proofErr w:type="spellEnd"/>
      <w:r>
        <w:t xml:space="preserve"> </w:t>
      </w:r>
      <w:proofErr w:type="spellStart"/>
      <w:r>
        <w:t>листів</w:t>
      </w:r>
      <w:proofErr w:type="spellEnd"/>
      <w:r>
        <w:t xml:space="preserve">, </w:t>
      </w:r>
      <w:proofErr w:type="spellStart"/>
      <w:r>
        <w:t>наказів</w:t>
      </w:r>
      <w:proofErr w:type="spellEnd"/>
      <w:r>
        <w:t xml:space="preserve"> та </w:t>
      </w:r>
      <w:proofErr w:type="spellStart"/>
      <w:r>
        <w:t>інших</w:t>
      </w:r>
      <w:proofErr w:type="spellEnd"/>
      <w:r>
        <w:t xml:space="preserve"> </w:t>
      </w:r>
      <w:proofErr w:type="spellStart"/>
      <w:r>
        <w:t>організаційно-розпорядчих</w:t>
      </w:r>
      <w:proofErr w:type="spellEnd"/>
      <w:r>
        <w:t xml:space="preserve"> </w:t>
      </w:r>
      <w:proofErr w:type="spellStart"/>
      <w:r>
        <w:t>документів</w:t>
      </w:r>
      <w:proofErr w:type="spellEnd"/>
      <w:r>
        <w:t xml:space="preserve">, </w:t>
      </w:r>
      <w:proofErr w:type="spellStart"/>
      <w:r>
        <w:t>що</w:t>
      </w:r>
      <w:proofErr w:type="spellEnd"/>
      <w:r>
        <w:t xml:space="preserve"> належать до </w:t>
      </w:r>
      <w:proofErr w:type="spellStart"/>
      <w:r>
        <w:t>його</w:t>
      </w:r>
      <w:proofErr w:type="spellEnd"/>
      <w:r>
        <w:t xml:space="preserve"> </w:t>
      </w:r>
      <w:proofErr w:type="spellStart"/>
      <w:r>
        <w:t>компетенції</w:t>
      </w:r>
      <w:proofErr w:type="spellEnd"/>
      <w:r>
        <w:t>;</w:t>
      </w:r>
    </w:p>
    <w:p w:rsidR="00823A23" w:rsidRPr="003D5EF7" w:rsidRDefault="00823A23" w:rsidP="00823A23">
      <w:pPr>
        <w:pStyle w:val="30"/>
        <w:numPr>
          <w:ilvl w:val="0"/>
          <w:numId w:val="1"/>
        </w:numPr>
        <w:shd w:val="clear" w:color="auto" w:fill="auto"/>
        <w:tabs>
          <w:tab w:val="left" w:pos="993"/>
        </w:tabs>
        <w:spacing w:before="0" w:line="240" w:lineRule="auto"/>
        <w:ind w:left="0" w:firstLine="567"/>
      </w:pPr>
      <w:proofErr w:type="spellStart"/>
      <w:r>
        <w:t>підвищує</w:t>
      </w:r>
      <w:proofErr w:type="spellEnd"/>
      <w:r>
        <w:t xml:space="preserve"> </w:t>
      </w:r>
      <w:proofErr w:type="spellStart"/>
      <w:r>
        <w:t>свій</w:t>
      </w:r>
      <w:proofErr w:type="spellEnd"/>
      <w:r>
        <w:t xml:space="preserve"> </w:t>
      </w:r>
      <w:proofErr w:type="spellStart"/>
      <w:r>
        <w:t>професійний</w:t>
      </w:r>
      <w:proofErr w:type="spellEnd"/>
      <w:r>
        <w:t xml:space="preserve"> </w:t>
      </w:r>
      <w:proofErr w:type="spellStart"/>
      <w:r>
        <w:t>рівень</w:t>
      </w:r>
      <w:proofErr w:type="spellEnd"/>
      <w:r>
        <w:t xml:space="preserve"> шляхом </w:t>
      </w:r>
      <w:proofErr w:type="spellStart"/>
      <w:r>
        <w:t>участі</w:t>
      </w:r>
      <w:proofErr w:type="spellEnd"/>
      <w:r>
        <w:t xml:space="preserve"> в </w:t>
      </w:r>
      <w:proofErr w:type="spellStart"/>
      <w:r>
        <w:t>навчальних</w:t>
      </w:r>
      <w:proofErr w:type="spellEnd"/>
      <w:r>
        <w:t xml:space="preserve"> </w:t>
      </w:r>
      <w:proofErr w:type="spellStart"/>
      <w:r>
        <w:t>семінарах</w:t>
      </w:r>
      <w:proofErr w:type="spellEnd"/>
      <w:r>
        <w:t>;</w:t>
      </w:r>
    </w:p>
    <w:p w:rsidR="00823A23" w:rsidRDefault="00823A23" w:rsidP="00823A23">
      <w:pPr>
        <w:pStyle w:val="21"/>
        <w:numPr>
          <w:ilvl w:val="0"/>
          <w:numId w:val="1"/>
        </w:numPr>
        <w:shd w:val="clear" w:color="auto" w:fill="auto"/>
        <w:tabs>
          <w:tab w:val="left" w:pos="993"/>
        </w:tabs>
        <w:spacing w:before="0" w:after="0" w:line="240" w:lineRule="auto"/>
        <w:ind w:left="0" w:firstLine="567"/>
        <w:jc w:val="both"/>
      </w:pPr>
      <w:proofErr w:type="spellStart"/>
      <w:r>
        <w:t>безпосередньо</w:t>
      </w:r>
      <w:proofErr w:type="spellEnd"/>
      <w:r>
        <w:t xml:space="preserve"> </w:t>
      </w:r>
      <w:proofErr w:type="spellStart"/>
      <w:r>
        <w:t>виконує</w:t>
      </w:r>
      <w:proofErr w:type="spellEnd"/>
      <w:r>
        <w:t xml:space="preserve"> </w:t>
      </w:r>
      <w:proofErr w:type="spellStart"/>
      <w:r>
        <w:t>завдання</w:t>
      </w:r>
      <w:proofErr w:type="spellEnd"/>
      <w:r>
        <w:t xml:space="preserve"> і </w:t>
      </w:r>
      <w:proofErr w:type="spellStart"/>
      <w:r>
        <w:t>доручення</w:t>
      </w:r>
      <w:proofErr w:type="spellEnd"/>
      <w:r>
        <w:t xml:space="preserve"> </w:t>
      </w:r>
      <w:proofErr w:type="spellStart"/>
      <w:r>
        <w:t>керівництва</w:t>
      </w:r>
      <w:proofErr w:type="spellEnd"/>
      <w:r>
        <w:t xml:space="preserve"> Львівської </w:t>
      </w:r>
      <w:proofErr w:type="spellStart"/>
      <w:r>
        <w:t>обласної</w:t>
      </w:r>
      <w:proofErr w:type="spellEnd"/>
      <w:r>
        <w:t xml:space="preserve"> прокуратури та </w:t>
      </w:r>
      <w:proofErr w:type="spellStart"/>
      <w:r>
        <w:t>відділу</w:t>
      </w:r>
      <w:proofErr w:type="spellEnd"/>
      <w:r>
        <w:t>;</w:t>
      </w:r>
    </w:p>
    <w:p w:rsidR="00823A23" w:rsidRDefault="00823A23" w:rsidP="00823A23">
      <w:pPr>
        <w:pStyle w:val="21"/>
        <w:numPr>
          <w:ilvl w:val="0"/>
          <w:numId w:val="1"/>
        </w:numPr>
        <w:shd w:val="clear" w:color="auto" w:fill="auto"/>
        <w:tabs>
          <w:tab w:val="left" w:pos="851"/>
        </w:tabs>
        <w:spacing w:before="0" w:after="0" w:line="240" w:lineRule="auto"/>
        <w:ind w:left="0" w:firstLine="567"/>
        <w:jc w:val="both"/>
      </w:pPr>
      <w:proofErr w:type="spellStart"/>
      <w:r>
        <w:t>виконує</w:t>
      </w:r>
      <w:proofErr w:type="spellEnd"/>
      <w:r>
        <w:t xml:space="preserve"> </w:t>
      </w:r>
      <w:proofErr w:type="spellStart"/>
      <w:r>
        <w:t>інші</w:t>
      </w:r>
      <w:proofErr w:type="spellEnd"/>
      <w:r>
        <w:t xml:space="preserve"> </w:t>
      </w:r>
      <w:proofErr w:type="spellStart"/>
      <w:r>
        <w:t>службові</w:t>
      </w:r>
      <w:proofErr w:type="spellEnd"/>
      <w:r>
        <w:t xml:space="preserve"> </w:t>
      </w:r>
      <w:proofErr w:type="spellStart"/>
      <w:r>
        <w:t>завдання</w:t>
      </w:r>
      <w:proofErr w:type="spellEnd"/>
      <w:r>
        <w:t xml:space="preserve"> за </w:t>
      </w:r>
      <w:proofErr w:type="spellStart"/>
      <w:r>
        <w:t>дорученням</w:t>
      </w:r>
      <w:proofErr w:type="spellEnd"/>
      <w:r>
        <w:t xml:space="preserve"> </w:t>
      </w:r>
      <w:proofErr w:type="spellStart"/>
      <w:r>
        <w:t>керівництва</w:t>
      </w:r>
      <w:proofErr w:type="spellEnd"/>
      <w:r>
        <w:t xml:space="preserve"> Львівської </w:t>
      </w:r>
      <w:proofErr w:type="spellStart"/>
      <w:r>
        <w:t>обласної</w:t>
      </w:r>
      <w:proofErr w:type="spellEnd"/>
      <w:r>
        <w:t xml:space="preserve"> прокуратури та </w:t>
      </w:r>
      <w:proofErr w:type="spellStart"/>
      <w:r>
        <w:t>відділу</w:t>
      </w:r>
      <w:proofErr w:type="spellEnd"/>
      <w:r>
        <w:t>.</w:t>
      </w:r>
    </w:p>
    <w:p w:rsidR="00823A23" w:rsidRDefault="00823A23" w:rsidP="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rsidP="00823A23">
      <w:pPr>
        <w:jc w:val="center"/>
        <w:rPr>
          <w:b/>
          <w:bCs/>
        </w:rPr>
      </w:pPr>
      <w:r>
        <w:rPr>
          <w:b/>
          <w:bCs/>
        </w:rPr>
        <w:t>О П И С</w:t>
      </w:r>
    </w:p>
    <w:p w:rsidR="00823A23" w:rsidRDefault="00823A23" w:rsidP="00823A23">
      <w:pPr>
        <w:jc w:val="center"/>
        <w:rPr>
          <w:b/>
          <w:bCs/>
        </w:rPr>
      </w:pPr>
      <w:r>
        <w:rPr>
          <w:b/>
          <w:bCs/>
        </w:rPr>
        <w:t xml:space="preserve">обов’язків на посаду прокурора першого </w:t>
      </w:r>
      <w:r w:rsidRPr="00282828">
        <w:rPr>
          <w:b/>
          <w:bCs/>
        </w:rPr>
        <w:t xml:space="preserve">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w:t>
      </w:r>
      <w:r>
        <w:rPr>
          <w:b/>
          <w:bCs/>
        </w:rPr>
        <w:t>Львівської</w:t>
      </w:r>
      <w:r w:rsidRPr="00282828">
        <w:rPr>
          <w:b/>
          <w:bCs/>
        </w:rPr>
        <w:t xml:space="preserve"> обласної прокуратури</w:t>
      </w:r>
    </w:p>
    <w:p w:rsidR="00823A23" w:rsidRDefault="00823A23" w:rsidP="00823A23">
      <w:pPr>
        <w:tabs>
          <w:tab w:val="left" w:pos="0"/>
          <w:tab w:val="left" w:pos="1276"/>
        </w:tabs>
        <w:spacing w:before="100"/>
        <w:ind w:right="-82"/>
        <w:jc w:val="both"/>
        <w:rPr>
          <w:color w:val="000000"/>
        </w:rPr>
      </w:pPr>
    </w:p>
    <w:p w:rsidR="00823A23" w:rsidRPr="00AE4C02" w:rsidRDefault="00823A23" w:rsidP="00823A23">
      <w:pPr>
        <w:ind w:firstLine="567"/>
        <w:jc w:val="both"/>
      </w:pPr>
      <w:r>
        <w:t>–</w:t>
      </w:r>
      <w:r>
        <w:tab/>
        <w:t xml:space="preserve"> здійснює</w:t>
      </w:r>
      <w:r w:rsidRPr="00AE4C02">
        <w:t xml:space="preserve"> процесуальне керівн</w:t>
      </w:r>
      <w:r>
        <w:t xml:space="preserve">ицтво досудовим розслідуванням </w:t>
      </w:r>
      <w:r w:rsidRPr="00AE4C02">
        <w:t>у крим</w:t>
      </w:r>
      <w:r>
        <w:t>інальних провадженнях, вирішує</w:t>
      </w:r>
      <w:r w:rsidRPr="00AE4C02">
        <w:t xml:space="preserve"> відповідно до закону інші питання під час кримінального провадження, </w:t>
      </w:r>
      <w:r>
        <w:t xml:space="preserve">здійснює </w:t>
      </w:r>
      <w:r w:rsidRPr="00AE4C02">
        <w:t>нагляд за додержанням законів при проведенні слідчих, негласних слідчих (розшукових) дій у кримінал</w:t>
      </w:r>
      <w:r>
        <w:t>ьних провадженнях та підтримує</w:t>
      </w:r>
      <w:r w:rsidRPr="00AE4C02">
        <w:t xml:space="preserve"> у них публічне обвинувачення; </w:t>
      </w:r>
    </w:p>
    <w:p w:rsidR="00823A23" w:rsidRDefault="00823A23" w:rsidP="00823A23">
      <w:pPr>
        <w:ind w:firstLine="567"/>
        <w:jc w:val="both"/>
      </w:pPr>
      <w:r>
        <w:t>–</w:t>
      </w:r>
      <w:r>
        <w:tab/>
        <w:t xml:space="preserve"> вивчає</w:t>
      </w:r>
      <w:r w:rsidRPr="00AE4C02">
        <w:t xml:space="preserve"> кр</w:t>
      </w:r>
      <w:r>
        <w:t>имінальні провадження та надає</w:t>
      </w:r>
      <w:r w:rsidRPr="00AE4C02">
        <w:t xml:space="preserve"> у </w:t>
      </w:r>
      <w:r>
        <w:t>них вказівки, доручення, готує</w:t>
      </w:r>
      <w:r w:rsidRPr="00AE4C02">
        <w:t xml:space="preserve"> висновки;</w:t>
      </w:r>
    </w:p>
    <w:p w:rsidR="00823A23" w:rsidRPr="00AE4C02" w:rsidRDefault="00823A23" w:rsidP="00823A23">
      <w:pPr>
        <w:ind w:firstLine="567"/>
        <w:jc w:val="both"/>
      </w:pPr>
      <w:r>
        <w:t>–</w:t>
      </w:r>
      <w:r>
        <w:tab/>
        <w:t xml:space="preserve"> готує</w:t>
      </w:r>
      <w:r w:rsidRPr="00AE4C02">
        <w:t xml:space="preserve"> </w:t>
      </w:r>
      <w:proofErr w:type="spellStart"/>
      <w:r w:rsidRPr="00AE4C02">
        <w:t>проєкти</w:t>
      </w:r>
      <w:proofErr w:type="spellEnd"/>
      <w:r w:rsidRPr="00AE4C02">
        <w:t xml:space="preserve"> вмотивованих постанов про доручення здійснення кримінального провадження іншому органу досудового розслідування відповідно до вимог статті 36 Кримінального процесуального кодексу України;</w:t>
      </w:r>
    </w:p>
    <w:p w:rsidR="00823A23" w:rsidRPr="00AE4C02" w:rsidRDefault="00823A23" w:rsidP="00823A23">
      <w:pPr>
        <w:ind w:firstLine="567"/>
        <w:jc w:val="both"/>
      </w:pPr>
      <w:r w:rsidRPr="00AE4C02">
        <w:t>–</w:t>
      </w:r>
      <w:r>
        <w:tab/>
        <w:t xml:space="preserve"> у встановленому порядку проводи</w:t>
      </w:r>
      <w:r w:rsidRPr="00AE4C02">
        <w:t>ть слідчі (розшукові) дії у к</w:t>
      </w:r>
      <w:r>
        <w:t>римінальних провадженнях, бере</w:t>
      </w:r>
      <w:r w:rsidRPr="00AE4C02">
        <w:t xml:space="preserve"> участь у їх здійсненні з власної ініціативи або дор</w:t>
      </w:r>
      <w:r>
        <w:t>учає їх проведення, надає</w:t>
      </w:r>
      <w:r w:rsidRPr="00AE4C02">
        <w:t xml:space="preserve"> іншу практичну та методичну допомогу слідчим у розслідуванні кримінальних правопорушень;</w:t>
      </w:r>
    </w:p>
    <w:p w:rsidR="00823A23" w:rsidRDefault="00823A23" w:rsidP="00823A23">
      <w:pPr>
        <w:ind w:firstLine="567"/>
        <w:jc w:val="both"/>
      </w:pPr>
      <w:r w:rsidRPr="00AE4C02">
        <w:t>–</w:t>
      </w:r>
      <w:r w:rsidRPr="00AE4C02">
        <w:tab/>
      </w:r>
      <w:r>
        <w:t xml:space="preserve"> </w:t>
      </w:r>
      <w:r w:rsidRPr="00AE4C02">
        <w:t>у</w:t>
      </w:r>
      <w:r>
        <w:t xml:space="preserve"> встановленому порядку приймає</w:t>
      </w:r>
      <w:r w:rsidRPr="00AE4C02">
        <w:t xml:space="preserve"> рішення про здійснення негласних слідч</w:t>
      </w:r>
      <w:r>
        <w:t>их (розшукових) дій, перевіряє</w:t>
      </w:r>
      <w:r w:rsidRPr="00AE4C02">
        <w:t xml:space="preserve"> законність їх проведення;</w:t>
      </w:r>
    </w:p>
    <w:p w:rsidR="00823A23" w:rsidRDefault="00823A23" w:rsidP="00823A23">
      <w:pPr>
        <w:ind w:firstLine="567"/>
        <w:jc w:val="both"/>
      </w:pPr>
      <w:r w:rsidRPr="00AE4C02">
        <w:t>–</w:t>
      </w:r>
      <w:r w:rsidRPr="00AE4C02">
        <w:tab/>
      </w:r>
      <w:r>
        <w:t xml:space="preserve"> </w:t>
      </w:r>
      <w:r w:rsidRPr="00AE4C02">
        <w:t>пе</w:t>
      </w:r>
      <w:r>
        <w:t>ревіряє</w:t>
      </w:r>
      <w:r w:rsidRPr="00AE4C02">
        <w:t xml:space="preserve">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w:t>
      </w:r>
      <w:r>
        <w:t>озслідування, вживає</w:t>
      </w:r>
      <w:r w:rsidRPr="00AE4C02">
        <w:t xml:space="preserve"> заходів щодо усунення порушень закону;</w:t>
      </w:r>
    </w:p>
    <w:p w:rsidR="00823A23" w:rsidRPr="00AE4C02" w:rsidRDefault="00823A23" w:rsidP="00823A23">
      <w:pPr>
        <w:ind w:firstLine="567"/>
        <w:jc w:val="both"/>
      </w:pPr>
      <w:r w:rsidRPr="00AE4C02">
        <w:t>–</w:t>
      </w:r>
      <w:r w:rsidRPr="00AE4C02">
        <w:tab/>
      </w:r>
      <w:r>
        <w:t xml:space="preserve"> </w:t>
      </w:r>
      <w:r w:rsidRPr="00AE4C02">
        <w:t>у разі закриття ними кримінальних проваджень вирішу</w:t>
      </w:r>
      <w:r>
        <w:t>є</w:t>
      </w:r>
      <w:r w:rsidRPr="00AE4C02">
        <w:t xml:space="preserve"> питання про речові докази;</w:t>
      </w:r>
    </w:p>
    <w:p w:rsidR="00823A23" w:rsidRDefault="00823A23" w:rsidP="00823A23">
      <w:pPr>
        <w:ind w:firstLine="567"/>
        <w:jc w:val="both"/>
      </w:pPr>
      <w:r w:rsidRPr="00AE4C02">
        <w:t>–</w:t>
      </w:r>
      <w:r w:rsidRPr="00AE4C02">
        <w:tab/>
      </w:r>
      <w:r>
        <w:t xml:space="preserve"> </w:t>
      </w:r>
      <w:r w:rsidRPr="00AE4C02">
        <w:t>у разі виявлення безпосередньо або з іншого джерела фактів, що мають ознаки кримінального правопорушення, ск</w:t>
      </w:r>
      <w:r>
        <w:t>ладає</w:t>
      </w:r>
      <w:r w:rsidRPr="00AE4C02">
        <w:t xml:space="preserve"> рапорт для доповіді керівництву об</w:t>
      </w:r>
      <w:r>
        <w:t>ласної прокуратури, розпочинає</w:t>
      </w:r>
      <w:r w:rsidRPr="00AE4C02">
        <w:t xml:space="preserve"> досудове розслідування;</w:t>
      </w:r>
    </w:p>
    <w:p w:rsidR="00823A23" w:rsidRPr="00AE4C02" w:rsidRDefault="00823A23" w:rsidP="00823A23">
      <w:pPr>
        <w:ind w:firstLine="567"/>
        <w:jc w:val="both"/>
      </w:pPr>
      <w:r w:rsidRPr="00AE4C02">
        <w:t>–</w:t>
      </w:r>
      <w:r w:rsidRPr="00AE4C02">
        <w:tab/>
      </w:r>
      <w:r>
        <w:t xml:space="preserve"> бере</w:t>
      </w:r>
      <w:r w:rsidRPr="00AE4C02">
        <w:t xml:space="preserve"> участь у розгляді слідчими суддями клопотань слідчих ТУ ДБР та прокурорів, які здійснюють процесуальне керівництво д</w:t>
      </w:r>
      <w:r>
        <w:t>осудовим розслідуванням, готує</w:t>
      </w:r>
      <w:r w:rsidRPr="00AE4C02">
        <w:t xml:space="preserve"> апеляційні скарги на ухвали слідчих суддів у кримінальних провадженнях на стадії </w:t>
      </w:r>
      <w:r>
        <w:t>досудового розслідування, бере</w:t>
      </w:r>
      <w:r w:rsidRPr="00AE4C02">
        <w:t xml:space="preserve"> участь у їх розгляді в судах;</w:t>
      </w:r>
    </w:p>
    <w:p w:rsidR="00823A23" w:rsidRDefault="00823A23" w:rsidP="00823A23">
      <w:pPr>
        <w:ind w:firstLine="567"/>
        <w:jc w:val="both"/>
      </w:pPr>
      <w:r>
        <w:t>–</w:t>
      </w:r>
      <w:r>
        <w:tab/>
        <w:t xml:space="preserve"> пред’являє</w:t>
      </w:r>
      <w:r w:rsidRPr="00AE4C02">
        <w:t xml:space="preserve"> цивільні позови у кримінальних п</w:t>
      </w:r>
      <w:r>
        <w:t xml:space="preserve">ровадженнях  </w:t>
      </w:r>
      <w:r w:rsidRPr="00AE4C02">
        <w:t>у встановлених законом випадках, забезпечу</w:t>
      </w:r>
      <w:r>
        <w:t>є</w:t>
      </w:r>
      <w:r w:rsidRPr="00AE4C02">
        <w:t xml:space="preserve"> своєчасну передачу до підрозділів представництва інтересів держави у суді матеріалів із висновками для подання позову поза межами кримінального провадження;</w:t>
      </w:r>
    </w:p>
    <w:p w:rsidR="00823A23" w:rsidRPr="00AE4C02" w:rsidRDefault="00823A23" w:rsidP="00823A23">
      <w:pPr>
        <w:ind w:firstLine="567"/>
        <w:jc w:val="both"/>
      </w:pPr>
      <w:r w:rsidRPr="00AE4C02">
        <w:lastRenderedPageBreak/>
        <w:t>–</w:t>
      </w:r>
      <w:r w:rsidRPr="00AE4C02">
        <w:tab/>
      </w:r>
      <w:r>
        <w:t xml:space="preserve"> забезпечує</w:t>
      </w:r>
      <w:r w:rsidRPr="00AE4C02">
        <w:t xml:space="preserve"> інформування підозрюваного, обвинуваченого та потерпілого про їхнє право на примирення, підозрюваного, обвинуваченого – про право на угоду про в</w:t>
      </w:r>
      <w:r>
        <w:t>изнання винуватості, роз’яснює</w:t>
      </w:r>
      <w:r w:rsidRPr="00AE4C02">
        <w:t xml:space="preserve"> механізм реалізації цих прав;</w:t>
      </w:r>
    </w:p>
    <w:p w:rsidR="00823A23" w:rsidRPr="00AE4C02" w:rsidRDefault="00823A23" w:rsidP="00823A23">
      <w:pPr>
        <w:ind w:firstLine="567"/>
        <w:jc w:val="both"/>
      </w:pPr>
      <w:r>
        <w:t>–</w:t>
      </w:r>
      <w:r>
        <w:tab/>
        <w:t xml:space="preserve"> бере</w:t>
      </w:r>
      <w:r w:rsidRPr="00AE4C02">
        <w:t xml:space="preserve"> участь у судовому розгляді скарг на рішення, дії чи бездіяльність прокурорів та слідчих; </w:t>
      </w:r>
    </w:p>
    <w:p w:rsidR="00823A23" w:rsidRPr="00AE4C02" w:rsidRDefault="00823A23" w:rsidP="00823A23">
      <w:pPr>
        <w:ind w:firstLine="567"/>
        <w:jc w:val="both"/>
      </w:pPr>
      <w:r>
        <w:t>–</w:t>
      </w:r>
      <w:r>
        <w:tab/>
        <w:t xml:space="preserve"> забезпечує</w:t>
      </w:r>
      <w:r w:rsidRPr="00AE4C02">
        <w:t xml:space="preserve"> проведення перевірок стану та умов зберігання речових доказів, схоронності вилученого та арештованого майна і документів, а також у визначених </w:t>
      </w:r>
      <w:r>
        <w:t>законодавством випадках вживає</w:t>
      </w:r>
      <w:r w:rsidRPr="00AE4C02">
        <w:t xml:space="preserve">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823A23" w:rsidRDefault="00823A23" w:rsidP="00823A23">
      <w:pPr>
        <w:ind w:firstLine="567"/>
        <w:jc w:val="both"/>
      </w:pPr>
      <w:r>
        <w:t>–</w:t>
      </w:r>
      <w:r>
        <w:tab/>
        <w:t xml:space="preserve"> складає</w:t>
      </w:r>
      <w:r w:rsidRPr="00AE4C02">
        <w:t xml:space="preserve"> протоколи про адміністративні правопорушення, передбачені статтями 185-4, 185-8 та 185-11 Кодексу України про адмініс</w:t>
      </w:r>
      <w:r>
        <w:t>тративні правопорушення, готує</w:t>
      </w:r>
      <w:r w:rsidRPr="00AE4C02">
        <w:t xml:space="preserve"> рапорти про внесення відомостей про кримінальні правопорушення до ЄРДР</w:t>
      </w:r>
      <w:r>
        <w:t>;</w:t>
      </w:r>
    </w:p>
    <w:p w:rsidR="00823A23" w:rsidRDefault="00823A23" w:rsidP="00823A23">
      <w:pPr>
        <w:ind w:firstLine="567"/>
        <w:jc w:val="both"/>
      </w:pPr>
      <w:r w:rsidRPr="00AE4C02">
        <w:t>–</w:t>
      </w:r>
      <w:r w:rsidRPr="00AE4C02">
        <w:tab/>
      </w:r>
      <w:r>
        <w:t xml:space="preserve"> </w:t>
      </w:r>
      <w:r w:rsidRPr="00AE4C02">
        <w:rPr>
          <w:bCs/>
        </w:rPr>
        <w:t>б</w:t>
      </w:r>
      <w:r>
        <w:t>езпосередньо виконує</w:t>
      </w:r>
      <w:r w:rsidRPr="00AE4C02">
        <w:t xml:space="preserve"> завдання та доручення керівництва </w:t>
      </w:r>
      <w:r>
        <w:t>Управління, відділів, бере</w:t>
      </w:r>
      <w:r w:rsidRPr="00AE4C02">
        <w:t xml:space="preserve"> участь у виконанні покладених на відділи завдань;</w:t>
      </w:r>
    </w:p>
    <w:p w:rsidR="00823A23" w:rsidRDefault="00823A23" w:rsidP="00823A23">
      <w:pPr>
        <w:ind w:firstLine="567"/>
        <w:jc w:val="both"/>
      </w:pPr>
      <w:r w:rsidRPr="00AE4C02">
        <w:t>–</w:t>
      </w:r>
      <w:r w:rsidRPr="00AE4C02">
        <w:tab/>
      </w:r>
      <w:r>
        <w:t xml:space="preserve"> вносить</w:t>
      </w:r>
      <w:r w:rsidRPr="00AE4C02">
        <w:t xml:space="preserve"> пропозиції щодо удосконалення роботи, ініцію</w:t>
      </w:r>
      <w:r>
        <w:t>є</w:t>
      </w:r>
      <w:r w:rsidRPr="00AE4C02">
        <w:t xml:space="preserve"> питання про вжиття заходів, спрямованих на усунення виявлених недоліків, порушень виконавської дисципліни;</w:t>
      </w:r>
    </w:p>
    <w:p w:rsidR="00823A23" w:rsidRDefault="00823A23" w:rsidP="00823A23">
      <w:pPr>
        <w:ind w:firstLine="567"/>
        <w:jc w:val="both"/>
      </w:pPr>
      <w:r w:rsidRPr="00AE4C02">
        <w:t>–</w:t>
      </w:r>
      <w:r w:rsidRPr="00AE4C02">
        <w:tab/>
      </w:r>
      <w:r>
        <w:t xml:space="preserve"> бере</w:t>
      </w:r>
      <w:r w:rsidRPr="00AE4C02">
        <w:t xml:space="preserve"> участь у проведенні аналітичної роботи, стажуванні працівників о</w:t>
      </w:r>
      <w:r>
        <w:t>кружних</w:t>
      </w:r>
      <w:r w:rsidRPr="00AE4C02">
        <w:t xml:space="preserve"> прокуратур;</w:t>
      </w:r>
    </w:p>
    <w:p w:rsidR="00823A23" w:rsidRDefault="00823A23" w:rsidP="00823A23">
      <w:pPr>
        <w:ind w:firstLine="567"/>
        <w:jc w:val="both"/>
      </w:pPr>
      <w:r w:rsidRPr="00AE4C02">
        <w:t>–</w:t>
      </w:r>
      <w:r w:rsidRPr="00AE4C02">
        <w:tab/>
      </w:r>
      <w:r>
        <w:t xml:space="preserve"> бере</w:t>
      </w:r>
      <w:r w:rsidRPr="00AE4C02">
        <w:t xml:space="preserve"> участь у підготовці матеріалів для розгляду на нарадах у керівництва </w:t>
      </w:r>
      <w:r>
        <w:t>обласної прокуратури, у</w:t>
      </w:r>
      <w:r w:rsidRPr="00AE4C02">
        <w:t>правлін</w:t>
      </w:r>
      <w:r>
        <w:t>ня</w:t>
      </w:r>
      <w:r w:rsidRPr="00AE4C02">
        <w:t>, відділів, внос</w:t>
      </w:r>
      <w:r>
        <w:t>ить</w:t>
      </w:r>
      <w:r w:rsidRPr="00AE4C02">
        <w:t xml:space="preserve"> пропозиції до плану роботи </w:t>
      </w:r>
      <w:r>
        <w:t>обласної прокуратури</w:t>
      </w:r>
      <w:r w:rsidRPr="00AE4C02">
        <w:t>;</w:t>
      </w:r>
    </w:p>
    <w:p w:rsidR="00823A23" w:rsidRDefault="00823A23" w:rsidP="00823A23">
      <w:pPr>
        <w:ind w:firstLine="567"/>
        <w:jc w:val="both"/>
      </w:pPr>
      <w:r w:rsidRPr="00AE4C02">
        <w:t>–</w:t>
      </w:r>
      <w:r w:rsidRPr="00AE4C02">
        <w:tab/>
      </w:r>
      <w:r>
        <w:t xml:space="preserve"> готує</w:t>
      </w:r>
      <w:r w:rsidRPr="00AE4C02">
        <w:t xml:space="preserve"> </w:t>
      </w:r>
      <w:proofErr w:type="spellStart"/>
      <w:r w:rsidRPr="00AE4C02">
        <w:t>проєкти</w:t>
      </w:r>
      <w:proofErr w:type="spellEnd"/>
      <w:r w:rsidRPr="00AE4C02">
        <w:t xml:space="preserve"> службових листів, наказів, інших документів </w:t>
      </w:r>
      <w:r>
        <w:t xml:space="preserve">керівництва обласної </w:t>
      </w:r>
      <w:r w:rsidRPr="00AE4C02">
        <w:t>прокура</w:t>
      </w:r>
      <w:r>
        <w:t>тури</w:t>
      </w:r>
      <w:r w:rsidRPr="00AE4C02">
        <w:t>;</w:t>
      </w:r>
    </w:p>
    <w:p w:rsidR="00823A23" w:rsidRDefault="00823A23" w:rsidP="00823A23">
      <w:pPr>
        <w:ind w:firstLine="567"/>
        <w:jc w:val="both"/>
      </w:pPr>
      <w:r w:rsidRPr="00AE4C02">
        <w:t>–</w:t>
      </w:r>
      <w:r w:rsidRPr="00AE4C02">
        <w:tab/>
      </w:r>
      <w:r>
        <w:t xml:space="preserve"> </w:t>
      </w:r>
      <w:r w:rsidRPr="00AE4C02">
        <w:t xml:space="preserve">за дорученням керівництва </w:t>
      </w:r>
      <w:r>
        <w:t>обласної прокуратури</w:t>
      </w:r>
      <w:r w:rsidRPr="00AE4C02">
        <w:t xml:space="preserve"> здійсню</w:t>
      </w:r>
      <w:r>
        <w:t>є</w:t>
      </w:r>
      <w:r w:rsidRPr="00AE4C02">
        <w:t xml:space="preserve"> особистий прийом громадян,</w:t>
      </w:r>
      <w:r w:rsidRPr="00AE4C02">
        <w:rPr>
          <w:bCs/>
        </w:rPr>
        <w:t xml:space="preserve"> р</w:t>
      </w:r>
      <w:r>
        <w:t>озглядає</w:t>
      </w:r>
      <w:r w:rsidRPr="00AE4C02">
        <w:t xml:space="preserve"> звернення і запити, у тому числі народних депутатів України, інформаційні запити, заяви і повідомлення про вчинення кримінального правопорушення, а також скарги учасників кримінального провадження на рішення, дії чи бездіяльність слідчих і прокурорів</w:t>
      </w:r>
      <w:r w:rsidRPr="00AE4C02">
        <w:rPr>
          <w:lang w:eastAsia="ar-SA"/>
        </w:rPr>
        <w:t xml:space="preserve">, </w:t>
      </w:r>
      <w:r>
        <w:t>у межах повноважень надає</w:t>
      </w:r>
      <w:r w:rsidRPr="00AE4C02">
        <w:t xml:space="preserve"> відповіді або готу</w:t>
      </w:r>
      <w:r>
        <w:t>є</w:t>
      </w:r>
      <w:r w:rsidRPr="00AE4C02">
        <w:t xml:space="preserve"> </w:t>
      </w:r>
      <w:proofErr w:type="spellStart"/>
      <w:r w:rsidRPr="00AE4C02">
        <w:t>проєкти</w:t>
      </w:r>
      <w:proofErr w:type="spellEnd"/>
      <w:r w:rsidRPr="00AE4C02">
        <w:t xml:space="preserve"> відповідей на них;</w:t>
      </w:r>
    </w:p>
    <w:p w:rsidR="00823A23" w:rsidRDefault="00823A23" w:rsidP="00823A23">
      <w:pPr>
        <w:ind w:firstLine="567"/>
        <w:jc w:val="both"/>
      </w:pPr>
      <w:r w:rsidRPr="00AD59F7">
        <w:t>–</w:t>
      </w:r>
      <w:r w:rsidRPr="00AD59F7">
        <w:tab/>
      </w:r>
      <w:r>
        <w:t xml:space="preserve"> </w:t>
      </w:r>
      <w:r w:rsidRPr="00CA44FE">
        <w:t>за дорученням керівництва обласної прокуратури забезпечу</w:t>
      </w:r>
      <w:r>
        <w:t>є</w:t>
      </w:r>
      <w:r w:rsidRPr="00CA44FE">
        <w:t xml:space="preserve"> виконання вимог Закону України «Про доступ до публічної інформації»</w:t>
      </w:r>
      <w:r>
        <w:t xml:space="preserve"> в частині, що належить до компетенції управління</w:t>
      </w:r>
      <w:r w:rsidRPr="006F2EBC">
        <w:rPr>
          <w:b/>
          <w:bCs/>
        </w:rPr>
        <w:t xml:space="preserve"> </w:t>
      </w:r>
      <w:r w:rsidRPr="006F2EBC">
        <w:rPr>
          <w:bCs/>
        </w:rPr>
        <w:t>процесуального керівництва у кримінальних провадженнях слідчих територіального управління Державного бюро розслідувань</w:t>
      </w:r>
      <w:r w:rsidRPr="006F2EBC">
        <w:t>;</w:t>
      </w:r>
    </w:p>
    <w:p w:rsidR="00823A23" w:rsidRDefault="00823A23" w:rsidP="00823A23">
      <w:pPr>
        <w:ind w:firstLine="567"/>
        <w:jc w:val="both"/>
      </w:pPr>
      <w:r w:rsidRPr="00AE4C02">
        <w:t>–</w:t>
      </w:r>
      <w:r w:rsidRPr="00AE4C02">
        <w:tab/>
      </w:r>
      <w:r>
        <w:t xml:space="preserve"> </w:t>
      </w:r>
      <w:r w:rsidRPr="00AE4C02">
        <w:t>вносять відомості д</w:t>
      </w:r>
      <w:r>
        <w:t>о ЄРДР, ІАС «ОСОП», забезпечує</w:t>
      </w:r>
      <w:r w:rsidRPr="00AE4C02">
        <w:t xml:space="preserve"> </w:t>
      </w:r>
      <w:r>
        <w:t xml:space="preserve">повноту </w:t>
      </w:r>
      <w:r w:rsidRPr="00AE4C02">
        <w:t>і достовірність</w:t>
      </w:r>
      <w:r>
        <w:t xml:space="preserve"> відповідних даних, опрацьовує</w:t>
      </w:r>
      <w:r w:rsidRPr="00AE4C02">
        <w:t xml:space="preserve"> документи в ІС «СЕД»;</w:t>
      </w:r>
    </w:p>
    <w:p w:rsidR="00823A23" w:rsidRDefault="00823A23" w:rsidP="00823A23">
      <w:pPr>
        <w:ind w:firstLine="567"/>
        <w:jc w:val="both"/>
      </w:pPr>
      <w:r w:rsidRPr="00AE4C02">
        <w:t>–</w:t>
      </w:r>
      <w:r w:rsidRPr="00AE4C02">
        <w:tab/>
      </w:r>
      <w:r>
        <w:t xml:space="preserve"> веде</w:t>
      </w:r>
      <w:r w:rsidRPr="00AE4C02">
        <w:t xml:space="preserve"> облік проведеної роботи, </w:t>
      </w:r>
      <w:r w:rsidRPr="00AE4C02">
        <w:rPr>
          <w:bCs/>
        </w:rPr>
        <w:t>н</w:t>
      </w:r>
      <w:r w:rsidRPr="00AE4C02">
        <w:t>акопичу</w:t>
      </w:r>
      <w:r>
        <w:t>є</w:t>
      </w:r>
      <w:r w:rsidRPr="00AE4C02">
        <w:t xml:space="preserve"> і систематизу</w:t>
      </w:r>
      <w:r>
        <w:t>є</w:t>
      </w:r>
      <w:r w:rsidRPr="00AE4C02">
        <w:t xml:space="preserve"> інформаційні матеріали </w:t>
      </w:r>
      <w:r w:rsidRPr="00AE4C02">
        <w:rPr>
          <w:bCs/>
          <w:iCs/>
        </w:rPr>
        <w:t>за закріпленими напрямами діяльності</w:t>
      </w:r>
      <w:r w:rsidRPr="00AE4C02">
        <w:t>;</w:t>
      </w:r>
    </w:p>
    <w:p w:rsidR="00823A23" w:rsidRDefault="00823A23" w:rsidP="00823A23">
      <w:pPr>
        <w:ind w:firstLine="567"/>
        <w:jc w:val="both"/>
      </w:pPr>
      <w:r w:rsidRPr="00AE4C02">
        <w:t>–</w:t>
      </w:r>
      <w:r w:rsidRPr="00AE4C02">
        <w:tab/>
      </w:r>
      <w:r>
        <w:t xml:space="preserve"> підвищує</w:t>
      </w:r>
      <w:r w:rsidRPr="00AE4C02">
        <w:t xml:space="preserve"> професійний рівень шляхом участі в навчальних заходах, що проводяться в Офісі Генерального прокурора та Тренінговому центрі прокурорів України;</w:t>
      </w:r>
    </w:p>
    <w:p w:rsidR="00823A23" w:rsidRDefault="00823A23" w:rsidP="00823A23">
      <w:pPr>
        <w:ind w:firstLine="567"/>
        <w:jc w:val="both"/>
      </w:pPr>
      <w:r w:rsidRPr="00AE4C02">
        <w:lastRenderedPageBreak/>
        <w:t>–</w:t>
      </w:r>
      <w:r w:rsidRPr="00AE4C02">
        <w:tab/>
      </w:r>
      <w:r>
        <w:t xml:space="preserve"> виконує</w:t>
      </w:r>
      <w:r w:rsidRPr="00AE4C02">
        <w:t xml:space="preserve"> інші завдання та службові доручення керівництва </w:t>
      </w:r>
      <w:r>
        <w:t>обласної прокуратури, управління, відділів</w:t>
      </w:r>
      <w:r w:rsidRPr="00AE4C02">
        <w:t>.</w:t>
      </w:r>
    </w:p>
    <w:p w:rsidR="00823A23" w:rsidRDefault="00823A23" w:rsidP="00823A23">
      <w:pPr>
        <w:ind w:firstLine="567"/>
        <w:jc w:val="both"/>
      </w:pPr>
      <w:r w:rsidRPr="00AE4C02">
        <w:t>–</w:t>
      </w:r>
      <w:r w:rsidRPr="00AE4C02">
        <w:tab/>
      </w:r>
      <w:r>
        <w:t xml:space="preserve"> за дорученням начальника відділу проводи</w:t>
      </w:r>
      <w:r w:rsidRPr="00AC0537">
        <w:t xml:space="preserve">ть роботу із висвітлення </w:t>
      </w:r>
      <w:r>
        <w:rPr>
          <w:kern w:val="16"/>
        </w:rPr>
        <w:t>результатів діяльності у медіа</w:t>
      </w:r>
      <w:r w:rsidRPr="00580433">
        <w:t xml:space="preserve"> </w:t>
      </w:r>
      <w:r w:rsidRPr="00AC0537">
        <w:t xml:space="preserve">та на офіційному </w:t>
      </w:r>
      <w:proofErr w:type="spellStart"/>
      <w:r w:rsidRPr="00AC0537">
        <w:t>вебсайті</w:t>
      </w:r>
      <w:proofErr w:type="spellEnd"/>
      <w:r>
        <w:t xml:space="preserve"> обласної прокуратури</w:t>
      </w:r>
      <w:r w:rsidRPr="00D32B53">
        <w:rPr>
          <w:kern w:val="16"/>
        </w:rPr>
        <w:t>;</w:t>
      </w:r>
    </w:p>
    <w:p w:rsidR="00823A23" w:rsidRPr="00AC0537" w:rsidRDefault="00823A23" w:rsidP="00823A23">
      <w:pPr>
        <w:ind w:firstLine="567"/>
        <w:jc w:val="both"/>
      </w:pPr>
      <w:r w:rsidRPr="00AE4C02">
        <w:t>–</w:t>
      </w:r>
      <w:r w:rsidRPr="00AE4C02">
        <w:tab/>
      </w:r>
      <w:r>
        <w:t xml:space="preserve"> здійснює</w:t>
      </w:r>
      <w:r w:rsidRPr="00AC0537">
        <w:t xml:space="preserve"> інші повноваження, передбачені КПК України.</w:t>
      </w:r>
    </w:p>
    <w:p w:rsidR="00823A23" w:rsidRDefault="00823A23" w:rsidP="00823A23">
      <w:pPr>
        <w:tabs>
          <w:tab w:val="left" w:pos="993"/>
        </w:tabs>
        <w:ind w:firstLine="709"/>
        <w:jc w:val="both"/>
        <w:rPr>
          <w:b/>
          <w:bCs/>
        </w:rPr>
      </w:pPr>
    </w:p>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Pr="00DE0C6A" w:rsidRDefault="00823A23" w:rsidP="00823A23">
      <w:pPr>
        <w:jc w:val="center"/>
        <w:rPr>
          <w:b/>
          <w:bCs/>
        </w:rPr>
      </w:pPr>
      <w:r w:rsidRPr="00DE0C6A">
        <w:rPr>
          <w:b/>
          <w:bCs/>
        </w:rPr>
        <w:lastRenderedPageBreak/>
        <w:t>О П И С</w:t>
      </w:r>
    </w:p>
    <w:p w:rsidR="00823A23" w:rsidRDefault="00823A23" w:rsidP="00823A23">
      <w:pPr>
        <w:jc w:val="center"/>
        <w:rPr>
          <w:b/>
          <w:bCs/>
        </w:rPr>
      </w:pPr>
      <w:r w:rsidRPr="00DE0C6A">
        <w:rPr>
          <w:b/>
          <w:bCs/>
        </w:rPr>
        <w:t xml:space="preserve">обов’язків на </w:t>
      </w:r>
      <w:r>
        <w:rPr>
          <w:b/>
          <w:bCs/>
        </w:rPr>
        <w:t xml:space="preserve">тимчасово вакантну </w:t>
      </w:r>
      <w:r w:rsidRPr="00DE0C6A">
        <w:rPr>
          <w:b/>
          <w:bCs/>
        </w:rPr>
        <w:t>посаду прокурора 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Львівської обласної прокуратури</w:t>
      </w:r>
    </w:p>
    <w:p w:rsidR="00823A23" w:rsidRDefault="00823A23" w:rsidP="00823A23">
      <w:pPr>
        <w:rPr>
          <w:b/>
          <w:bCs/>
        </w:rPr>
      </w:pPr>
    </w:p>
    <w:p w:rsidR="00823A23" w:rsidRPr="002736A4" w:rsidRDefault="00823A23" w:rsidP="00823A23">
      <w:pPr>
        <w:ind w:firstLine="567"/>
        <w:jc w:val="both"/>
      </w:pPr>
      <w:r w:rsidRPr="002736A4">
        <w:t>–</w:t>
      </w:r>
      <w:r w:rsidRPr="002736A4">
        <w:tab/>
        <w:t xml:space="preserve"> здійснює процесуальне керівн</w:t>
      </w:r>
      <w:r>
        <w:t xml:space="preserve">ицтво досудовим розслідуванням </w:t>
      </w:r>
      <w:r w:rsidRPr="002736A4">
        <w:t xml:space="preserve">у кримінальних провадженнях, вирішує відповідно до закону інші питання під час кримінального провадження, здійснює нагляд за додержанням законів при проведенні слідчих, негласних слідчих (розшукових) дій у кримінальних провадженнях та підтримує у них публічне обвинувачення; </w:t>
      </w:r>
    </w:p>
    <w:p w:rsidR="00823A23" w:rsidRPr="002736A4" w:rsidRDefault="00823A23" w:rsidP="00823A23">
      <w:pPr>
        <w:ind w:firstLine="567"/>
        <w:jc w:val="both"/>
      </w:pPr>
      <w:r w:rsidRPr="002736A4">
        <w:t>–</w:t>
      </w:r>
      <w:r w:rsidRPr="002736A4">
        <w:tab/>
        <w:t xml:space="preserve"> вивчає кримінальні провадження та надає у них вказівки, доручення, готує висновки;</w:t>
      </w:r>
    </w:p>
    <w:p w:rsidR="00823A23" w:rsidRPr="002736A4" w:rsidRDefault="00823A23" w:rsidP="00823A23">
      <w:pPr>
        <w:ind w:firstLine="567"/>
        <w:jc w:val="both"/>
      </w:pPr>
      <w:r w:rsidRPr="002736A4">
        <w:t>–</w:t>
      </w:r>
      <w:r w:rsidRPr="002736A4">
        <w:tab/>
        <w:t xml:space="preserve"> готує </w:t>
      </w:r>
      <w:proofErr w:type="spellStart"/>
      <w:r w:rsidRPr="002736A4">
        <w:t>проєкти</w:t>
      </w:r>
      <w:proofErr w:type="spellEnd"/>
      <w:r w:rsidRPr="002736A4">
        <w:t xml:space="preserve"> вмотивованих постанов про доручення здійснення кримінального провадження іншому органу досудового розслідування відповідно до вимог статті 36 Кримінального процесуального кодексу України;</w:t>
      </w:r>
    </w:p>
    <w:p w:rsidR="00823A23" w:rsidRPr="002736A4" w:rsidRDefault="00823A23" w:rsidP="00823A23">
      <w:pPr>
        <w:ind w:firstLine="567"/>
        <w:jc w:val="both"/>
      </w:pPr>
      <w:r w:rsidRPr="002736A4">
        <w:t>–</w:t>
      </w:r>
      <w:r w:rsidRPr="002736A4">
        <w:tab/>
        <w:t xml:space="preserve"> у встановленому порядку проводить слідчі (розшукові) дії у кримінальних провадженнях, бере участь у їх здійсненні з власної ініціативи </w:t>
      </w:r>
      <w:r>
        <w:t>або доручає їх проведення, нада</w:t>
      </w:r>
      <w:r w:rsidRPr="002736A4">
        <w:t>є іншу практичну та методичну допомогу слідчим у розслідуванні кримінальних правопорушень;</w:t>
      </w:r>
    </w:p>
    <w:p w:rsidR="00823A23" w:rsidRPr="002736A4" w:rsidRDefault="00823A23" w:rsidP="00823A23">
      <w:pPr>
        <w:ind w:firstLine="567"/>
        <w:jc w:val="both"/>
      </w:pPr>
      <w:r w:rsidRPr="002736A4">
        <w:t>–</w:t>
      </w:r>
      <w:r w:rsidRPr="002736A4">
        <w:tab/>
        <w:t xml:space="preserve"> у встановленому порядку приймає рішення про здійснення негласних слідчих (розшукових) дій, перевіряє законність їх проведення;</w:t>
      </w:r>
    </w:p>
    <w:p w:rsidR="00823A23" w:rsidRPr="002736A4" w:rsidRDefault="00823A23" w:rsidP="00823A23">
      <w:pPr>
        <w:ind w:firstLine="567"/>
        <w:jc w:val="both"/>
      </w:pPr>
      <w:r w:rsidRPr="002736A4">
        <w:t>–</w:t>
      </w:r>
      <w:r w:rsidRPr="002736A4">
        <w:tab/>
        <w:t xml:space="preserve"> перевіряє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вживає заходів щодо усунення порушень закону;</w:t>
      </w:r>
    </w:p>
    <w:p w:rsidR="00823A23" w:rsidRPr="002736A4" w:rsidRDefault="00823A23" w:rsidP="00823A23">
      <w:pPr>
        <w:ind w:firstLine="567"/>
        <w:jc w:val="both"/>
      </w:pPr>
      <w:r w:rsidRPr="002736A4">
        <w:t>–</w:t>
      </w:r>
      <w:r w:rsidRPr="002736A4">
        <w:tab/>
        <w:t xml:space="preserve"> у разі закриття ними кримінальних проваджень вирішує питання про речові докази;</w:t>
      </w:r>
    </w:p>
    <w:p w:rsidR="00823A23" w:rsidRPr="002736A4" w:rsidRDefault="00823A23" w:rsidP="00823A23">
      <w:pPr>
        <w:ind w:firstLine="567"/>
        <w:jc w:val="both"/>
      </w:pPr>
      <w:r w:rsidRPr="002736A4">
        <w:t>–</w:t>
      </w:r>
      <w:r w:rsidRPr="002736A4">
        <w:tab/>
        <w:t xml:space="preserve"> у разі виявлення безпосередньо або з іншого джерела фактів, що мають ознаки кримінального правопорушення, складає рапорт для доповіді керівництву обласної прокуратури, розпочинає досудове розслідування;</w:t>
      </w:r>
    </w:p>
    <w:p w:rsidR="00823A23" w:rsidRPr="002736A4" w:rsidRDefault="00823A23" w:rsidP="00823A23">
      <w:pPr>
        <w:ind w:firstLine="567"/>
        <w:jc w:val="both"/>
      </w:pPr>
      <w:r w:rsidRPr="002736A4">
        <w:t>–</w:t>
      </w:r>
      <w:r w:rsidRPr="002736A4">
        <w:tab/>
        <w:t xml:space="preserve"> бере участь у розгляді слідчими суддями клопотань слідчих ТУ ДБР та прокурорів, які здійснюють процесуальне керівництво досудовим розслідуванням, готує апеляційні скарги на ухвали слідчих суддів у кримінальних провадженнях на стадії досудового розслідування, бере участь у їх розгляді в судах;</w:t>
      </w:r>
    </w:p>
    <w:p w:rsidR="00823A23" w:rsidRPr="002736A4" w:rsidRDefault="00823A23" w:rsidP="00823A23">
      <w:pPr>
        <w:ind w:firstLine="567"/>
        <w:jc w:val="both"/>
      </w:pPr>
      <w:r w:rsidRPr="002736A4">
        <w:t>–</w:t>
      </w:r>
      <w:r w:rsidRPr="002736A4">
        <w:tab/>
        <w:t xml:space="preserve"> пред’являє цивільні позови у кримінальних п</w:t>
      </w:r>
      <w:r>
        <w:t xml:space="preserve">ровадженнях </w:t>
      </w:r>
      <w:r w:rsidRPr="002736A4">
        <w:t>у встановлених законом випадках, забезпечує своєчасну передачу до підрозділів представництва інтересів держави у суді матеріалів із висновками для подання позову поза межами кримінального провадження;</w:t>
      </w:r>
    </w:p>
    <w:p w:rsidR="00823A23" w:rsidRPr="002736A4" w:rsidRDefault="00823A23" w:rsidP="00823A23">
      <w:pPr>
        <w:ind w:firstLine="567"/>
        <w:jc w:val="both"/>
      </w:pPr>
      <w:r w:rsidRPr="002736A4">
        <w:t>–</w:t>
      </w:r>
      <w:r w:rsidRPr="002736A4">
        <w:tab/>
        <w:t xml:space="preserve"> забезпечує інформування підозрюваного, обвинуваченого та потерпілого про їхнє право на примирення, підозрюваного, обвинуваченого – про право на угоду про визнання винуватості, роз’яснює механізм реалізації цих прав;</w:t>
      </w:r>
    </w:p>
    <w:p w:rsidR="00823A23" w:rsidRPr="002736A4" w:rsidRDefault="00823A23" w:rsidP="00823A23">
      <w:pPr>
        <w:ind w:firstLine="567"/>
        <w:jc w:val="both"/>
      </w:pPr>
      <w:r w:rsidRPr="002736A4">
        <w:lastRenderedPageBreak/>
        <w:t>–</w:t>
      </w:r>
      <w:r w:rsidRPr="002736A4">
        <w:tab/>
        <w:t xml:space="preserve"> бере участь у судовому розгляді скарг на рішення, дії чи бездіяльність прокурорів та слідчих; </w:t>
      </w:r>
    </w:p>
    <w:p w:rsidR="00823A23" w:rsidRPr="002736A4" w:rsidRDefault="00823A23" w:rsidP="00823A23">
      <w:pPr>
        <w:ind w:firstLine="567"/>
        <w:jc w:val="both"/>
      </w:pPr>
      <w:r w:rsidRPr="002736A4">
        <w:t>–</w:t>
      </w:r>
      <w:r w:rsidRPr="002736A4">
        <w:tab/>
        <w:t xml:space="preserve"> забезпечує проведення перевірок стану та умов зберігання речових доказів, схоронності вилученого та арештованого майна і документів, а також у визначених законодавством випадках вживає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823A23" w:rsidRPr="002736A4" w:rsidRDefault="00823A23" w:rsidP="00823A23">
      <w:pPr>
        <w:ind w:firstLine="567"/>
        <w:jc w:val="both"/>
      </w:pPr>
      <w:r w:rsidRPr="002736A4">
        <w:t>–</w:t>
      </w:r>
      <w:r w:rsidRPr="002736A4">
        <w:tab/>
        <w:t xml:space="preserve"> складає протоколи про адміністративні правопорушення, передбачені статтями 185-4, 185-8 та 185-11 Кодексу України про адміністративні правопорушення, готує рапорти про внесення відомостей про кримінальні правопорушення до ЄРДР;</w:t>
      </w:r>
    </w:p>
    <w:p w:rsidR="00823A23" w:rsidRPr="002736A4" w:rsidRDefault="00823A23" w:rsidP="00823A23">
      <w:pPr>
        <w:ind w:firstLine="567"/>
        <w:jc w:val="both"/>
      </w:pPr>
      <w:r w:rsidRPr="002736A4">
        <w:t>–</w:t>
      </w:r>
      <w:r w:rsidRPr="002736A4">
        <w:tab/>
        <w:t xml:space="preserve"> </w:t>
      </w:r>
      <w:r w:rsidRPr="002736A4">
        <w:rPr>
          <w:bCs/>
        </w:rPr>
        <w:t>б</w:t>
      </w:r>
      <w:r w:rsidRPr="002736A4">
        <w:t>езпосередньо виконує завдання та доручення керівництва Управління, відділів, бере участь у виконанні покладених на відділи завдань;</w:t>
      </w:r>
    </w:p>
    <w:p w:rsidR="00823A23" w:rsidRPr="002736A4" w:rsidRDefault="00823A23" w:rsidP="00823A23">
      <w:pPr>
        <w:ind w:firstLine="567"/>
        <w:jc w:val="both"/>
      </w:pPr>
      <w:r w:rsidRPr="002736A4">
        <w:t>–</w:t>
      </w:r>
      <w:r w:rsidRPr="002736A4">
        <w:tab/>
        <w:t xml:space="preserve"> вносить пропозиції щодо удосконалення роботи, ініціює питання про вжиття заходів, спрямованих на усунення виявлених недоліків, порушень виконавської дисципліни;</w:t>
      </w:r>
    </w:p>
    <w:p w:rsidR="00823A23" w:rsidRPr="002736A4" w:rsidRDefault="00823A23" w:rsidP="00823A23">
      <w:pPr>
        <w:ind w:firstLine="567"/>
        <w:jc w:val="both"/>
      </w:pPr>
      <w:r w:rsidRPr="002736A4">
        <w:t>–</w:t>
      </w:r>
      <w:r w:rsidRPr="002736A4">
        <w:tab/>
        <w:t xml:space="preserve"> бере участь у проведенні аналітичної роботи, стажуванні працівників окружних прокуратур;</w:t>
      </w:r>
    </w:p>
    <w:p w:rsidR="00823A23" w:rsidRPr="002736A4" w:rsidRDefault="00823A23" w:rsidP="00823A23">
      <w:pPr>
        <w:ind w:firstLine="567"/>
        <w:jc w:val="both"/>
      </w:pPr>
      <w:r w:rsidRPr="002736A4">
        <w:t>–</w:t>
      </w:r>
      <w:r w:rsidRPr="002736A4">
        <w:tab/>
        <w:t xml:space="preserve"> бере участь у підготовці матеріалів для розгляду на нарадах у керівництва обласної прокуратури, управління, відділів, вносить пропозиції до плану роботи обласної прокуратури;</w:t>
      </w:r>
    </w:p>
    <w:p w:rsidR="00823A23" w:rsidRPr="002736A4" w:rsidRDefault="00823A23" w:rsidP="00823A23">
      <w:pPr>
        <w:ind w:firstLine="567"/>
        <w:jc w:val="both"/>
      </w:pPr>
      <w:r w:rsidRPr="002736A4">
        <w:t>–</w:t>
      </w:r>
      <w:r w:rsidRPr="002736A4">
        <w:tab/>
        <w:t xml:space="preserve"> готує </w:t>
      </w:r>
      <w:proofErr w:type="spellStart"/>
      <w:r w:rsidRPr="002736A4">
        <w:t>проєкти</w:t>
      </w:r>
      <w:proofErr w:type="spellEnd"/>
      <w:r w:rsidRPr="002736A4">
        <w:t xml:space="preserve"> службових листів, наказів, інших документів керівництва обласної прокуратури;</w:t>
      </w:r>
    </w:p>
    <w:p w:rsidR="00823A23" w:rsidRPr="002736A4" w:rsidRDefault="00823A23" w:rsidP="00823A23">
      <w:pPr>
        <w:ind w:firstLine="567"/>
        <w:jc w:val="both"/>
      </w:pPr>
      <w:r w:rsidRPr="002736A4">
        <w:t>–</w:t>
      </w:r>
      <w:r w:rsidRPr="002736A4">
        <w:tab/>
        <w:t xml:space="preserve"> за дорученням керівництва обласної прокуратури здійснює особистий прийом громадян,</w:t>
      </w:r>
      <w:r w:rsidRPr="002736A4">
        <w:rPr>
          <w:bCs/>
        </w:rPr>
        <w:t xml:space="preserve"> р</w:t>
      </w:r>
      <w:r w:rsidRPr="002736A4">
        <w:t>озглядає звернення і запити, у тому числі народних депутатів України, інформаційні запити, заяви і повідомлення про вчинення кримінального правопорушення, а також скарги учасників кримінального провадження на рішення, дії чи бездіяльність слідчих і прокурорів</w:t>
      </w:r>
      <w:r w:rsidRPr="002736A4">
        <w:rPr>
          <w:lang w:eastAsia="ar-SA"/>
        </w:rPr>
        <w:t xml:space="preserve">, </w:t>
      </w:r>
      <w:r w:rsidRPr="002736A4">
        <w:t xml:space="preserve">у межах повноважень надає відповіді або готує </w:t>
      </w:r>
      <w:proofErr w:type="spellStart"/>
      <w:r w:rsidRPr="002736A4">
        <w:t>проєкти</w:t>
      </w:r>
      <w:proofErr w:type="spellEnd"/>
      <w:r w:rsidRPr="002736A4">
        <w:t xml:space="preserve"> відповідей на них;</w:t>
      </w:r>
    </w:p>
    <w:p w:rsidR="00823A23" w:rsidRPr="002736A4" w:rsidRDefault="00823A23" w:rsidP="00823A23">
      <w:pPr>
        <w:ind w:firstLine="567"/>
        <w:jc w:val="both"/>
      </w:pPr>
      <w:r w:rsidRPr="002736A4">
        <w:t>–</w:t>
      </w:r>
      <w:r w:rsidRPr="002736A4">
        <w:tab/>
        <w:t xml:space="preserve"> за дорученням керівництва обласної прокуратури забезпечує виконання вимог Закону України «Про доступ до публічної інформації» в частині, що належить до компетенції управління</w:t>
      </w:r>
      <w:r w:rsidRPr="002736A4">
        <w:rPr>
          <w:b/>
          <w:bCs/>
        </w:rPr>
        <w:t xml:space="preserve"> </w:t>
      </w:r>
      <w:r>
        <w:rPr>
          <w:bCs/>
        </w:rPr>
        <w:t xml:space="preserve">процесуального керівництва </w:t>
      </w:r>
      <w:r w:rsidRPr="002736A4">
        <w:rPr>
          <w:bCs/>
        </w:rPr>
        <w:t>у кримінальних провадженнях слідчих територіального управління Державного бюро розслідувань</w:t>
      </w:r>
      <w:r w:rsidRPr="002736A4">
        <w:t>;</w:t>
      </w:r>
    </w:p>
    <w:p w:rsidR="00823A23" w:rsidRPr="002736A4" w:rsidRDefault="00823A23" w:rsidP="00823A23">
      <w:pPr>
        <w:ind w:firstLine="567"/>
        <w:jc w:val="both"/>
      </w:pPr>
      <w:r w:rsidRPr="002736A4">
        <w:t>–</w:t>
      </w:r>
      <w:r w:rsidRPr="002736A4">
        <w:tab/>
        <w:t xml:space="preserve"> вносять відомості до ЄРДР, ІАС «ОСОП», забезпечує повноту і достовірність відповідних даних, опрацьовує документи в ІС «СЕД»;</w:t>
      </w:r>
    </w:p>
    <w:p w:rsidR="00823A23" w:rsidRPr="002736A4" w:rsidRDefault="00823A23" w:rsidP="00823A23">
      <w:pPr>
        <w:ind w:firstLine="567"/>
        <w:jc w:val="both"/>
      </w:pPr>
      <w:r w:rsidRPr="002736A4">
        <w:t>–</w:t>
      </w:r>
      <w:r w:rsidRPr="002736A4">
        <w:tab/>
        <w:t xml:space="preserve"> веде облік проведеної роботи, </w:t>
      </w:r>
      <w:r w:rsidRPr="002736A4">
        <w:rPr>
          <w:bCs/>
        </w:rPr>
        <w:t>н</w:t>
      </w:r>
      <w:r w:rsidRPr="002736A4">
        <w:t xml:space="preserve">акопичує і систематизує інформаційні матеріали </w:t>
      </w:r>
      <w:r w:rsidRPr="002736A4">
        <w:rPr>
          <w:bCs/>
          <w:iCs/>
        </w:rPr>
        <w:t>за закріпленими напрямами діяльності</w:t>
      </w:r>
      <w:r w:rsidRPr="002736A4">
        <w:t>;</w:t>
      </w:r>
    </w:p>
    <w:p w:rsidR="00823A23" w:rsidRPr="002736A4" w:rsidRDefault="00823A23" w:rsidP="00823A23">
      <w:pPr>
        <w:ind w:firstLine="567"/>
        <w:jc w:val="both"/>
      </w:pPr>
      <w:r w:rsidRPr="002736A4">
        <w:t>–</w:t>
      </w:r>
      <w:r w:rsidRPr="002736A4">
        <w:tab/>
        <w:t xml:space="preserve"> підвищує професійний рівень шляхом участі в навчальних заходах, що проводяться в Офісі Генерального прокурора та Тренінговому центрі прокурорів України;</w:t>
      </w:r>
    </w:p>
    <w:p w:rsidR="00823A23" w:rsidRPr="002736A4" w:rsidRDefault="00823A23" w:rsidP="00823A23">
      <w:pPr>
        <w:ind w:firstLine="567"/>
        <w:jc w:val="both"/>
      </w:pPr>
      <w:r w:rsidRPr="002736A4">
        <w:t>–</w:t>
      </w:r>
      <w:r w:rsidRPr="002736A4">
        <w:tab/>
        <w:t xml:space="preserve"> виконує інші завдання та службові доручення керівництва обласної прокуратури, управління, відділів.</w:t>
      </w:r>
    </w:p>
    <w:p w:rsidR="00823A23" w:rsidRPr="002736A4" w:rsidRDefault="00823A23" w:rsidP="00823A23">
      <w:pPr>
        <w:ind w:firstLine="567"/>
        <w:jc w:val="both"/>
      </w:pPr>
      <w:r w:rsidRPr="002736A4">
        <w:t>–</w:t>
      </w:r>
      <w:r w:rsidRPr="002736A4">
        <w:tab/>
        <w:t xml:space="preserve"> за дорученням начальника відділу проводить роботу із висвітлення </w:t>
      </w:r>
      <w:r w:rsidRPr="002736A4">
        <w:rPr>
          <w:kern w:val="16"/>
        </w:rPr>
        <w:t>результатів діяльності у медіа</w:t>
      </w:r>
      <w:r w:rsidRPr="002736A4">
        <w:t xml:space="preserve"> та на офіційному </w:t>
      </w:r>
      <w:proofErr w:type="spellStart"/>
      <w:r w:rsidRPr="002736A4">
        <w:t>вебсайті</w:t>
      </w:r>
      <w:proofErr w:type="spellEnd"/>
      <w:r w:rsidRPr="002736A4">
        <w:t xml:space="preserve"> обласної прокуратури</w:t>
      </w:r>
      <w:r w:rsidRPr="002736A4">
        <w:rPr>
          <w:kern w:val="16"/>
        </w:rPr>
        <w:t>;</w:t>
      </w:r>
    </w:p>
    <w:p w:rsidR="00823A23" w:rsidRPr="002736A4" w:rsidRDefault="00823A23" w:rsidP="00823A23">
      <w:pPr>
        <w:ind w:firstLine="567"/>
        <w:jc w:val="both"/>
      </w:pPr>
      <w:r w:rsidRPr="002736A4">
        <w:lastRenderedPageBreak/>
        <w:t>–</w:t>
      </w:r>
      <w:r w:rsidRPr="002736A4">
        <w:tab/>
        <w:t xml:space="preserve"> здійснює інші повноваження, передбачені КПК України.</w:t>
      </w:r>
    </w:p>
    <w:p w:rsidR="00823A23" w:rsidRPr="002736A4" w:rsidRDefault="00823A23" w:rsidP="00823A23">
      <w:pPr>
        <w:tabs>
          <w:tab w:val="left" w:pos="993"/>
        </w:tabs>
        <w:ind w:firstLine="709"/>
        <w:jc w:val="both"/>
        <w:rPr>
          <w:b/>
          <w:bCs/>
        </w:rPr>
      </w:pPr>
    </w:p>
    <w:p w:rsidR="00823A23" w:rsidRPr="00DE0C6A" w:rsidRDefault="00823A23" w:rsidP="00823A23">
      <w:pPr>
        <w:tabs>
          <w:tab w:val="left" w:pos="993"/>
        </w:tabs>
        <w:ind w:firstLine="709"/>
        <w:jc w:val="both"/>
        <w:rPr>
          <w:b/>
          <w:bCs/>
        </w:rPr>
      </w:pPr>
    </w:p>
    <w:p w:rsidR="00823A23" w:rsidRPr="00DE0C6A" w:rsidRDefault="00823A23" w:rsidP="00823A23">
      <w:pPr>
        <w:rPr>
          <w:b/>
          <w:bCs/>
        </w:rPr>
      </w:pPr>
    </w:p>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p w:rsidR="00823A23" w:rsidRDefault="00823A23" w:rsidP="00823A23">
      <w:pPr>
        <w:jc w:val="center"/>
        <w:rPr>
          <w:b/>
        </w:rPr>
      </w:pPr>
      <w:r>
        <w:rPr>
          <w:b/>
        </w:rPr>
        <w:lastRenderedPageBreak/>
        <w:t>О П И С</w:t>
      </w:r>
    </w:p>
    <w:p w:rsidR="00823A23" w:rsidRDefault="00823A23" w:rsidP="00823A23">
      <w:pPr>
        <w:jc w:val="center"/>
        <w:rPr>
          <w:b/>
        </w:rPr>
      </w:pPr>
      <w:r>
        <w:rPr>
          <w:b/>
        </w:rPr>
        <w:t>обов’язків на</w:t>
      </w:r>
      <w:r w:rsidRPr="000C52F0">
        <w:rPr>
          <w:b/>
        </w:rPr>
        <w:t xml:space="preserve"> посаду прокурора відділ</w:t>
      </w:r>
      <w:r>
        <w:rPr>
          <w:b/>
        </w:rPr>
        <w:t>у</w:t>
      </w:r>
      <w:r w:rsidRPr="000C52F0">
        <w:rPr>
          <w:b/>
        </w:rPr>
        <w:t xml:space="preserve"> нагляду за додержанням законів</w:t>
      </w:r>
      <w:r>
        <w:rPr>
          <w:b/>
        </w:rPr>
        <w:t xml:space="preserve"> територіальними органами поліції</w:t>
      </w:r>
      <w:r w:rsidRPr="000C52F0">
        <w:rPr>
          <w:b/>
        </w:rPr>
        <w:t xml:space="preserve"> при</w:t>
      </w:r>
      <w:r>
        <w:rPr>
          <w:b/>
        </w:rPr>
        <w:t xml:space="preserve"> провадженні досудового</w:t>
      </w:r>
      <w:r w:rsidRPr="000C52F0">
        <w:rPr>
          <w:b/>
        </w:rPr>
        <w:t xml:space="preserve"> розслідуванн</w:t>
      </w:r>
      <w:r>
        <w:rPr>
          <w:b/>
        </w:rPr>
        <w:t>я, дізнання та підтриманням публічного обвинувачення</w:t>
      </w:r>
      <w:r w:rsidRPr="000C52F0">
        <w:rPr>
          <w:b/>
        </w:rPr>
        <w:t xml:space="preserve"> управління нагляду за додержанням законів Національною поліцією України та органами, які ведуть боротьбу з організованою злочинністю</w:t>
      </w:r>
      <w:r>
        <w:rPr>
          <w:b/>
        </w:rPr>
        <w:t>,</w:t>
      </w:r>
      <w:r w:rsidRPr="000C52F0">
        <w:rPr>
          <w:b/>
        </w:rPr>
        <w:t xml:space="preserve"> </w:t>
      </w:r>
    </w:p>
    <w:p w:rsidR="00823A23" w:rsidRPr="000C52F0" w:rsidRDefault="00823A23" w:rsidP="00823A23">
      <w:pPr>
        <w:jc w:val="center"/>
        <w:rPr>
          <w:b/>
        </w:rPr>
      </w:pPr>
      <w:r w:rsidRPr="000C52F0">
        <w:rPr>
          <w:b/>
        </w:rPr>
        <w:t>Львівської обласної прокуратури</w:t>
      </w:r>
    </w:p>
    <w:p w:rsidR="00823A23" w:rsidRPr="000C52F0" w:rsidRDefault="00823A23" w:rsidP="00823A23">
      <w:pPr>
        <w:jc w:val="center"/>
        <w:rPr>
          <w:color w:val="000000"/>
        </w:rPr>
      </w:pPr>
    </w:p>
    <w:p w:rsidR="00823A23" w:rsidRPr="00F32EC4" w:rsidRDefault="00823A23" w:rsidP="00823A23">
      <w:pPr>
        <w:widowControl w:val="0"/>
        <w:tabs>
          <w:tab w:val="left" w:pos="1418"/>
        </w:tabs>
        <w:ind w:firstLine="567"/>
        <w:jc w:val="both"/>
      </w:pPr>
      <w:r>
        <w:rPr>
          <w:color w:val="000000"/>
          <w:shd w:val="clear" w:color="auto" w:fill="FFFFFF"/>
          <w:lang w:eastAsia="uk-UA"/>
        </w:rPr>
        <w:t xml:space="preserve">– </w:t>
      </w:r>
      <w:r w:rsidRPr="000C52F0">
        <w:rPr>
          <w:color w:val="000000"/>
          <w:shd w:val="clear" w:color="auto" w:fill="FFFFFF"/>
          <w:lang w:eastAsia="uk-UA"/>
        </w:rPr>
        <w:t>з</w:t>
      </w:r>
      <w:r w:rsidRPr="000C52F0">
        <w:t>дійснює нагляд</w:t>
      </w:r>
      <w:r>
        <w:t xml:space="preserve"> за додержанням законів територіальними органами поліції при</w:t>
      </w:r>
      <w:r>
        <w:rPr>
          <w:b/>
        </w:rPr>
        <w:t xml:space="preserve"> </w:t>
      </w:r>
      <w:r w:rsidRPr="00F32EC4">
        <w:t>провадженні досудового</w:t>
      </w:r>
      <w:r>
        <w:t xml:space="preserve"> розслідування та</w:t>
      </w:r>
      <w:r w:rsidRPr="00F32EC4">
        <w:t xml:space="preserve"> дізнання</w:t>
      </w:r>
      <w:r>
        <w:t>,</w:t>
      </w:r>
      <w:r w:rsidRPr="00F32EC4">
        <w:t xml:space="preserve"> </w:t>
      </w:r>
      <w:r w:rsidRPr="000C52F0">
        <w:rPr>
          <w:color w:val="000000"/>
        </w:rPr>
        <w:t>в межах визначеної компетенції</w:t>
      </w:r>
      <w:r w:rsidRPr="000C52F0">
        <w:t>;</w:t>
      </w:r>
    </w:p>
    <w:p w:rsidR="00823A23" w:rsidRDefault="00823A23" w:rsidP="00823A23">
      <w:pPr>
        <w:ind w:firstLine="567"/>
        <w:jc w:val="both"/>
      </w:pPr>
      <w:r w:rsidRPr="000C52F0">
        <w:t>–</w:t>
      </w:r>
      <w:r w:rsidRPr="000C52F0">
        <w:tab/>
      </w:r>
      <w:r w:rsidRPr="00EA59FA">
        <w:t xml:space="preserve"> </w:t>
      </w:r>
      <w:r w:rsidRPr="000C52F0">
        <w:t>здійснює контроль за ефективністю організації і процесуального керівництва досудовим розслідуванням</w:t>
      </w:r>
      <w:r>
        <w:t xml:space="preserve"> та підтриманням публічного обвинувачення</w:t>
      </w:r>
      <w:r w:rsidRPr="000C52F0">
        <w:t xml:space="preserve"> окружними прокуратурами, </w:t>
      </w:r>
      <w:r w:rsidRPr="000C52F0">
        <w:rPr>
          <w:color w:val="000000"/>
        </w:rPr>
        <w:t>в межах визначеної компетенції</w:t>
      </w:r>
      <w:r w:rsidRPr="000C52F0">
        <w:t>;</w:t>
      </w:r>
    </w:p>
    <w:p w:rsidR="00823A23" w:rsidRDefault="00823A23" w:rsidP="00823A23">
      <w:pPr>
        <w:ind w:firstLine="567"/>
        <w:jc w:val="both"/>
      </w:pPr>
      <w:r w:rsidRPr="000C52F0">
        <w:t>–</w:t>
      </w:r>
      <w:r w:rsidRPr="000C52F0">
        <w:tab/>
      </w:r>
      <w:r w:rsidRPr="00EA59FA">
        <w:t xml:space="preserve"> </w:t>
      </w:r>
      <w:r w:rsidRPr="000C52F0">
        <w:rPr>
          <w:color w:val="000000"/>
          <w:lang w:eastAsia="uk-UA"/>
        </w:rPr>
        <w:t>перевіряє законність закриття кримінальних проваджень,</w:t>
      </w:r>
      <w:r w:rsidRPr="000C52F0">
        <w:rPr>
          <w:color w:val="000000"/>
          <w:lang w:eastAsia="uk-UA"/>
        </w:rPr>
        <w:br/>
        <w:t>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вживає заходів до усунення порушень закону;</w:t>
      </w:r>
    </w:p>
    <w:p w:rsidR="00823A23" w:rsidRDefault="00823A23" w:rsidP="00823A23">
      <w:pPr>
        <w:ind w:firstLine="567"/>
        <w:jc w:val="both"/>
      </w:pPr>
      <w:r w:rsidRPr="000C52F0">
        <w:t>–</w:t>
      </w:r>
      <w:r w:rsidRPr="000C52F0">
        <w:tab/>
      </w:r>
      <w:r w:rsidRPr="00EA59FA">
        <w:rPr>
          <w:lang w:val="ru-RU"/>
        </w:rPr>
        <w:t xml:space="preserve"> </w:t>
      </w:r>
      <w:r>
        <w:rPr>
          <w:color w:val="000000"/>
          <w:shd w:val="clear" w:color="auto" w:fill="FFFFFF"/>
          <w:lang w:eastAsia="uk-UA"/>
        </w:rPr>
        <w:t xml:space="preserve">готує </w:t>
      </w:r>
      <w:proofErr w:type="spellStart"/>
      <w:r>
        <w:rPr>
          <w:color w:val="000000"/>
          <w:shd w:val="clear" w:color="auto" w:fill="FFFFFF"/>
          <w:lang w:eastAsia="uk-UA"/>
        </w:rPr>
        <w:t>проєкти</w:t>
      </w:r>
      <w:proofErr w:type="spellEnd"/>
      <w:r>
        <w:rPr>
          <w:color w:val="000000"/>
          <w:shd w:val="clear" w:color="auto" w:fill="FFFFFF"/>
          <w:lang w:eastAsia="uk-UA"/>
        </w:rPr>
        <w:t xml:space="preserve"> постанов про скасування</w:t>
      </w:r>
      <w:r w:rsidRPr="000C52F0">
        <w:rPr>
          <w:color w:val="000000"/>
          <w:lang w:eastAsia="uk-UA"/>
        </w:rPr>
        <w:t xml:space="preserve"> незаконн</w:t>
      </w:r>
      <w:r>
        <w:rPr>
          <w:color w:val="000000"/>
          <w:lang w:eastAsia="uk-UA"/>
        </w:rPr>
        <w:t>их</w:t>
      </w:r>
      <w:r w:rsidRPr="000C52F0">
        <w:rPr>
          <w:color w:val="000000"/>
          <w:lang w:eastAsia="uk-UA"/>
        </w:rPr>
        <w:t xml:space="preserve"> постанов </w:t>
      </w:r>
      <w:r>
        <w:rPr>
          <w:color w:val="000000"/>
          <w:lang w:eastAsia="uk-UA"/>
        </w:rPr>
        <w:t>слідчого/прокурора</w:t>
      </w:r>
      <w:r w:rsidRPr="000C52F0">
        <w:rPr>
          <w:color w:val="000000"/>
          <w:lang w:eastAsia="uk-UA"/>
        </w:rPr>
        <w:t>;</w:t>
      </w:r>
    </w:p>
    <w:p w:rsidR="00823A23" w:rsidRPr="00584490" w:rsidRDefault="00823A23" w:rsidP="00823A23">
      <w:pPr>
        <w:ind w:firstLine="567"/>
        <w:jc w:val="both"/>
      </w:pPr>
      <w:r w:rsidRPr="000C52F0">
        <w:t>–</w:t>
      </w:r>
      <w:r w:rsidRPr="000C52F0">
        <w:tab/>
      </w:r>
      <w:r w:rsidRPr="00EA59FA">
        <w:rPr>
          <w:lang w:val="ru-RU"/>
        </w:rPr>
        <w:t xml:space="preserve"> </w:t>
      </w:r>
      <w:r w:rsidRPr="000C52F0">
        <w:rPr>
          <w:color w:val="000000"/>
          <w:lang w:eastAsia="uk-UA"/>
        </w:rPr>
        <w:t>бере участь у судовому розгляді скарг на рішення, дії чи бездіяльність прокурорів та слідчих;</w:t>
      </w:r>
    </w:p>
    <w:p w:rsidR="00823A23" w:rsidRPr="000C52F0" w:rsidRDefault="00823A23" w:rsidP="00823A23">
      <w:pPr>
        <w:ind w:firstLine="567"/>
        <w:jc w:val="both"/>
        <w:rPr>
          <w:bCs/>
        </w:rPr>
      </w:pPr>
      <w:r w:rsidRPr="000C52F0">
        <w:t>–</w:t>
      </w:r>
      <w:r w:rsidRPr="000C52F0">
        <w:tab/>
      </w:r>
      <w:r w:rsidRPr="00EA59FA">
        <w:rPr>
          <w:lang w:val="ru-RU"/>
        </w:rPr>
        <w:t xml:space="preserve"> </w:t>
      </w:r>
      <w:r w:rsidRPr="000C52F0">
        <w:rPr>
          <w:bCs/>
        </w:rPr>
        <w:t>здійснює моніторинг відомостей ЄРДР та Єдиного державного реєстру судових рішень.</w:t>
      </w:r>
    </w:p>
    <w:p w:rsidR="00823A23" w:rsidRPr="000C52F0" w:rsidRDefault="00823A23" w:rsidP="00823A23">
      <w:pPr>
        <w:ind w:firstLine="567"/>
        <w:jc w:val="both"/>
      </w:pPr>
      <w:r w:rsidRPr="000C52F0">
        <w:t>–</w:t>
      </w:r>
      <w:r w:rsidRPr="000C52F0">
        <w:tab/>
      </w:r>
      <w:r w:rsidRPr="00EA59FA">
        <w:rPr>
          <w:lang w:val="ru-RU"/>
        </w:rPr>
        <w:t xml:space="preserve"> </w:t>
      </w:r>
      <w:r w:rsidRPr="000C52F0">
        <w:t>вивчає матеріали кримінальних проваджень, за результатами готує висновки для доповіді керівництву, у тому числі щодо можливості продовження процесуальних строків;</w:t>
      </w:r>
    </w:p>
    <w:p w:rsidR="00823A23" w:rsidRPr="000C52F0" w:rsidRDefault="00823A23" w:rsidP="00823A23">
      <w:pPr>
        <w:ind w:firstLine="567"/>
        <w:jc w:val="both"/>
      </w:pPr>
      <w:r w:rsidRPr="000C52F0">
        <w:t>–</w:t>
      </w:r>
      <w:r w:rsidRPr="000C52F0">
        <w:tab/>
      </w:r>
      <w:r w:rsidRPr="00EA59FA">
        <w:t xml:space="preserve"> </w:t>
      </w:r>
      <w:r w:rsidRPr="000C52F0">
        <w:t>контролює</w:t>
      </w:r>
      <w:r>
        <w:t>,</w:t>
      </w:r>
      <w:r w:rsidRPr="000C52F0">
        <w:t xml:space="preserve"> за дорученням керівництва</w:t>
      </w:r>
      <w:r>
        <w:t>,</w:t>
      </w:r>
      <w:r w:rsidRPr="000C52F0">
        <w:t xml:space="preserve"> стан досудового розсліду</w:t>
      </w:r>
      <w:r>
        <w:t>вання кримінальних проваджень</w:t>
      </w:r>
      <w:r w:rsidRPr="000C52F0">
        <w:t xml:space="preserve"> і підтримання публічного обвинувачення, готує відповідні списки кримінальних проваджень (контрольних, актуальних, закритих кримінальних проваджень, строків їх розслідування, графіків заслуховування, виправданих осіб, тримання осіб під вартою тощо);</w:t>
      </w:r>
    </w:p>
    <w:p w:rsidR="00823A23" w:rsidRDefault="00823A23" w:rsidP="00823A23">
      <w:pPr>
        <w:ind w:firstLine="567"/>
        <w:jc w:val="both"/>
        <w:rPr>
          <w:bCs/>
        </w:rPr>
      </w:pPr>
      <w:r w:rsidRPr="000C52F0">
        <w:t>–</w:t>
      </w:r>
      <w:r w:rsidRPr="000C52F0">
        <w:tab/>
      </w:r>
      <w:r w:rsidRPr="00EA59FA">
        <w:t xml:space="preserve"> </w:t>
      </w:r>
      <w:r w:rsidRPr="000C52F0">
        <w:rPr>
          <w:bCs/>
        </w:rPr>
        <w:t xml:space="preserve">вивчає результати судового розгляду кримінальних проваджень, перевіряє законність та обґрунтованість судових рішень, </w:t>
      </w:r>
      <w:r w:rsidRPr="000C52F0">
        <w:t>за наявності визначених законом підстав забезпечує їх оскарження</w:t>
      </w:r>
      <w:r w:rsidRPr="000C52F0">
        <w:rPr>
          <w:bCs/>
        </w:rPr>
        <w:t>, опрацьовує інформацію, довідки про стан підтримання публічного обвинувачення;</w:t>
      </w:r>
    </w:p>
    <w:p w:rsidR="00823A23" w:rsidRPr="00584490" w:rsidRDefault="00823A23" w:rsidP="00823A23">
      <w:pPr>
        <w:ind w:firstLine="567"/>
        <w:jc w:val="both"/>
        <w:rPr>
          <w:bCs/>
        </w:rPr>
      </w:pPr>
      <w:r w:rsidRPr="000C52F0">
        <w:t>–</w:t>
      </w:r>
      <w:r w:rsidRPr="000C52F0">
        <w:tab/>
      </w:r>
      <w:r w:rsidRPr="00EA59FA">
        <w:rPr>
          <w:lang w:val="ru-RU"/>
        </w:rPr>
        <w:t xml:space="preserve"> </w:t>
      </w:r>
      <w:r w:rsidRPr="000C52F0">
        <w:t>перевіряє обґрунтованість направлення кримінальних проваджень для передання компетентному органу іншої держави в порядку, передбаченому статтею 599 КПК України, складає відповідні довідки (висновки);</w:t>
      </w:r>
    </w:p>
    <w:p w:rsidR="00823A23" w:rsidRDefault="00823A23" w:rsidP="00823A23">
      <w:pPr>
        <w:ind w:firstLine="567"/>
        <w:jc w:val="both"/>
      </w:pPr>
      <w:r w:rsidRPr="000C52F0">
        <w:t>–</w:t>
      </w:r>
      <w:r w:rsidRPr="000C52F0">
        <w:tab/>
      </w:r>
      <w:r w:rsidRPr="00823A23">
        <w:t xml:space="preserve"> </w:t>
      </w:r>
      <w:r>
        <w:t>за дорученням керівництва у</w:t>
      </w:r>
      <w:r w:rsidRPr="000C52F0">
        <w:t xml:space="preserve">правління бере участь у перевірках, наданні практичної допомоги керівникам окружних прокуратур, контролює </w:t>
      </w:r>
      <w:r w:rsidRPr="000C52F0">
        <w:rPr>
          <w:bCs/>
        </w:rPr>
        <w:t>реалізацію таких заходів та усунення виявлених недоліків</w:t>
      </w:r>
      <w:r w:rsidRPr="000C52F0">
        <w:t>;</w:t>
      </w:r>
    </w:p>
    <w:p w:rsidR="00823A23" w:rsidRDefault="00823A23" w:rsidP="00823A23">
      <w:pPr>
        <w:ind w:firstLine="567"/>
        <w:jc w:val="both"/>
      </w:pPr>
      <w:r w:rsidRPr="000C52F0">
        <w:lastRenderedPageBreak/>
        <w:t>–</w:t>
      </w:r>
      <w:r w:rsidRPr="000C52F0">
        <w:tab/>
      </w:r>
      <w:r w:rsidRPr="00EA59FA">
        <w:rPr>
          <w:lang w:val="ru-RU"/>
        </w:rPr>
        <w:t xml:space="preserve"> </w:t>
      </w:r>
      <w:r w:rsidRPr="000C52F0">
        <w:rPr>
          <w:rFonts w:eastAsia="Calibri"/>
          <w:color w:val="000000"/>
        </w:rPr>
        <w:t xml:space="preserve">безпосередньо виконує завдання та доручення керівництва Офісу Генерального прокурора, Львівської обласної прокуратури, </w:t>
      </w:r>
      <w:r>
        <w:rPr>
          <w:rFonts w:eastAsia="Calibri"/>
          <w:color w:val="000000"/>
        </w:rPr>
        <w:t>у</w:t>
      </w:r>
      <w:r w:rsidRPr="000C52F0">
        <w:rPr>
          <w:rFonts w:eastAsia="Calibri"/>
          <w:color w:val="000000"/>
        </w:rPr>
        <w:t>правління, бере уч</w:t>
      </w:r>
      <w:r>
        <w:rPr>
          <w:rFonts w:eastAsia="Calibri"/>
          <w:color w:val="000000"/>
        </w:rPr>
        <w:t>асть у виконанні покладених на в</w:t>
      </w:r>
      <w:r w:rsidRPr="000C52F0">
        <w:rPr>
          <w:rFonts w:eastAsia="Calibri"/>
          <w:color w:val="000000"/>
        </w:rPr>
        <w:t>ідділ завдань;</w:t>
      </w:r>
    </w:p>
    <w:p w:rsidR="00823A23" w:rsidRDefault="00823A23" w:rsidP="00823A23">
      <w:pPr>
        <w:ind w:firstLine="567"/>
        <w:jc w:val="both"/>
      </w:pPr>
      <w:r w:rsidRPr="000C52F0">
        <w:t>–</w:t>
      </w:r>
      <w:r w:rsidRPr="000C52F0">
        <w:tab/>
      </w:r>
      <w:r w:rsidRPr="00EA59FA">
        <w:rPr>
          <w:lang w:val="ru-RU"/>
        </w:rPr>
        <w:t xml:space="preserve"> </w:t>
      </w:r>
      <w:r w:rsidRPr="000C52F0">
        <w:rPr>
          <w:rFonts w:eastAsia="Calibri"/>
          <w:color w:val="000000"/>
        </w:rPr>
        <w:t>вносить пропозиції щодо удосконалення роботи, ініціює питання про вжиття заходів, спрямованих на усунення виявлених недоліків, порушень виконавської дисципліни;</w:t>
      </w:r>
    </w:p>
    <w:p w:rsidR="00823A23" w:rsidRDefault="00823A23" w:rsidP="00823A23">
      <w:pPr>
        <w:ind w:firstLine="567"/>
        <w:jc w:val="both"/>
      </w:pPr>
      <w:r w:rsidRPr="000C52F0">
        <w:t>–</w:t>
      </w:r>
      <w:r w:rsidRPr="000C52F0">
        <w:tab/>
      </w:r>
      <w:r w:rsidRPr="00EA59FA">
        <w:rPr>
          <w:lang w:val="ru-RU"/>
        </w:rPr>
        <w:t xml:space="preserve"> </w:t>
      </w:r>
      <w:r w:rsidRPr="000C52F0">
        <w:rPr>
          <w:rFonts w:eastAsia="Calibri"/>
          <w:color w:val="000000"/>
        </w:rPr>
        <w:t>здійснює нагляд та вживає заходів щодо підвищення ефективності роботи у закріплених окружних прокуратурах, надає фахову практичну допомогу їх працівникам;</w:t>
      </w:r>
    </w:p>
    <w:p w:rsidR="00823A23" w:rsidRDefault="00823A23" w:rsidP="00823A23">
      <w:pPr>
        <w:ind w:firstLine="567"/>
        <w:jc w:val="both"/>
      </w:pPr>
      <w:r w:rsidRPr="000C52F0">
        <w:t>–</w:t>
      </w:r>
      <w:r w:rsidRPr="000C52F0">
        <w:tab/>
      </w:r>
      <w:r w:rsidRPr="00EA59FA">
        <w:t xml:space="preserve"> </w:t>
      </w:r>
      <w:r w:rsidRPr="000C52F0">
        <w:rPr>
          <w:rFonts w:eastAsia="Calibri"/>
          <w:color w:val="000000"/>
        </w:rPr>
        <w:t xml:space="preserve">готує </w:t>
      </w:r>
      <w:proofErr w:type="spellStart"/>
      <w:r w:rsidRPr="000C52F0">
        <w:rPr>
          <w:rFonts w:eastAsia="Calibri"/>
          <w:color w:val="000000"/>
        </w:rPr>
        <w:t>проєкти</w:t>
      </w:r>
      <w:proofErr w:type="spellEnd"/>
      <w:r w:rsidRPr="000C52F0">
        <w:rPr>
          <w:rFonts w:eastAsia="Calibri"/>
          <w:spacing w:val="-4"/>
        </w:rPr>
        <w:t xml:space="preserve"> </w:t>
      </w:r>
      <w:r w:rsidRPr="000C52F0">
        <w:rPr>
          <w:rFonts w:eastAsia="Calibri"/>
          <w:color w:val="000000"/>
        </w:rPr>
        <w:t xml:space="preserve">службових листів, наказів та інших організаційно-розпорядчих документів Львівської обласної прокуратури; </w:t>
      </w:r>
    </w:p>
    <w:p w:rsidR="00823A23" w:rsidRDefault="00823A23" w:rsidP="00823A23">
      <w:pPr>
        <w:ind w:firstLine="567"/>
        <w:jc w:val="both"/>
      </w:pPr>
      <w:r w:rsidRPr="000C52F0">
        <w:t>–</w:t>
      </w:r>
      <w:r w:rsidRPr="000C52F0">
        <w:tab/>
      </w:r>
      <w:r w:rsidRPr="00EA59FA">
        <w:rPr>
          <w:lang w:val="ru-RU"/>
        </w:rPr>
        <w:t xml:space="preserve"> </w:t>
      </w:r>
      <w:r w:rsidRPr="000C52F0">
        <w:rPr>
          <w:rFonts w:eastAsia="Calibri"/>
          <w:color w:val="000000"/>
        </w:rPr>
        <w:t>бере участь у підготовці матеріалів для розгляду на координаційних, спільних та оперативних нарадах у керівництва Ль</w:t>
      </w:r>
      <w:r>
        <w:rPr>
          <w:rFonts w:eastAsia="Calibri"/>
          <w:color w:val="000000"/>
        </w:rPr>
        <w:t>вівської обласної прокуратури, у</w:t>
      </w:r>
      <w:r w:rsidRPr="000C52F0">
        <w:rPr>
          <w:rFonts w:eastAsia="Calibri"/>
          <w:color w:val="000000"/>
        </w:rPr>
        <w:t>правління і відділів;</w:t>
      </w:r>
    </w:p>
    <w:p w:rsidR="00823A23" w:rsidRDefault="00823A23" w:rsidP="00823A23">
      <w:pPr>
        <w:ind w:firstLine="567"/>
        <w:jc w:val="both"/>
      </w:pPr>
      <w:r w:rsidRPr="000C52F0">
        <w:t>–</w:t>
      </w:r>
      <w:r w:rsidRPr="000C52F0">
        <w:tab/>
      </w:r>
      <w:r w:rsidRPr="00EA59FA">
        <w:t xml:space="preserve"> </w:t>
      </w:r>
      <w:r w:rsidRPr="000C52F0">
        <w:rPr>
          <w:rFonts w:eastAsia="Calibri"/>
          <w:color w:val="000000"/>
        </w:rPr>
        <w:t>бере участь у підготовці та проведенні аналітичної роботи, навчально-методичних заходів, підвищенні кваліфікації і стажуванні працівників окружних прокуратур;</w:t>
      </w:r>
    </w:p>
    <w:p w:rsidR="00823A23" w:rsidRDefault="00823A23" w:rsidP="00823A23">
      <w:pPr>
        <w:ind w:firstLine="567"/>
        <w:jc w:val="both"/>
      </w:pPr>
      <w:r w:rsidRPr="000C52F0">
        <w:t>–</w:t>
      </w:r>
      <w:r w:rsidRPr="000C52F0">
        <w:tab/>
      </w:r>
      <w:r w:rsidRPr="00EA59FA">
        <w:t xml:space="preserve"> </w:t>
      </w:r>
      <w:r w:rsidRPr="000C52F0">
        <w:rPr>
          <w:rFonts w:eastAsia="Calibri"/>
          <w:color w:val="000000"/>
        </w:rPr>
        <w:t xml:space="preserve">за дорученням керівництва </w:t>
      </w:r>
      <w:r w:rsidRPr="000C52F0">
        <w:rPr>
          <w:rFonts w:eastAsia="Calibri"/>
        </w:rPr>
        <w:t>здійснює особистий прийом,</w:t>
      </w:r>
      <w:r w:rsidRPr="000C52F0">
        <w:rPr>
          <w:rFonts w:eastAsia="Calibri"/>
          <w:color w:val="000000"/>
        </w:rPr>
        <w:t xml:space="preserve"> розглядає звернення та запити, у тому числі народних депутатів України, </w:t>
      </w:r>
      <w:r w:rsidRPr="000C52F0">
        <w:rPr>
          <w:rFonts w:eastAsia="Calibri"/>
        </w:rPr>
        <w:t xml:space="preserve">інформаційні запити, </w:t>
      </w:r>
      <w:r w:rsidRPr="000C52F0">
        <w:rPr>
          <w:rFonts w:eastAsia="Calibri"/>
          <w:color w:val="000000"/>
        </w:rPr>
        <w:t>а також скарги учасників кримінального провадження на рішення, дії та бездіяльність слідчих і прокурорів, у межах повноважень надає відповіді або готу</w:t>
      </w:r>
      <w:r>
        <w:rPr>
          <w:rFonts w:eastAsia="Calibri"/>
          <w:color w:val="000000"/>
        </w:rPr>
        <w:t>є</w:t>
      </w:r>
      <w:r w:rsidRPr="000C52F0">
        <w:rPr>
          <w:rFonts w:eastAsia="Calibri"/>
          <w:color w:val="000000"/>
        </w:rPr>
        <w:t xml:space="preserve"> </w:t>
      </w:r>
      <w:proofErr w:type="spellStart"/>
      <w:r w:rsidRPr="000C52F0">
        <w:rPr>
          <w:rFonts w:eastAsia="Calibri"/>
          <w:color w:val="000000"/>
        </w:rPr>
        <w:t>проєкти</w:t>
      </w:r>
      <w:proofErr w:type="spellEnd"/>
      <w:r w:rsidRPr="000C52F0">
        <w:rPr>
          <w:rFonts w:eastAsia="Calibri"/>
          <w:color w:val="000000"/>
        </w:rPr>
        <w:t xml:space="preserve"> відповідей на них;</w:t>
      </w:r>
    </w:p>
    <w:p w:rsidR="00823A23" w:rsidRDefault="00823A23" w:rsidP="00823A23">
      <w:pPr>
        <w:ind w:firstLine="567"/>
        <w:jc w:val="both"/>
      </w:pPr>
      <w:r w:rsidRPr="000C52F0">
        <w:t>–</w:t>
      </w:r>
      <w:r w:rsidRPr="000C52F0">
        <w:tab/>
      </w:r>
      <w:r w:rsidRPr="00EA59FA">
        <w:t xml:space="preserve"> </w:t>
      </w:r>
      <w:r w:rsidRPr="000C52F0">
        <w:rPr>
          <w:color w:val="000000"/>
        </w:rPr>
        <w:t>опрацьовує документи, які надходять до відділу, включаючи ті, що містять інформацію з обмеженим доступом, зокрема державну таємницю, а також інформацію, що надходить з окружних прокуратур, про вжиті заходи щодо зміцнення законності та усунення недоліків в організації нагляду;</w:t>
      </w:r>
    </w:p>
    <w:p w:rsidR="00823A23" w:rsidRDefault="00823A23" w:rsidP="00823A23">
      <w:pPr>
        <w:ind w:firstLine="567"/>
        <w:jc w:val="both"/>
      </w:pPr>
      <w:r w:rsidRPr="000C52F0">
        <w:t>–</w:t>
      </w:r>
      <w:r w:rsidRPr="000C52F0">
        <w:tab/>
      </w:r>
      <w:r w:rsidRPr="00EA59FA">
        <w:rPr>
          <w:lang w:val="ru-RU"/>
        </w:rPr>
        <w:t xml:space="preserve"> </w:t>
      </w:r>
      <w:r w:rsidRPr="000C52F0">
        <w:rPr>
          <w:rFonts w:eastAsia="Calibri"/>
          <w:color w:val="000000"/>
        </w:rPr>
        <w:t>підвищує професійний рівень шляхом участі в навчальних заходах, що проводяться в Офісі Генерального прокурора і Тренінговому центрі прокурорів України, Львівській обласній прокуратурі;</w:t>
      </w:r>
    </w:p>
    <w:p w:rsidR="00823A23" w:rsidRDefault="00823A23" w:rsidP="00823A23">
      <w:pPr>
        <w:ind w:firstLine="567"/>
        <w:jc w:val="both"/>
      </w:pPr>
      <w:r w:rsidRPr="000C52F0">
        <w:t>–</w:t>
      </w:r>
      <w:r w:rsidRPr="000C52F0">
        <w:tab/>
      </w:r>
      <w:r w:rsidRPr="00EA59FA">
        <w:t xml:space="preserve"> </w:t>
      </w:r>
      <w:r w:rsidRPr="000C52F0">
        <w:rPr>
          <w:rFonts w:eastAsia="Calibri"/>
          <w:lang w:eastAsia="uk-UA"/>
        </w:rPr>
        <w:t>вносить відомості до</w:t>
      </w:r>
      <w:r w:rsidRPr="000C52F0">
        <w:rPr>
          <w:rFonts w:eastAsia="Calibri"/>
        </w:rPr>
        <w:t xml:space="preserve"> </w:t>
      </w:r>
      <w:r w:rsidRPr="000C52F0">
        <w:rPr>
          <w:rFonts w:eastAsia="Calibri"/>
          <w:lang w:eastAsia="uk-UA"/>
        </w:rPr>
        <w:t>ЄРДР</w:t>
      </w:r>
      <w:r w:rsidRPr="000C52F0">
        <w:rPr>
          <w:rFonts w:eastAsia="Calibri"/>
        </w:rPr>
        <w:t>, ІАС «ОСОП»</w:t>
      </w:r>
      <w:r w:rsidRPr="000C52F0">
        <w:rPr>
          <w:rFonts w:eastAsia="Calibri"/>
          <w:lang w:eastAsia="uk-UA"/>
        </w:rPr>
        <w:t xml:space="preserve">, </w:t>
      </w:r>
      <w:r w:rsidRPr="000C52F0">
        <w:rPr>
          <w:rFonts w:eastAsia="Calibri"/>
          <w:color w:val="000000"/>
        </w:rPr>
        <w:t>забезпечує повноту і достовірність відповідних даних, опрацьовує документи в ІС «СЕД</w:t>
      </w:r>
      <w:r>
        <w:rPr>
          <w:rFonts w:eastAsia="Calibri"/>
          <w:color w:val="000000"/>
        </w:rPr>
        <w:t>»</w:t>
      </w:r>
      <w:r w:rsidRPr="000C52F0">
        <w:rPr>
          <w:rFonts w:eastAsia="Calibri"/>
          <w:color w:val="000000"/>
        </w:rPr>
        <w:t>;</w:t>
      </w:r>
    </w:p>
    <w:p w:rsidR="00823A23" w:rsidRPr="00584490" w:rsidRDefault="00823A23" w:rsidP="00823A23">
      <w:pPr>
        <w:ind w:firstLine="567"/>
        <w:jc w:val="both"/>
      </w:pPr>
      <w:r w:rsidRPr="000C52F0">
        <w:t>–</w:t>
      </w:r>
      <w:r w:rsidRPr="000C52F0">
        <w:tab/>
      </w:r>
      <w:r w:rsidRPr="00EA59FA">
        <w:rPr>
          <w:lang w:val="ru-RU"/>
        </w:rPr>
        <w:t xml:space="preserve"> </w:t>
      </w:r>
      <w:r w:rsidRPr="000C52F0">
        <w:rPr>
          <w:rFonts w:eastAsia="Calibri"/>
          <w:color w:val="000000"/>
        </w:rPr>
        <w:t>веде облік виконаної роботи, систематизує необхідні матеріали, вносить пропозиції щодо проведення перевірок та вжиття відповідних заходів;</w:t>
      </w:r>
    </w:p>
    <w:p w:rsidR="00823A23" w:rsidRDefault="00823A23" w:rsidP="00823A23">
      <w:pPr>
        <w:widowControl w:val="0"/>
        <w:tabs>
          <w:tab w:val="left" w:pos="1276"/>
        </w:tabs>
        <w:spacing w:before="100"/>
        <w:jc w:val="both"/>
        <w:rPr>
          <w:b/>
        </w:rPr>
      </w:pPr>
    </w:p>
    <w:p w:rsidR="00823A23" w:rsidRDefault="00823A23">
      <w:bookmarkStart w:id="1" w:name="_GoBack"/>
      <w:bookmarkEnd w:id="1"/>
    </w:p>
    <w:sectPr w:rsidR="00823A23" w:rsidSect="00823A23">
      <w:headerReference w:type="default" r:id="rId5"/>
      <w:pgSz w:w="11900" w:h="16840"/>
      <w:pgMar w:top="993" w:right="567" w:bottom="1134" w:left="1701" w:header="227" w:footer="6" w:gutter="0"/>
      <w:cols w:space="708"/>
      <w:noEndnote/>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452355"/>
      <w:docPartObj>
        <w:docPartGallery w:val="Page Numbers (Top of Page)"/>
        <w:docPartUnique/>
      </w:docPartObj>
    </w:sdtPr>
    <w:sdtEndPr/>
    <w:sdtContent>
      <w:p w:rsidR="00AC6697" w:rsidRDefault="00823A23">
        <w:pPr>
          <w:pStyle w:val="a3"/>
          <w:jc w:val="center"/>
        </w:pPr>
        <w:r>
          <w:fldChar w:fldCharType="begin"/>
        </w:r>
        <w:r>
          <w:instrText>PAGE   \* MERGEFORMAT</w:instrText>
        </w:r>
        <w:r>
          <w:fldChar w:fldCharType="separate"/>
        </w:r>
        <w:r w:rsidRPr="00823A23">
          <w:rPr>
            <w:noProof/>
            <w:lang w:val="ru-RU"/>
          </w:rPr>
          <w:t>17</w:t>
        </w:r>
        <w:r>
          <w:fldChar w:fldCharType="end"/>
        </w:r>
      </w:p>
    </w:sdtContent>
  </w:sdt>
  <w:p w:rsidR="00AC6697" w:rsidRDefault="00823A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1D7"/>
    <w:multiLevelType w:val="hybridMultilevel"/>
    <w:tmpl w:val="16E84648"/>
    <w:lvl w:ilvl="0" w:tplc="64B0323A">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B1"/>
    <w:rsid w:val="00823A23"/>
    <w:rsid w:val="00A504B1"/>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FCEC"/>
  <w15:chartTrackingRefBased/>
  <w15:docId w15:val="{C1CE8A58-4445-4538-BD31-4FF10193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A23"/>
    <w:pPr>
      <w:spacing w:after="0" w:line="240" w:lineRule="auto"/>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rsid w:val="00823A23"/>
    <w:rPr>
      <w:rFonts w:ascii="Times New Roman" w:eastAsia="Times New Roman" w:hAnsi="Times New Roman" w:cs="Times New Roman"/>
      <w:sz w:val="28"/>
      <w:szCs w:val="28"/>
      <w:shd w:val="clear" w:color="auto" w:fill="FFFFFF"/>
    </w:rPr>
  </w:style>
  <w:style w:type="paragraph" w:customStyle="1" w:styleId="21">
    <w:name w:val="Основной текст (2)1"/>
    <w:basedOn w:val="a"/>
    <w:link w:val="2"/>
    <w:rsid w:val="00823A23"/>
    <w:pPr>
      <w:widowControl w:val="0"/>
      <w:shd w:val="clear" w:color="auto" w:fill="FFFFFF"/>
      <w:spacing w:before="900" w:after="300" w:line="341" w:lineRule="exact"/>
      <w:ind w:hanging="660"/>
    </w:pPr>
    <w:rPr>
      <w:lang w:val="ru-RU" w:eastAsia="en-US"/>
    </w:rPr>
  </w:style>
  <w:style w:type="paragraph" w:styleId="a3">
    <w:name w:val="header"/>
    <w:basedOn w:val="a"/>
    <w:link w:val="a4"/>
    <w:uiPriority w:val="99"/>
    <w:unhideWhenUsed/>
    <w:rsid w:val="00823A23"/>
    <w:pPr>
      <w:tabs>
        <w:tab w:val="center" w:pos="4819"/>
        <w:tab w:val="right" w:pos="9639"/>
      </w:tabs>
    </w:pPr>
  </w:style>
  <w:style w:type="character" w:customStyle="1" w:styleId="a4">
    <w:name w:val="Верхний колонтитул Знак"/>
    <w:basedOn w:val="a0"/>
    <w:link w:val="a3"/>
    <w:uiPriority w:val="99"/>
    <w:rsid w:val="00823A23"/>
    <w:rPr>
      <w:rFonts w:ascii="Times New Roman" w:eastAsia="Times New Roman" w:hAnsi="Times New Roman" w:cs="Times New Roman"/>
      <w:sz w:val="28"/>
      <w:szCs w:val="28"/>
      <w:lang w:val="uk-UA" w:eastAsia="ru-RU"/>
    </w:rPr>
  </w:style>
  <w:style w:type="character" w:customStyle="1" w:styleId="3">
    <w:name w:val="Заголовок №3_"/>
    <w:basedOn w:val="a0"/>
    <w:link w:val="30"/>
    <w:rsid w:val="00823A23"/>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823A23"/>
    <w:pPr>
      <w:widowControl w:val="0"/>
      <w:shd w:val="clear" w:color="auto" w:fill="FFFFFF"/>
      <w:spacing w:before="60" w:line="312" w:lineRule="exact"/>
      <w:ind w:firstLine="1300"/>
      <w:jc w:val="both"/>
      <w:outlineLvl w:val="2"/>
    </w:pPr>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5653</Words>
  <Characters>32226</Characters>
  <DocSecurity>0</DocSecurity>
  <Lines>268</Lines>
  <Paragraphs>75</Paragraphs>
  <ScaleCrop>false</ScaleCrop>
  <Company/>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2024-01-22T14:08:00Z</dcterms:created>
  <dcterms:modified xsi:type="dcterms:W3CDTF">2024-01-22T14:16:00Z</dcterms:modified>
</cp:coreProperties>
</file>